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130" w:before="0" w:lineRule="auto"/>
        <w:ind w:right="6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Annex G.</w:t>
      </w:r>
    </w:p>
    <w:p w:rsidR="00000000" w:rsidDel="00000000" w:rsidP="00000000" w:rsidRDefault="00000000" w:rsidRPr="00000000" w14:paraId="00000002">
      <w:pPr>
        <w:pStyle w:val="Heading1"/>
        <w:spacing w:after="130" w:before="0" w:lineRule="auto"/>
        <w:ind w:right="6" w:firstLine="0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ANNUAL ACCOMPLISHMENT REPORT TEMPLATE  </w:t>
      </w:r>
    </w:p>
    <w:p w:rsidR="00000000" w:rsidDel="00000000" w:rsidP="00000000" w:rsidRDefault="00000000" w:rsidRPr="00000000" w14:paraId="00000003">
      <w:pPr>
        <w:spacing w:after="0" w:lineRule="auto"/>
        <w:ind w:left="10" w:right="6" w:hanging="1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of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5002"/>
          <w:tab w:val="left" w:leader="none" w:pos="8570"/>
        </w:tabs>
        <w:spacing w:after="0" w:lineRule="auto"/>
        <w:ind w:left="64" w:firstLine="0"/>
        <w:rPr/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right="9" w:firstLine="0"/>
        <w:jc w:val="center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10" w:right="3" w:hanging="1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Name of SWDA and Address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left="64" w:firstLine="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spacing w:after="0" w:before="0" w:lineRule="auto"/>
        <w:ind w:right="4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For Year: __________________ </w:t>
      </w:r>
    </w:p>
    <w:p w:rsidR="00000000" w:rsidDel="00000000" w:rsidP="00000000" w:rsidRDefault="00000000" w:rsidRPr="00000000" w14:paraId="00000009">
      <w:pPr>
        <w:spacing w:after="0" w:lineRule="auto"/>
        <w:ind w:firstLine="0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26" w:lineRule="auto"/>
        <w:ind w:left="720" w:hanging="72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Introduction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26" w:lineRule="auto"/>
        <w:ind w:left="720" w:hanging="72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Salient Accomplishment (Statistical and narrative)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2"/>
          <w:numId w:val="2"/>
        </w:numPr>
        <w:spacing w:after="228" w:line="249" w:lineRule="auto"/>
        <w:ind w:left="1065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 response to organizational objectives, programs implemented and services extended, corresponding activities and number of clients served per service during the year as compared to the targets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2"/>
          <w:numId w:val="2"/>
        </w:numPr>
        <w:spacing w:after="120" w:lineRule="auto"/>
        <w:ind w:left="1060" w:hanging="357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Statistical Accomplishment (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you may present this in landscape presentation</w:t>
      </w:r>
      <w:r w:rsidDel="00000000" w:rsidR="00000000" w:rsidRPr="00000000">
        <w:rPr>
          <w:rFonts w:ascii="Arial" w:cs="Arial" w:eastAsia="Arial" w:hAnsi="Arial"/>
          <w:rtl w:val="0"/>
        </w:rPr>
        <w:t xml:space="preserve">) </w:t>
      </w:r>
      <w:r w:rsidDel="00000000" w:rsidR="00000000" w:rsidRPr="00000000">
        <w:rPr>
          <w:rtl w:val="0"/>
        </w:rPr>
      </w:r>
    </w:p>
    <w:tbl>
      <w:tblPr>
        <w:tblStyle w:val="Table1"/>
        <w:tblW w:w="9597.000000000002" w:type="dxa"/>
        <w:jc w:val="left"/>
        <w:tblLayout w:type="fixed"/>
        <w:tblLook w:val="0400"/>
      </w:tblPr>
      <w:tblGrid>
        <w:gridCol w:w="1733"/>
        <w:gridCol w:w="1420"/>
        <w:gridCol w:w="1678"/>
        <w:gridCol w:w="871"/>
        <w:gridCol w:w="1006"/>
        <w:gridCol w:w="1678"/>
        <w:gridCol w:w="1211"/>
        <w:tblGridChange w:id="0">
          <w:tblGrid>
            <w:gridCol w:w="1733"/>
            <w:gridCol w:w="1420"/>
            <w:gridCol w:w="1678"/>
            <w:gridCol w:w="871"/>
            <w:gridCol w:w="1006"/>
            <w:gridCol w:w="1678"/>
            <w:gridCol w:w="1211"/>
          </w:tblGrid>
        </w:tblGridChange>
      </w:tblGrid>
      <w:tr>
        <w:trPr>
          <w:cantSplit w:val="0"/>
          <w:trHeight w:val="78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deeaf6" w:val="clear"/>
          </w:tcPr>
          <w:p w:rsidR="00000000" w:rsidDel="00000000" w:rsidP="00000000" w:rsidRDefault="00000000" w:rsidRPr="00000000" w14:paraId="0000000E">
            <w:pPr>
              <w:ind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Program/ Service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deeaf6" w:val="clear"/>
          </w:tcPr>
          <w:p w:rsidR="00000000" w:rsidDel="00000000" w:rsidP="00000000" w:rsidRDefault="00000000" w:rsidRPr="00000000" w14:paraId="0000000F">
            <w:pPr>
              <w:ind w:right="6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Area of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ind w:left="34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Coverage/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ind w:left="106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Location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deeaf6" w:val="clear"/>
          </w:tcPr>
          <w:p w:rsidR="00000000" w:rsidDel="00000000" w:rsidP="00000000" w:rsidRDefault="00000000" w:rsidRPr="00000000" w14:paraId="00000012">
            <w:pPr>
              <w:ind w:left="76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Category of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ind w:left="1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Beneficiaries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</w:tcPr>
          <w:p w:rsidR="00000000" w:rsidDel="00000000" w:rsidP="00000000" w:rsidRDefault="00000000" w:rsidRPr="00000000" w14:paraId="00000014">
            <w:pPr>
              <w:ind w:left="8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Sex of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ind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Beneficiaries Served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deeaf6" w:val="clear"/>
          </w:tcPr>
          <w:p w:rsidR="00000000" w:rsidDel="00000000" w:rsidP="00000000" w:rsidRDefault="00000000" w:rsidRPr="00000000" w14:paraId="00000017">
            <w:pPr>
              <w:ind w:right="6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ind w:right="6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Number of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left="1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Beneficiaries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deeaf6" w:val="clear"/>
          </w:tcPr>
          <w:p w:rsidR="00000000" w:rsidDel="00000000" w:rsidP="00000000" w:rsidRDefault="00000000" w:rsidRPr="00000000" w14:paraId="0000001A">
            <w:pPr>
              <w:spacing w:after="221" w:lineRule="auto"/>
              <w:ind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Remarks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if any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deeaf6" w:val="clear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deeaf6" w:val="clear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deeaf6" w:val="clear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eeaf6" w:val="clear"/>
          </w:tcPr>
          <w:p w:rsidR="00000000" w:rsidDel="00000000" w:rsidP="00000000" w:rsidRDefault="00000000" w:rsidRPr="00000000" w14:paraId="0000001E">
            <w:pPr>
              <w:ind w:left="65" w:firstLine="0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Male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eeaf6" w:val="clear"/>
          </w:tcPr>
          <w:p w:rsidR="00000000" w:rsidDel="00000000" w:rsidP="00000000" w:rsidRDefault="00000000" w:rsidRPr="00000000" w14:paraId="0000001F">
            <w:pPr>
              <w:ind w:left="1" w:firstLine="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Female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deeaf6" w:val="clear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deeaf6" w:val="clear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ind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4">
            <w:pPr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ind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7">
            <w:pPr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ind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ind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A">
            <w:pPr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ind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D">
            <w:pPr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ind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0">
            <w:pPr>
              <w:ind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3">
            <w:pPr>
              <w:ind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5">
            <w:pPr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6">
            <w:pPr>
              <w:ind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7">
            <w:pPr>
              <w:ind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8">
            <w:pPr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9">
            <w:pPr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A">
            <w:pPr>
              <w:ind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B">
            <w:pPr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C">
            <w:pPr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D">
            <w:pPr>
              <w:ind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E">
            <w:pPr>
              <w:ind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F">
            <w:pPr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0">
            <w:pPr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1">
            <w:pPr>
              <w:ind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2">
            <w:pPr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3">
            <w:pPr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4">
            <w:pPr>
              <w:ind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5">
            <w:pPr>
              <w:ind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6">
            <w:pPr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7">
            <w:pPr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8">
            <w:pPr>
              <w:ind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9">
            <w:pPr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A">
            <w:pPr>
              <w:ind w:left="1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B">
            <w:pPr>
              <w:ind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after="0" w:lineRule="auto"/>
        <w:ind w:left="1080" w:firstLine="0"/>
        <w:rPr/>
      </w:pPr>
      <w:r w:rsidDel="00000000" w:rsidR="00000000" w:rsidRPr="00000000">
        <w:rPr>
          <w:rFonts w:ascii="Arial" w:cs="Arial" w:eastAsia="Arial" w:hAnsi="Arial"/>
          <w:sz w:val="2"/>
          <w:szCs w:val="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2"/>
          <w:numId w:val="2"/>
        </w:numPr>
        <w:spacing w:after="228" w:line="249" w:lineRule="auto"/>
        <w:ind w:left="1065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Other significant information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2"/>
          <w:numId w:val="2"/>
        </w:numPr>
        <w:spacing w:after="228" w:line="249" w:lineRule="auto"/>
        <w:ind w:left="1065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Photo documentation</w:t>
      </w:r>
    </w:p>
    <w:p w:rsidR="00000000" w:rsidDel="00000000" w:rsidP="00000000" w:rsidRDefault="00000000" w:rsidRPr="00000000" w14:paraId="00000050">
      <w:pPr>
        <w:ind w:firstLine="0"/>
        <w:rPr>
          <w:rFonts w:ascii="Arial" w:cs="Arial" w:eastAsia="Arial" w:hAnsi="Arial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2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226" w:lineRule="auto"/>
        <w:ind w:left="720" w:hanging="72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Report on Human Resource Management and Development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226" w:lineRule="auto"/>
        <w:ind w:left="720" w:hanging="72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Difficulties/problems encountered and solutions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86" w:line="249" w:lineRule="auto"/>
        <w:ind w:left="720" w:hanging="72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Significant changes in the </w:t>
      </w:r>
      <w:r w:rsidDel="00000000" w:rsidR="00000000" w:rsidRPr="00000000">
        <w:rPr>
          <w:rFonts w:ascii="Arial" w:cs="Arial" w:eastAsia="Arial" w:hAnsi="Arial"/>
          <w:rtl w:val="0"/>
        </w:rPr>
        <w:t xml:space="preserve">SWDA (e.g. organizational structure, workforce, policy-making body/board, programs, services, target beneficiaries, area/s of operation, etc.)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3" w:lineRule="auto"/>
        <w:ind w:left="-15" w:firstLine="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V.         Plan of action for the succeeding year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ind w:firstLine="0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9">
      <w:pPr>
        <w:spacing w:after="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ind w:left="10" w:right="560" w:hanging="10"/>
        <w:jc w:val="right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26" w:line="250" w:lineRule="auto"/>
        <w:ind w:left="5034" w:right="1314" w:hanging="10"/>
        <w:jc w:val="center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Name and Signature of Agency Head or Authorized Representative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ind w:left="3664" w:firstLine="0"/>
        <w:jc w:val="center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ind w:left="3664" w:firstLine="0"/>
        <w:jc w:val="center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ind w:left="10" w:right="560" w:hanging="10"/>
        <w:jc w:val="right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26" w:line="250" w:lineRule="auto"/>
        <w:ind w:left="5034" w:right="1429" w:hanging="10"/>
        <w:jc w:val="center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Designation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Rule="auto"/>
        <w:ind w:left="3664" w:firstLine="0"/>
        <w:jc w:val="center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Rule="auto"/>
        <w:ind w:left="3664" w:firstLine="0"/>
        <w:jc w:val="center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Rule="auto"/>
        <w:ind w:left="4967" w:firstLine="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26" w:line="250" w:lineRule="auto"/>
        <w:ind w:left="5034" w:right="1428" w:hanging="10"/>
        <w:jc w:val="center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Date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Rule="auto"/>
        <w:ind w:firstLine="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Rule="auto"/>
        <w:ind w:firstLine="0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Rule="auto"/>
        <w:ind w:firstLine="0"/>
        <w:rPr>
          <w:strike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Note: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As long as the minimum required content has been complied with, the SWDAs are without limitations to rearrange the information, adopt their own reporting style/template/packaging, and/or indicate additional information.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1612.8000000000002" w:left="1440" w:right="1440" w:header="851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pBdr>
        <w:bottom w:color="000000" w:space="1" w:sz="12" w:val="single"/>
      </w:pBdr>
      <w:tabs>
        <w:tab w:val="left" w:leader="none" w:pos="4900"/>
        <w:tab w:val="center" w:leader="none" w:pos="5233"/>
      </w:tabs>
      <w:spacing w:after="0" w:line="240" w:lineRule="auto"/>
      <w:ind w:hanging="2"/>
      <w:jc w:val="center"/>
      <w:rPr>
        <w:rFonts w:ascii="Times New Roman" w:cs="Times New Roman" w:eastAsia="Times New Roman" w:hAnsi="Times New Roman"/>
        <w:b w:val="1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spacing w:after="0" w:line="240" w:lineRule="auto"/>
      <w:jc w:val="center"/>
      <w:rPr>
        <w:rFonts w:ascii="Times New Roman" w:cs="Times New Roman" w:eastAsia="Times New Roman" w:hAnsi="Times New Roman"/>
        <w:b w:val="1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DSWD | RSIDG | SB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tabs>
        <w:tab w:val="center" w:leader="none" w:pos="4680"/>
        <w:tab w:val="right" w:leader="none" w:pos="9360"/>
        <w:tab w:val="left" w:leader="none" w:pos="4900"/>
        <w:tab w:val="center" w:leader="none" w:pos="5233"/>
      </w:tabs>
      <w:spacing w:after="0" w:line="240" w:lineRule="auto"/>
      <w:ind w:left="142" w:firstLine="0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8048625</wp:posOffset>
          </wp:positionH>
          <wp:positionV relativeFrom="paragraph">
            <wp:posOffset>-54298</wp:posOffset>
          </wp:positionV>
          <wp:extent cx="719455" cy="449580"/>
          <wp:effectExtent b="0" l="0" r="0" t="0"/>
          <wp:wrapSquare wrapText="bothSides" distB="0" distT="0" distL="114300" distR="114300"/>
          <wp:docPr id="12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9455" cy="4495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-257166</wp:posOffset>
          </wp:positionH>
          <wp:positionV relativeFrom="paragraph">
            <wp:posOffset>-48884</wp:posOffset>
          </wp:positionV>
          <wp:extent cx="718820" cy="430530"/>
          <wp:effectExtent b="0" l="0" r="0" t="0"/>
          <wp:wrapSquare wrapText="bothSides" distB="0" distT="0" distL="114300" distR="114300"/>
          <wp:docPr descr="C:\Users\ccabarraca\Desktop\CHILL\REFERENCE\ISO\ISMS Cert Mark.jpg" id="121" name="image2.jpg"/>
          <a:graphic>
            <a:graphicData uri="http://schemas.openxmlformats.org/drawingml/2006/picture">
              <pic:pic>
                <pic:nvPicPr>
                  <pic:cNvPr descr="C:\Users\ccabarraca\Desktop\CHILL\REFERENCE\ISO\ISMS Cert Mark.jpg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820" cy="4305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3">
    <w:pPr>
      <w:spacing w:after="0" w:line="240" w:lineRule="auto"/>
      <w:ind w:hanging="2"/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DSWD Central Office, IBP Road, Batasan Pambansa Complex, Constitution Hills, Quezon City, Philippines 1126</w:t>
      <w:br w:type="textWrapping"/>
      <w:t xml:space="preserve">Website: </w:t>
    </w:r>
    <w:hyperlink r:id="rId3">
      <w:r w:rsidDel="00000000" w:rsidR="00000000" w:rsidRPr="00000000">
        <w:rPr>
          <w:rFonts w:ascii="Times New Roman" w:cs="Times New Roman" w:eastAsia="Times New Roman" w:hAnsi="Times New Roman"/>
          <w:color w:val="0000ff"/>
          <w:sz w:val="16"/>
          <w:szCs w:val="16"/>
          <w:u w:val="single"/>
          <w:rtl w:val="0"/>
        </w:rPr>
        <w:t xml:space="preserve">http://www.dswd.gov.ph</w:t>
      </w:r>
    </w:hyperlink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 Tel Nos.: (632) 8 931-8101 to 07  Telefax: (632) 8 931-8191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pBdr>
        <w:bottom w:color="000000" w:space="1" w:sz="12" w:val="single"/>
      </w:pBdr>
      <w:tabs>
        <w:tab w:val="left" w:leader="none" w:pos="4900"/>
        <w:tab w:val="center" w:leader="none" w:pos="5233"/>
      </w:tabs>
      <w:spacing w:after="0" w:line="240" w:lineRule="auto"/>
      <w:ind w:hanging="2"/>
      <w:jc w:val="center"/>
      <w:rPr>
        <w:rFonts w:ascii="Times New Roman" w:cs="Times New Roman" w:eastAsia="Times New Roman" w:hAnsi="Times New Roman"/>
        <w:b w:val="1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DSWD | (CLUSTER NAME / FIELD OFFICE NO.) | (OFFICE NAME)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i w:val="1"/>
        <w:color w:val="000000"/>
        <w:sz w:val="16"/>
        <w:szCs w:val="16"/>
        <w:rtl w:val="0"/>
      </w:rPr>
      <w:t xml:space="preserve">DSWD-GF-010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16"/>
        <w:szCs w:val="16"/>
        <w:rtl w:val="0"/>
      </w:rPr>
      <w:t xml:space="preserve"> | </w:t>
    </w:r>
    <w:r w:rsidDel="00000000" w:rsidR="00000000" w:rsidRPr="00000000">
      <w:rPr>
        <w:rFonts w:ascii="Times New Roman" w:cs="Times New Roman" w:eastAsia="Times New Roman" w:hAnsi="Times New Roman"/>
        <w:i w:val="1"/>
        <w:color w:val="000000"/>
        <w:sz w:val="16"/>
        <w:szCs w:val="16"/>
        <w:rtl w:val="0"/>
      </w:rPr>
      <w:t xml:space="preserve">REV 0</w:t>
    </w:r>
    <w:r w:rsidDel="00000000" w:rsidR="00000000" w:rsidRPr="00000000">
      <w:rPr>
        <w:rFonts w:ascii="Times New Roman" w:cs="Times New Roman" w:eastAsia="Times New Roman" w:hAnsi="Times New Roman"/>
        <w:i w:val="1"/>
        <w:sz w:val="16"/>
        <w:szCs w:val="16"/>
        <w:rtl w:val="0"/>
      </w:rPr>
      <w:t xml:space="preserve">3</w:t>
    </w:r>
    <w:r w:rsidDel="00000000" w:rsidR="00000000" w:rsidRPr="00000000">
      <w:rPr>
        <w:rFonts w:ascii="Times New Roman" w:cs="Times New Roman" w:eastAsia="Times New Roman" w:hAnsi="Times New Roman"/>
        <w:i w:val="1"/>
        <w:color w:val="000000"/>
        <w:sz w:val="16"/>
        <w:szCs w:val="16"/>
        <w:rtl w:val="0"/>
      </w:rPr>
      <w:t xml:space="preserve"> | </w:t>
    </w:r>
    <w:r w:rsidDel="00000000" w:rsidR="00000000" w:rsidRPr="00000000">
      <w:rPr>
        <w:rFonts w:ascii="Times New Roman" w:cs="Times New Roman" w:eastAsia="Times New Roman" w:hAnsi="Times New Roman"/>
        <w:i w:val="1"/>
        <w:sz w:val="16"/>
        <w:szCs w:val="16"/>
        <w:rtl w:val="0"/>
      </w:rPr>
      <w:t xml:space="preserve">04 FEB 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>
        <w:rFonts w:ascii="Times New Roman" w:cs="Times New Roman" w:eastAsia="Times New Roman" w:hAnsi="Times New Roman"/>
        <w:i w:val="1"/>
        <w:sz w:val="16"/>
        <w:szCs w:val="16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spacing w:after="0" w:line="240" w:lineRule="auto"/>
      <w:ind w:right="-330" w:hanging="2"/>
      <w:jc w:val="right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>
        <w:rFonts w:ascii="Arial" w:cs="Arial" w:eastAsia="Arial" w:hAnsi="Arial"/>
        <w:color w:val="000000"/>
        <w:sz w:val="10"/>
        <w:szCs w:val="10"/>
      </w:rPr>
    </w:pPr>
    <w:r w:rsidDel="00000000" w:rsidR="00000000" w:rsidRPr="00000000">
      <w:rPr>
        <w:rFonts w:ascii="Arial" w:cs="Arial" w:eastAsia="Arial" w:hAnsi="Arial"/>
        <w:i w:val="1"/>
        <w:color w:val="000000"/>
        <w:sz w:val="10"/>
        <w:szCs w:val="10"/>
        <w:rtl w:val="0"/>
      </w:rPr>
      <w:t xml:space="preserve">DSWD-GF-010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>
        <w:color w:val="000000"/>
      </w:rPr>
    </w:pPr>
    <w:bookmarkStart w:colFirst="0" w:colLast="0" w:name="_heading=h.30j0zll" w:id="1"/>
    <w:bookmarkEnd w:id="1"/>
    <w:r w:rsidDel="00000000" w:rsidR="00000000" w:rsidRPr="00000000">
      <w:rPr>
        <w:rFonts w:ascii="Arial" w:cs="Arial" w:eastAsia="Arial" w:hAnsi="Arial"/>
        <w:i w:val="1"/>
        <w:color w:val="000000"/>
        <w:sz w:val="10"/>
        <w:szCs w:val="10"/>
        <w:rtl w:val="0"/>
      </w:rPr>
      <w:t xml:space="preserve">REV 0</w:t>
    </w:r>
    <w:r w:rsidDel="00000000" w:rsidR="00000000" w:rsidRPr="00000000">
      <w:rPr>
        <w:rFonts w:ascii="Arial" w:cs="Arial" w:eastAsia="Arial" w:hAnsi="Arial"/>
        <w:i w:val="1"/>
        <w:sz w:val="10"/>
        <w:szCs w:val="10"/>
        <w:rtl w:val="0"/>
      </w:rPr>
      <w:t xml:space="preserve">0</w:t>
    </w:r>
    <w:r w:rsidDel="00000000" w:rsidR="00000000" w:rsidRPr="00000000">
      <w:rPr>
        <w:rFonts w:ascii="Arial" w:cs="Arial" w:eastAsia="Arial" w:hAnsi="Arial"/>
        <w:i w:val="1"/>
        <w:color w:val="000000"/>
        <w:sz w:val="10"/>
        <w:szCs w:val="10"/>
        <w:rtl w:val="0"/>
      </w:rPr>
      <w:t xml:space="preserve"> / 12 OCT 2021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u w:val="no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u w:val="no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u w:val="no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u w:val="no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u w:val="no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u w:val="no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u w:val="no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u w:val="none"/>
      </w:rPr>
    </w:lvl>
  </w:abstractNum>
  <w:abstractNum w:abstractNumId="2">
    <w:lvl w:ilvl="0">
      <w:start w:val="1"/>
      <w:numFmt w:val="decimal"/>
      <w:lvlText w:val="%1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"/>
      <w:lvlJc w:val="left"/>
      <w:pPr>
        <w:ind w:left="720" w:hanging="720"/>
      </w:pPr>
      <w:rPr>
        <w:u w:val="none"/>
      </w:rPr>
    </w:lvl>
    <w:lvl w:ilvl="2">
      <w:start w:val="1"/>
      <w:numFmt w:val="decimal"/>
      <w:lvlText w:val="%3."/>
      <w:lvlJc w:val="left"/>
      <w:pPr>
        <w:ind w:left="1065" w:hanging="1065"/>
      </w:pPr>
      <w:rPr>
        <w:u w:val="none"/>
      </w:rPr>
    </w:lvl>
    <w:lvl w:ilvl="3">
      <w:start w:val="1"/>
      <w:numFmt w:val="decimal"/>
      <w:lvlText w:val="%4"/>
      <w:lvlJc w:val="left"/>
      <w:pPr>
        <w:ind w:left="1800" w:hanging="1800"/>
      </w:pPr>
      <w:rPr>
        <w:u w:val="none"/>
      </w:rPr>
    </w:lvl>
    <w:lvl w:ilvl="4">
      <w:start w:val="1"/>
      <w:numFmt w:val="lowerLetter"/>
      <w:lvlText w:val="%5"/>
      <w:lvlJc w:val="left"/>
      <w:pPr>
        <w:ind w:left="2520" w:hanging="2520"/>
      </w:pPr>
      <w:rPr>
        <w:u w:val="none"/>
      </w:rPr>
    </w:lvl>
    <w:lvl w:ilvl="5">
      <w:start w:val="1"/>
      <w:numFmt w:val="lowerRoman"/>
      <w:lvlText w:val="%6"/>
      <w:lvlJc w:val="left"/>
      <w:pPr>
        <w:ind w:left="3240" w:hanging="3240"/>
      </w:pPr>
      <w:rPr>
        <w:u w:val="none"/>
      </w:rPr>
    </w:lvl>
    <w:lvl w:ilvl="6">
      <w:start w:val="1"/>
      <w:numFmt w:val="decimal"/>
      <w:lvlText w:val="%7"/>
      <w:lvlJc w:val="left"/>
      <w:pPr>
        <w:ind w:left="3960" w:hanging="3960"/>
      </w:pPr>
      <w:rPr>
        <w:u w:val="none"/>
      </w:rPr>
    </w:lvl>
    <w:lvl w:ilvl="7">
      <w:start w:val="1"/>
      <w:numFmt w:val="lowerLetter"/>
      <w:lvlText w:val="%8"/>
      <w:lvlJc w:val="left"/>
      <w:pPr>
        <w:ind w:left="4680" w:hanging="4680"/>
      </w:pPr>
      <w:rPr>
        <w:u w:val="none"/>
      </w:rPr>
    </w:lvl>
    <w:lvl w:ilvl="8">
      <w:start w:val="1"/>
      <w:numFmt w:val="lowerRoman"/>
      <w:lvlText w:val="%9"/>
      <w:lvlJc w:val="left"/>
      <w:pPr>
        <w:ind w:left="5400" w:hanging="540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PH"/>
      </w:rPr>
    </w:rPrDefault>
    <w:pPrDefault>
      <w:pPr>
        <w:spacing w:after="160"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semiHidden w:val="1"/>
    <w:unhideWhenUsed w:val="1"/>
    <w:rsid w:val="008177D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8177D4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419C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419CB"/>
    <w:rPr>
      <w:rFonts w:ascii="Segoe UI" w:cs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semiHidden w:val="1"/>
    <w:unhideWhenUsed w:val="1"/>
    <w:rsid w:val="002B48EC"/>
    <w:rPr>
      <w:color w:val="0000ff"/>
      <w:u w:val="single"/>
    </w:r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paragraph" w:styleId="NoSpacing">
    <w:name w:val="No Spacing"/>
    <w:uiPriority w:val="1"/>
    <w:qFormat w:val="1"/>
    <w:rsid w:val="00700694"/>
    <w:pPr>
      <w:spacing w:after="0" w:line="240" w:lineRule="auto"/>
      <w:ind w:firstLine="0"/>
    </w:p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7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7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7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7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7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7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hyperlink" Target="http://www.dswd.gov.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YQxxA/XNYKub+Sa5Kjgmdg8qIQ==">CgMxLjAyCGguZ2pkZ3hzMgloLjMwajB6bGw4AHIhMWpvWVlReW91dFBmckFqUExzRU1wWkFqSTNZc0o3MXVC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2023-09-22T04:00:00Z</dcterms:created>
  <dc:creator>DSWD</dc:creator>
</cp:coreProperties>
</file>