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7CD07" w14:textId="77777777" w:rsidR="00BE4DB5" w:rsidRDefault="00F67B81">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ASSESSMENT TOOL FOR THE ACCREDITATION OF CENTER-BASED, </w:t>
      </w:r>
    </w:p>
    <w:p w14:paraId="1921532C" w14:textId="77777777" w:rsidR="00BE4DB5" w:rsidRDefault="00F67B81">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NON-RESIDENTIAL SOCIAL WELFARE AND DEVELOPMENT (SWD) PROGRAMS AND SERVICES  </w:t>
      </w:r>
    </w:p>
    <w:p w14:paraId="2E80795B" w14:textId="77777777" w:rsidR="00BE4DB5" w:rsidRDefault="00BE4DB5">
      <w:pPr>
        <w:pBdr>
          <w:top w:val="nil"/>
          <w:left w:val="nil"/>
          <w:bottom w:val="nil"/>
          <w:right w:val="nil"/>
          <w:between w:val="nil"/>
        </w:pBdr>
        <w:spacing w:after="0" w:line="240" w:lineRule="auto"/>
        <w:rPr>
          <w:rFonts w:ascii="Arial" w:eastAsia="Arial" w:hAnsi="Arial" w:cs="Arial"/>
          <w:b/>
          <w:color w:val="000000"/>
        </w:rPr>
      </w:pPr>
    </w:p>
    <w:tbl>
      <w:tblPr>
        <w:tblStyle w:val="a"/>
        <w:tblW w:w="10359" w:type="dxa"/>
        <w:tblInd w:w="-342" w:type="dxa"/>
        <w:tblLayout w:type="fixed"/>
        <w:tblLook w:val="0000" w:firstRow="0" w:lastRow="0" w:firstColumn="0" w:lastColumn="0" w:noHBand="0" w:noVBand="0"/>
      </w:tblPr>
      <w:tblGrid>
        <w:gridCol w:w="4411"/>
        <w:gridCol w:w="1979"/>
        <w:gridCol w:w="898"/>
        <w:gridCol w:w="992"/>
        <w:gridCol w:w="1134"/>
        <w:gridCol w:w="945"/>
      </w:tblGrid>
      <w:tr w:rsidR="00BE4DB5" w14:paraId="26CA7A90" w14:textId="77777777">
        <w:trPr>
          <w:gridAfter w:val="1"/>
          <w:wAfter w:w="945" w:type="dxa"/>
          <w:trHeight w:val="407"/>
        </w:trPr>
        <w:tc>
          <w:tcPr>
            <w:tcW w:w="4411" w:type="dxa"/>
          </w:tcPr>
          <w:p w14:paraId="11BC5EA5" w14:textId="77777777" w:rsidR="00BE4DB5" w:rsidRDefault="00F67B81">
            <w:pPr>
              <w:spacing w:before="40" w:after="0" w:line="240" w:lineRule="auto"/>
              <w:rPr>
                <w:rFonts w:ascii="Arial" w:eastAsia="Arial" w:hAnsi="Arial" w:cs="Arial"/>
                <w:b/>
              </w:rPr>
            </w:pPr>
            <w:r>
              <w:rPr>
                <w:rFonts w:ascii="Arial" w:eastAsia="Arial" w:hAnsi="Arial" w:cs="Arial"/>
                <w:b/>
                <w:i/>
              </w:rPr>
              <w:t>Status of Application:</w:t>
            </w:r>
          </w:p>
        </w:tc>
        <w:tc>
          <w:tcPr>
            <w:tcW w:w="5003" w:type="dxa"/>
            <w:gridSpan w:val="4"/>
          </w:tcPr>
          <w:p w14:paraId="02879778" w14:textId="77777777" w:rsidR="00BE4DB5" w:rsidRDefault="00F67B81">
            <w:pPr>
              <w:spacing w:before="40" w:after="0" w:line="240" w:lineRule="auto"/>
              <w:ind w:firstLine="162"/>
              <w:jc w:val="center"/>
              <w:rPr>
                <w:rFonts w:ascii="Arial" w:eastAsia="Arial" w:hAnsi="Arial" w:cs="Arial"/>
                <w:b/>
              </w:rPr>
            </w:pPr>
            <w:r>
              <w:rPr>
                <w:rFonts w:ascii="Arial" w:eastAsia="Arial" w:hAnsi="Arial" w:cs="Arial"/>
                <w:b/>
              </w:rPr>
              <w:t>Service Users</w:t>
            </w:r>
          </w:p>
        </w:tc>
      </w:tr>
      <w:tr w:rsidR="00BE4DB5" w14:paraId="58531449" w14:textId="77777777">
        <w:trPr>
          <w:trHeight w:val="377"/>
        </w:trPr>
        <w:tc>
          <w:tcPr>
            <w:tcW w:w="4411" w:type="dxa"/>
            <w:tcBorders>
              <w:right w:val="single" w:sz="4" w:space="0" w:color="000000"/>
            </w:tcBorders>
          </w:tcPr>
          <w:p w14:paraId="40CCA0FC" w14:textId="77777777" w:rsidR="00BE4DB5" w:rsidRDefault="00F67B81">
            <w:pPr>
              <w:numPr>
                <w:ilvl w:val="0"/>
                <w:numId w:val="33"/>
              </w:numPr>
              <w:spacing w:before="20" w:after="0" w:line="240" w:lineRule="auto"/>
              <w:ind w:left="252" w:hanging="252"/>
              <w:jc w:val="both"/>
              <w:rPr>
                <w:rFonts w:ascii="Arial" w:eastAsia="Arial" w:hAnsi="Arial" w:cs="Arial"/>
              </w:rPr>
            </w:pPr>
            <w:r>
              <w:rPr>
                <w:rFonts w:ascii="Arial" w:eastAsia="Arial" w:hAnsi="Arial" w:cs="Arial"/>
              </w:rPr>
              <w:t xml:space="preserve"> New </w:t>
            </w:r>
          </w:p>
        </w:tc>
        <w:tc>
          <w:tcPr>
            <w:tcW w:w="1979" w:type="dxa"/>
            <w:tcBorders>
              <w:top w:val="single" w:sz="4" w:space="0" w:color="000000"/>
              <w:left w:val="single" w:sz="4" w:space="0" w:color="000000"/>
              <w:right w:val="single" w:sz="4" w:space="0" w:color="000000"/>
            </w:tcBorders>
          </w:tcPr>
          <w:p w14:paraId="0548B6A5" w14:textId="77777777" w:rsidR="00BE4DB5" w:rsidRDefault="00F67B81">
            <w:pPr>
              <w:spacing w:before="20" w:after="0" w:line="240" w:lineRule="auto"/>
              <w:ind w:left="360" w:hanging="360"/>
              <w:jc w:val="center"/>
              <w:rPr>
                <w:rFonts w:ascii="Arial" w:eastAsia="Arial" w:hAnsi="Arial" w:cs="Arial"/>
                <w:i/>
              </w:rPr>
            </w:pPr>
            <w:r>
              <w:rPr>
                <w:rFonts w:ascii="Arial" w:eastAsia="Arial" w:hAnsi="Arial" w:cs="Arial"/>
                <w:i/>
              </w:rPr>
              <w:t>Sector/Category</w:t>
            </w:r>
          </w:p>
        </w:tc>
        <w:tc>
          <w:tcPr>
            <w:tcW w:w="3024" w:type="dxa"/>
            <w:gridSpan w:val="3"/>
            <w:tcBorders>
              <w:top w:val="single" w:sz="4" w:space="0" w:color="000000"/>
              <w:left w:val="single" w:sz="4" w:space="0" w:color="000000"/>
              <w:right w:val="single" w:sz="4" w:space="0" w:color="000000"/>
            </w:tcBorders>
          </w:tcPr>
          <w:p w14:paraId="51939C46" w14:textId="77777777" w:rsidR="00BE4DB5" w:rsidRDefault="00F67B81">
            <w:pPr>
              <w:spacing w:before="20" w:after="0" w:line="240" w:lineRule="auto"/>
              <w:jc w:val="center"/>
              <w:rPr>
                <w:rFonts w:ascii="Arial" w:eastAsia="Arial" w:hAnsi="Arial" w:cs="Arial"/>
                <w:b/>
                <w:i/>
                <w:color w:val="FF0000"/>
              </w:rPr>
            </w:pPr>
            <w:r>
              <w:rPr>
                <w:rFonts w:ascii="Arial" w:eastAsia="Arial" w:hAnsi="Arial" w:cs="Arial"/>
                <w:i/>
              </w:rPr>
              <w:t>No. of Service Users</w:t>
            </w:r>
          </w:p>
        </w:tc>
        <w:tc>
          <w:tcPr>
            <w:tcW w:w="945" w:type="dxa"/>
            <w:tcBorders>
              <w:left w:val="single" w:sz="4" w:space="0" w:color="000000"/>
            </w:tcBorders>
          </w:tcPr>
          <w:p w14:paraId="26DF1C72" w14:textId="77777777" w:rsidR="00BE4DB5" w:rsidRDefault="00BE4DB5">
            <w:pPr>
              <w:spacing w:before="20" w:after="0" w:line="240" w:lineRule="auto"/>
              <w:ind w:left="360"/>
              <w:jc w:val="both"/>
              <w:rPr>
                <w:rFonts w:ascii="Arial" w:eastAsia="Arial" w:hAnsi="Arial" w:cs="Arial"/>
                <w:color w:val="FF0000"/>
              </w:rPr>
            </w:pPr>
          </w:p>
        </w:tc>
      </w:tr>
      <w:tr w:rsidR="00BE4DB5" w14:paraId="02F8A6E5" w14:textId="77777777">
        <w:trPr>
          <w:trHeight w:val="233"/>
        </w:trPr>
        <w:tc>
          <w:tcPr>
            <w:tcW w:w="4411" w:type="dxa"/>
            <w:tcBorders>
              <w:right w:val="single" w:sz="4" w:space="0" w:color="000000"/>
            </w:tcBorders>
          </w:tcPr>
          <w:p w14:paraId="063E0A51" w14:textId="77777777" w:rsidR="00BE4DB5" w:rsidRDefault="00F67B81">
            <w:pPr>
              <w:numPr>
                <w:ilvl w:val="0"/>
                <w:numId w:val="21"/>
              </w:numPr>
              <w:spacing w:before="20" w:after="0" w:line="240" w:lineRule="auto"/>
              <w:ind w:left="206" w:hanging="206"/>
              <w:rPr>
                <w:rFonts w:ascii="Arial" w:eastAsia="Arial" w:hAnsi="Arial" w:cs="Arial"/>
              </w:rPr>
            </w:pPr>
            <w:r>
              <w:rPr>
                <w:rFonts w:ascii="Arial" w:eastAsia="Arial" w:hAnsi="Arial" w:cs="Arial"/>
              </w:rPr>
              <w:t xml:space="preserve">  Renewal</w:t>
            </w:r>
          </w:p>
        </w:tc>
        <w:tc>
          <w:tcPr>
            <w:tcW w:w="1979" w:type="dxa"/>
            <w:tcBorders>
              <w:left w:val="single" w:sz="4" w:space="0" w:color="000000"/>
              <w:bottom w:val="single" w:sz="4" w:space="0" w:color="000000"/>
              <w:right w:val="single" w:sz="4" w:space="0" w:color="000000"/>
            </w:tcBorders>
          </w:tcPr>
          <w:p w14:paraId="151E7815" w14:textId="77777777" w:rsidR="00BE4DB5" w:rsidRDefault="00BE4DB5">
            <w:pPr>
              <w:spacing w:before="20" w:after="0" w:line="240" w:lineRule="auto"/>
              <w:jc w:val="both"/>
              <w:rPr>
                <w:rFonts w:ascii="Arial" w:eastAsia="Arial" w:hAnsi="Arial" w:cs="Arial"/>
                <w:i/>
              </w:rPr>
            </w:pPr>
          </w:p>
        </w:tc>
        <w:tc>
          <w:tcPr>
            <w:tcW w:w="898" w:type="dxa"/>
            <w:tcBorders>
              <w:top w:val="single" w:sz="4" w:space="0" w:color="000000"/>
              <w:left w:val="single" w:sz="4" w:space="0" w:color="000000"/>
              <w:bottom w:val="single" w:sz="4" w:space="0" w:color="000000"/>
              <w:right w:val="single" w:sz="4" w:space="0" w:color="000000"/>
            </w:tcBorders>
          </w:tcPr>
          <w:p w14:paraId="4CF16903" w14:textId="77777777" w:rsidR="00BE4DB5" w:rsidRDefault="00F67B81">
            <w:pPr>
              <w:spacing w:before="20" w:after="0" w:line="240" w:lineRule="auto"/>
              <w:jc w:val="center"/>
              <w:rPr>
                <w:rFonts w:ascii="Arial" w:eastAsia="Arial" w:hAnsi="Arial" w:cs="Arial"/>
                <w:i/>
              </w:rPr>
            </w:pPr>
            <w:r>
              <w:rPr>
                <w:rFonts w:ascii="Arial" w:eastAsia="Arial" w:hAnsi="Arial" w:cs="Arial"/>
                <w:i/>
              </w:rPr>
              <w:t>Male</w:t>
            </w:r>
          </w:p>
        </w:tc>
        <w:tc>
          <w:tcPr>
            <w:tcW w:w="992" w:type="dxa"/>
            <w:tcBorders>
              <w:top w:val="single" w:sz="4" w:space="0" w:color="000000"/>
              <w:left w:val="single" w:sz="4" w:space="0" w:color="000000"/>
              <w:bottom w:val="single" w:sz="4" w:space="0" w:color="000000"/>
              <w:right w:val="single" w:sz="4" w:space="0" w:color="000000"/>
            </w:tcBorders>
          </w:tcPr>
          <w:p w14:paraId="64567872" w14:textId="77777777" w:rsidR="00BE4DB5" w:rsidRDefault="00F67B81">
            <w:pPr>
              <w:spacing w:before="20" w:after="0" w:line="240" w:lineRule="auto"/>
              <w:jc w:val="center"/>
              <w:rPr>
                <w:rFonts w:ascii="Arial" w:eastAsia="Arial" w:hAnsi="Arial" w:cs="Arial"/>
                <w:i/>
              </w:rPr>
            </w:pPr>
            <w:r>
              <w:rPr>
                <w:rFonts w:ascii="Arial" w:eastAsia="Arial" w:hAnsi="Arial" w:cs="Arial"/>
                <w:i/>
              </w:rPr>
              <w:t>Female</w:t>
            </w:r>
          </w:p>
        </w:tc>
        <w:tc>
          <w:tcPr>
            <w:tcW w:w="1134" w:type="dxa"/>
            <w:tcBorders>
              <w:top w:val="single" w:sz="4" w:space="0" w:color="000000"/>
              <w:left w:val="single" w:sz="4" w:space="0" w:color="000000"/>
              <w:bottom w:val="single" w:sz="4" w:space="0" w:color="000000"/>
              <w:right w:val="single" w:sz="4" w:space="0" w:color="000000"/>
            </w:tcBorders>
          </w:tcPr>
          <w:p w14:paraId="64579DE1" w14:textId="77777777" w:rsidR="00BE4DB5" w:rsidRDefault="00F67B81">
            <w:pPr>
              <w:spacing w:before="20" w:after="0" w:line="240" w:lineRule="auto"/>
              <w:jc w:val="center"/>
              <w:rPr>
                <w:rFonts w:ascii="Arial" w:eastAsia="Arial" w:hAnsi="Arial" w:cs="Arial"/>
                <w:i/>
              </w:rPr>
            </w:pPr>
            <w:r>
              <w:rPr>
                <w:rFonts w:ascii="Arial" w:eastAsia="Arial" w:hAnsi="Arial" w:cs="Arial"/>
                <w:i/>
              </w:rPr>
              <w:t>Total</w:t>
            </w:r>
          </w:p>
        </w:tc>
        <w:tc>
          <w:tcPr>
            <w:tcW w:w="945" w:type="dxa"/>
            <w:tcBorders>
              <w:left w:val="single" w:sz="4" w:space="0" w:color="000000"/>
            </w:tcBorders>
          </w:tcPr>
          <w:p w14:paraId="1050B33B" w14:textId="77777777" w:rsidR="00BE4DB5" w:rsidRDefault="00BE4DB5">
            <w:pPr>
              <w:spacing w:before="20" w:after="0" w:line="240" w:lineRule="auto"/>
              <w:ind w:left="360"/>
              <w:jc w:val="both"/>
              <w:rPr>
                <w:rFonts w:ascii="Arial" w:eastAsia="Arial" w:hAnsi="Arial" w:cs="Arial"/>
                <w:color w:val="FF0000"/>
              </w:rPr>
            </w:pPr>
          </w:p>
        </w:tc>
      </w:tr>
      <w:tr w:rsidR="00BE4DB5" w14:paraId="1EE27546" w14:textId="77777777">
        <w:tc>
          <w:tcPr>
            <w:tcW w:w="4411" w:type="dxa"/>
            <w:tcBorders>
              <w:right w:val="single" w:sz="4" w:space="0" w:color="000000"/>
            </w:tcBorders>
          </w:tcPr>
          <w:p w14:paraId="1827451C" w14:textId="77777777" w:rsidR="00BE4DB5" w:rsidRDefault="00BE4DB5">
            <w:pPr>
              <w:spacing w:after="0" w:line="240" w:lineRule="auto"/>
              <w:rPr>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3592F334"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Children</w:t>
            </w:r>
          </w:p>
        </w:tc>
        <w:tc>
          <w:tcPr>
            <w:tcW w:w="898" w:type="dxa"/>
            <w:tcBorders>
              <w:top w:val="single" w:sz="4" w:space="0" w:color="000000"/>
              <w:left w:val="single" w:sz="4" w:space="0" w:color="000000"/>
              <w:bottom w:val="single" w:sz="4" w:space="0" w:color="000000"/>
              <w:right w:val="single" w:sz="4" w:space="0" w:color="000000"/>
            </w:tcBorders>
          </w:tcPr>
          <w:p w14:paraId="6188ECED" w14:textId="77777777" w:rsidR="00BE4DB5" w:rsidRDefault="00BE4DB5">
            <w:pPr>
              <w:spacing w:before="20" w:after="0" w:line="240" w:lineRule="auto"/>
              <w:jc w:val="both"/>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5CF63489" w14:textId="77777777" w:rsidR="00BE4DB5" w:rsidRDefault="00BE4DB5">
            <w:pPr>
              <w:spacing w:before="20" w:after="0" w:line="240" w:lineRule="auto"/>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C4A4FF2" w14:textId="77777777" w:rsidR="00BE4DB5" w:rsidRDefault="00BE4DB5">
            <w:pPr>
              <w:spacing w:before="20" w:after="0" w:line="240" w:lineRule="auto"/>
              <w:jc w:val="both"/>
              <w:rPr>
                <w:rFonts w:ascii="Arial" w:eastAsia="Arial" w:hAnsi="Arial" w:cs="Arial"/>
              </w:rPr>
            </w:pPr>
          </w:p>
        </w:tc>
        <w:tc>
          <w:tcPr>
            <w:tcW w:w="945" w:type="dxa"/>
            <w:tcBorders>
              <w:left w:val="single" w:sz="4" w:space="0" w:color="000000"/>
            </w:tcBorders>
          </w:tcPr>
          <w:p w14:paraId="79E9F17E" w14:textId="77777777" w:rsidR="00BE4DB5" w:rsidRDefault="00BE4DB5">
            <w:pPr>
              <w:spacing w:before="20" w:after="0" w:line="240" w:lineRule="auto"/>
              <w:ind w:left="360"/>
              <w:jc w:val="both"/>
              <w:rPr>
                <w:rFonts w:ascii="Arial" w:eastAsia="Arial" w:hAnsi="Arial" w:cs="Arial"/>
              </w:rPr>
            </w:pPr>
          </w:p>
        </w:tc>
      </w:tr>
      <w:tr w:rsidR="00BE4DB5" w14:paraId="73407A37" w14:textId="77777777">
        <w:tc>
          <w:tcPr>
            <w:tcW w:w="4411" w:type="dxa"/>
            <w:tcBorders>
              <w:right w:val="single" w:sz="4" w:space="0" w:color="000000"/>
            </w:tcBorders>
          </w:tcPr>
          <w:p w14:paraId="70B9B3B3" w14:textId="77777777" w:rsidR="00BE4DB5" w:rsidRDefault="00F67B81">
            <w:pPr>
              <w:spacing w:after="0" w:line="240" w:lineRule="auto"/>
              <w:rPr>
                <w:rFonts w:ascii="Arial" w:eastAsia="Arial" w:hAnsi="Arial" w:cs="Arial"/>
                <w:b/>
                <w:i/>
              </w:rPr>
            </w:pPr>
            <w:r>
              <w:rPr>
                <w:rFonts w:ascii="Arial" w:eastAsia="Arial" w:hAnsi="Arial" w:cs="Arial"/>
                <w:b/>
                <w:i/>
              </w:rPr>
              <w:t>Accreditation:</w:t>
            </w:r>
          </w:p>
        </w:tc>
        <w:tc>
          <w:tcPr>
            <w:tcW w:w="1979" w:type="dxa"/>
            <w:tcBorders>
              <w:top w:val="single" w:sz="4" w:space="0" w:color="000000"/>
              <w:left w:val="single" w:sz="4" w:space="0" w:color="000000"/>
              <w:bottom w:val="single" w:sz="4" w:space="0" w:color="000000"/>
              <w:right w:val="single" w:sz="4" w:space="0" w:color="000000"/>
            </w:tcBorders>
          </w:tcPr>
          <w:p w14:paraId="1F2FDFDA"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Youth</w:t>
            </w:r>
          </w:p>
        </w:tc>
        <w:tc>
          <w:tcPr>
            <w:tcW w:w="898" w:type="dxa"/>
            <w:tcBorders>
              <w:top w:val="single" w:sz="4" w:space="0" w:color="000000"/>
              <w:left w:val="single" w:sz="4" w:space="0" w:color="000000"/>
              <w:bottom w:val="single" w:sz="4" w:space="0" w:color="000000"/>
              <w:right w:val="single" w:sz="4" w:space="0" w:color="000000"/>
            </w:tcBorders>
          </w:tcPr>
          <w:p w14:paraId="0AAB718F" w14:textId="77777777" w:rsidR="00BE4DB5" w:rsidRDefault="00BE4DB5">
            <w:pPr>
              <w:spacing w:before="20" w:after="0" w:line="240" w:lineRule="auto"/>
              <w:jc w:val="both"/>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E3039BD" w14:textId="77777777" w:rsidR="00BE4DB5" w:rsidRDefault="00BE4DB5">
            <w:pPr>
              <w:spacing w:before="20" w:after="0" w:line="240" w:lineRule="auto"/>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B23E9BE" w14:textId="77777777" w:rsidR="00BE4DB5" w:rsidRDefault="00BE4DB5">
            <w:pPr>
              <w:spacing w:before="20" w:after="0" w:line="240" w:lineRule="auto"/>
              <w:jc w:val="both"/>
              <w:rPr>
                <w:rFonts w:ascii="Arial" w:eastAsia="Arial" w:hAnsi="Arial" w:cs="Arial"/>
              </w:rPr>
            </w:pPr>
          </w:p>
        </w:tc>
        <w:tc>
          <w:tcPr>
            <w:tcW w:w="945" w:type="dxa"/>
            <w:tcBorders>
              <w:left w:val="single" w:sz="4" w:space="0" w:color="000000"/>
            </w:tcBorders>
          </w:tcPr>
          <w:p w14:paraId="3BCAEF06" w14:textId="77777777" w:rsidR="00BE4DB5" w:rsidRDefault="00BE4DB5">
            <w:pPr>
              <w:spacing w:before="20" w:after="0" w:line="240" w:lineRule="auto"/>
              <w:ind w:left="360"/>
              <w:jc w:val="both"/>
              <w:rPr>
                <w:rFonts w:ascii="Arial" w:eastAsia="Arial" w:hAnsi="Arial" w:cs="Arial"/>
              </w:rPr>
            </w:pPr>
          </w:p>
        </w:tc>
      </w:tr>
      <w:tr w:rsidR="00BE4DB5" w14:paraId="463C752D" w14:textId="77777777">
        <w:tc>
          <w:tcPr>
            <w:tcW w:w="4411" w:type="dxa"/>
            <w:tcBorders>
              <w:right w:val="single" w:sz="4" w:space="0" w:color="000000"/>
            </w:tcBorders>
          </w:tcPr>
          <w:p w14:paraId="0B9D834C" w14:textId="77777777" w:rsidR="00BE4DB5" w:rsidRDefault="00F67B81">
            <w:pPr>
              <w:spacing w:before="20" w:after="0" w:line="240" w:lineRule="auto"/>
              <w:ind w:left="342" w:hanging="342"/>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Accreditation No   : __________</w:t>
            </w:r>
          </w:p>
        </w:tc>
        <w:tc>
          <w:tcPr>
            <w:tcW w:w="1979" w:type="dxa"/>
            <w:tcBorders>
              <w:top w:val="single" w:sz="4" w:space="0" w:color="000000"/>
              <w:left w:val="single" w:sz="4" w:space="0" w:color="000000"/>
              <w:bottom w:val="single" w:sz="4" w:space="0" w:color="000000"/>
              <w:right w:val="single" w:sz="4" w:space="0" w:color="000000"/>
            </w:tcBorders>
          </w:tcPr>
          <w:p w14:paraId="34C2C311"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Women/Men</w:t>
            </w:r>
          </w:p>
        </w:tc>
        <w:tc>
          <w:tcPr>
            <w:tcW w:w="898" w:type="dxa"/>
            <w:tcBorders>
              <w:top w:val="single" w:sz="4" w:space="0" w:color="000000"/>
              <w:left w:val="single" w:sz="4" w:space="0" w:color="000000"/>
              <w:bottom w:val="single" w:sz="4" w:space="0" w:color="000000"/>
              <w:right w:val="single" w:sz="4" w:space="0" w:color="000000"/>
            </w:tcBorders>
          </w:tcPr>
          <w:p w14:paraId="2EC22F74"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AA34B88"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5958ACF"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24FAD7FB" w14:textId="77777777" w:rsidR="00BE4DB5" w:rsidRDefault="00BE4DB5">
            <w:pPr>
              <w:spacing w:before="20" w:after="0" w:line="240" w:lineRule="auto"/>
              <w:ind w:left="360"/>
              <w:rPr>
                <w:rFonts w:ascii="Arial" w:eastAsia="Arial" w:hAnsi="Arial" w:cs="Arial"/>
              </w:rPr>
            </w:pPr>
          </w:p>
        </w:tc>
      </w:tr>
      <w:tr w:rsidR="00BE4DB5" w14:paraId="67B142B4" w14:textId="77777777">
        <w:tc>
          <w:tcPr>
            <w:tcW w:w="4411" w:type="dxa"/>
            <w:tcBorders>
              <w:right w:val="single" w:sz="4" w:space="0" w:color="000000"/>
            </w:tcBorders>
          </w:tcPr>
          <w:p w14:paraId="186813A5" w14:textId="77777777" w:rsidR="00BE4DB5" w:rsidRDefault="00F67B81">
            <w:pPr>
              <w:spacing w:before="20" w:after="0" w:line="240" w:lineRule="auto"/>
              <w:ind w:left="432" w:hanging="510"/>
              <w:jc w:val="both"/>
              <w:rPr>
                <w:rFonts w:ascii="Arial" w:eastAsia="Arial" w:hAnsi="Arial" w:cs="Arial"/>
              </w:rPr>
            </w:pPr>
            <w:r>
              <w:rPr>
                <w:rFonts w:ascii="Arial" w:eastAsia="Arial" w:hAnsi="Arial" w:cs="Arial"/>
              </w:rPr>
              <w:t xml:space="preserve">       Date of Issuance  : ___________</w:t>
            </w:r>
          </w:p>
        </w:tc>
        <w:tc>
          <w:tcPr>
            <w:tcW w:w="1979" w:type="dxa"/>
            <w:tcBorders>
              <w:top w:val="single" w:sz="4" w:space="0" w:color="000000"/>
              <w:left w:val="single" w:sz="4" w:space="0" w:color="000000"/>
              <w:bottom w:val="single" w:sz="4" w:space="0" w:color="000000"/>
              <w:right w:val="single" w:sz="4" w:space="0" w:color="000000"/>
            </w:tcBorders>
          </w:tcPr>
          <w:p w14:paraId="6BC661AD"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Older Persons</w:t>
            </w:r>
          </w:p>
        </w:tc>
        <w:tc>
          <w:tcPr>
            <w:tcW w:w="898" w:type="dxa"/>
            <w:tcBorders>
              <w:top w:val="single" w:sz="4" w:space="0" w:color="000000"/>
              <w:left w:val="single" w:sz="4" w:space="0" w:color="000000"/>
              <w:bottom w:val="single" w:sz="4" w:space="0" w:color="000000"/>
              <w:right w:val="single" w:sz="4" w:space="0" w:color="000000"/>
            </w:tcBorders>
          </w:tcPr>
          <w:p w14:paraId="349E27A7"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2640A9C"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2F7CD73"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37919942" w14:textId="77777777" w:rsidR="00BE4DB5" w:rsidRDefault="00BE4DB5">
            <w:pPr>
              <w:spacing w:before="20" w:after="0" w:line="240" w:lineRule="auto"/>
              <w:ind w:left="360"/>
              <w:jc w:val="both"/>
              <w:rPr>
                <w:rFonts w:ascii="Arial" w:eastAsia="Arial" w:hAnsi="Arial" w:cs="Arial"/>
              </w:rPr>
            </w:pPr>
          </w:p>
        </w:tc>
      </w:tr>
      <w:tr w:rsidR="00BE4DB5" w14:paraId="78687C6B" w14:textId="77777777">
        <w:trPr>
          <w:trHeight w:val="497"/>
        </w:trPr>
        <w:tc>
          <w:tcPr>
            <w:tcW w:w="4411" w:type="dxa"/>
            <w:tcBorders>
              <w:right w:val="single" w:sz="4" w:space="0" w:color="000000"/>
            </w:tcBorders>
          </w:tcPr>
          <w:p w14:paraId="1658E968" w14:textId="3AFED957" w:rsidR="00BE4DB5" w:rsidRDefault="00F67B81">
            <w:pPr>
              <w:spacing w:before="20" w:after="0" w:line="240" w:lineRule="auto"/>
              <w:ind w:left="432" w:hanging="510"/>
              <w:jc w:val="both"/>
              <w:rPr>
                <w:rFonts w:ascii="Arial" w:eastAsia="Arial" w:hAnsi="Arial" w:cs="Arial"/>
              </w:rPr>
            </w:pPr>
            <w:r>
              <w:rPr>
                <w:rFonts w:ascii="Arial" w:eastAsia="Arial" w:hAnsi="Arial" w:cs="Arial"/>
              </w:rPr>
              <w:t xml:space="preserve">       Date of </w:t>
            </w:r>
            <w:r w:rsidR="00087A3D">
              <w:rPr>
                <w:rFonts w:ascii="Arial" w:eastAsia="Arial" w:hAnsi="Arial" w:cs="Arial"/>
              </w:rPr>
              <w:t>Expiration:</w:t>
            </w:r>
            <w:r>
              <w:rPr>
                <w:rFonts w:ascii="Arial" w:eastAsia="Arial" w:hAnsi="Arial" w:cs="Arial"/>
              </w:rPr>
              <w:t xml:space="preserve"> __________</w:t>
            </w:r>
          </w:p>
          <w:p w14:paraId="6BFEF17A" w14:textId="77777777" w:rsidR="00BE4DB5" w:rsidRDefault="00BE4DB5">
            <w:pPr>
              <w:spacing w:before="20" w:after="0" w:line="240" w:lineRule="auto"/>
              <w:ind w:left="432" w:hanging="510"/>
              <w:jc w:val="both"/>
              <w:rPr>
                <w:rFonts w:ascii="Arial" w:eastAsia="Arial" w:hAnsi="Arial" w:cs="Arial"/>
                <w:b/>
                <w:i/>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2E82C617"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 xml:space="preserve">Person/s with </w:t>
            </w:r>
          </w:p>
          <w:p w14:paraId="69F62211" w14:textId="77777777" w:rsidR="00BE4DB5" w:rsidRDefault="00F67B81">
            <w:pPr>
              <w:spacing w:before="20" w:after="0" w:line="240" w:lineRule="auto"/>
              <w:ind w:left="360"/>
              <w:jc w:val="both"/>
              <w:rPr>
                <w:rFonts w:ascii="Arial" w:eastAsia="Arial" w:hAnsi="Arial" w:cs="Arial"/>
              </w:rPr>
            </w:pPr>
            <w:r>
              <w:rPr>
                <w:rFonts w:ascii="Arial" w:eastAsia="Arial" w:hAnsi="Arial" w:cs="Arial"/>
              </w:rPr>
              <w:t>Disability</w:t>
            </w:r>
          </w:p>
        </w:tc>
        <w:tc>
          <w:tcPr>
            <w:tcW w:w="898" w:type="dxa"/>
            <w:tcBorders>
              <w:top w:val="single" w:sz="4" w:space="0" w:color="000000"/>
              <w:left w:val="single" w:sz="4" w:space="0" w:color="000000"/>
              <w:bottom w:val="single" w:sz="4" w:space="0" w:color="000000"/>
              <w:right w:val="single" w:sz="4" w:space="0" w:color="000000"/>
            </w:tcBorders>
          </w:tcPr>
          <w:p w14:paraId="2285CB7B"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01DBF758"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EAC8D49"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6CB50AB4" w14:textId="77777777" w:rsidR="00BE4DB5" w:rsidRDefault="00BE4DB5">
            <w:pPr>
              <w:spacing w:before="20" w:after="0" w:line="240" w:lineRule="auto"/>
              <w:rPr>
                <w:rFonts w:ascii="Arial" w:eastAsia="Arial" w:hAnsi="Arial" w:cs="Arial"/>
              </w:rPr>
            </w:pPr>
          </w:p>
        </w:tc>
      </w:tr>
      <w:tr w:rsidR="00BE4DB5" w14:paraId="27658EF0" w14:textId="77777777">
        <w:trPr>
          <w:trHeight w:val="524"/>
        </w:trPr>
        <w:tc>
          <w:tcPr>
            <w:tcW w:w="4411" w:type="dxa"/>
            <w:tcBorders>
              <w:right w:val="single" w:sz="4" w:space="0" w:color="000000"/>
            </w:tcBorders>
          </w:tcPr>
          <w:p w14:paraId="5B7A1DC4" w14:textId="77777777" w:rsidR="00BE4DB5" w:rsidRDefault="00F67B81">
            <w:pPr>
              <w:spacing w:before="20" w:after="0" w:line="240" w:lineRule="auto"/>
              <w:jc w:val="both"/>
              <w:rPr>
                <w:rFonts w:ascii="Arial" w:eastAsia="Arial" w:hAnsi="Arial" w:cs="Arial"/>
                <w:b/>
                <w:i/>
              </w:rPr>
            </w:pPr>
            <w:r>
              <w:rPr>
                <w:rFonts w:ascii="Arial" w:eastAsia="Arial" w:hAnsi="Arial" w:cs="Arial"/>
                <w:b/>
                <w:i/>
              </w:rPr>
              <w:t>Scope/Coverage of Accreditation:</w:t>
            </w:r>
          </w:p>
          <w:p w14:paraId="76D4BCA5" w14:textId="77777777" w:rsidR="00BE4DB5" w:rsidRDefault="00F67B81">
            <w:pPr>
              <w:spacing w:before="20" w:after="0" w:line="240" w:lineRule="auto"/>
              <w:jc w:val="both"/>
              <w:rPr>
                <w:rFonts w:ascii="Arial" w:eastAsia="Arial" w:hAnsi="Arial" w:cs="Arial"/>
                <w:color w:val="FF0000"/>
              </w:rPr>
            </w:pPr>
            <w:r>
              <w:rPr>
                <w:rFonts w:ascii="Arial" w:eastAsia="Arial" w:hAnsi="Arial" w:cs="Arial"/>
                <w:b/>
                <w:i/>
              </w:rPr>
              <w:t>_____________________________</w:t>
            </w:r>
          </w:p>
        </w:tc>
        <w:tc>
          <w:tcPr>
            <w:tcW w:w="1979" w:type="dxa"/>
            <w:tcBorders>
              <w:top w:val="single" w:sz="4" w:space="0" w:color="000000"/>
              <w:left w:val="single" w:sz="4" w:space="0" w:color="000000"/>
              <w:bottom w:val="single" w:sz="4" w:space="0" w:color="000000"/>
              <w:right w:val="single" w:sz="4" w:space="0" w:color="000000"/>
            </w:tcBorders>
          </w:tcPr>
          <w:p w14:paraId="5A55FAFA"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Displaced Individual/s</w:t>
            </w:r>
          </w:p>
        </w:tc>
        <w:tc>
          <w:tcPr>
            <w:tcW w:w="898" w:type="dxa"/>
            <w:tcBorders>
              <w:top w:val="single" w:sz="4" w:space="0" w:color="000000"/>
              <w:left w:val="single" w:sz="4" w:space="0" w:color="000000"/>
              <w:bottom w:val="single" w:sz="4" w:space="0" w:color="000000"/>
              <w:right w:val="single" w:sz="4" w:space="0" w:color="000000"/>
            </w:tcBorders>
          </w:tcPr>
          <w:p w14:paraId="2F8A3E89"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58DCEF5"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C4967E5"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77237C54" w14:textId="77777777" w:rsidR="00BE4DB5" w:rsidRDefault="00BE4DB5">
            <w:pPr>
              <w:spacing w:before="20" w:after="0" w:line="240" w:lineRule="auto"/>
              <w:jc w:val="both"/>
              <w:rPr>
                <w:rFonts w:ascii="Arial" w:eastAsia="Arial" w:hAnsi="Arial" w:cs="Arial"/>
              </w:rPr>
            </w:pPr>
          </w:p>
        </w:tc>
      </w:tr>
      <w:tr w:rsidR="00BE4DB5" w14:paraId="571F911E" w14:textId="77777777">
        <w:trPr>
          <w:trHeight w:val="277"/>
        </w:trPr>
        <w:tc>
          <w:tcPr>
            <w:tcW w:w="4411" w:type="dxa"/>
            <w:tcBorders>
              <w:right w:val="single" w:sz="4" w:space="0" w:color="000000"/>
            </w:tcBorders>
          </w:tcPr>
          <w:p w14:paraId="7E2960BB"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 xml:space="preserve">Area of Operation </w:t>
            </w:r>
          </w:p>
          <w:p w14:paraId="1470D415" w14:textId="77777777" w:rsidR="00BE4DB5" w:rsidRPr="0043435C" w:rsidRDefault="00F67B81">
            <w:pPr>
              <w:spacing w:before="20" w:after="0" w:line="240" w:lineRule="auto"/>
              <w:jc w:val="both"/>
              <w:rPr>
                <w:rFonts w:ascii="Arial" w:eastAsia="Arial" w:hAnsi="Arial" w:cs="Arial"/>
              </w:rPr>
            </w:pPr>
            <w:r w:rsidRPr="0043435C">
              <w:rPr>
                <w:rFonts w:ascii="Arial" w:eastAsia="Arial" w:hAnsi="Arial" w:cs="Arial"/>
              </w:rPr>
              <w:t>_____________________________</w:t>
            </w:r>
          </w:p>
        </w:tc>
        <w:tc>
          <w:tcPr>
            <w:tcW w:w="1979" w:type="dxa"/>
            <w:tcBorders>
              <w:top w:val="single" w:sz="4" w:space="0" w:color="000000"/>
              <w:left w:val="single" w:sz="4" w:space="0" w:color="000000"/>
              <w:bottom w:val="single" w:sz="4" w:space="0" w:color="000000"/>
              <w:right w:val="single" w:sz="4" w:space="0" w:color="000000"/>
            </w:tcBorders>
          </w:tcPr>
          <w:p w14:paraId="4784DDB4" w14:textId="6A227950" w:rsidR="00BE4DB5" w:rsidRDefault="00087A3D">
            <w:pPr>
              <w:numPr>
                <w:ilvl w:val="0"/>
                <w:numId w:val="33"/>
              </w:numPr>
              <w:spacing w:before="20" w:after="0" w:line="240" w:lineRule="auto"/>
              <w:jc w:val="both"/>
              <w:rPr>
                <w:rFonts w:ascii="Arial" w:eastAsia="Arial" w:hAnsi="Arial" w:cs="Arial"/>
              </w:rPr>
            </w:pPr>
            <w:r>
              <w:rPr>
                <w:rFonts w:ascii="Arial" w:eastAsia="Arial" w:hAnsi="Arial" w:cs="Arial"/>
              </w:rPr>
              <w:t>Trafficked Person</w:t>
            </w:r>
            <w:r w:rsidR="00F67B81">
              <w:rPr>
                <w:rFonts w:ascii="Arial" w:eastAsia="Arial" w:hAnsi="Arial" w:cs="Arial"/>
              </w:rPr>
              <w:t>/s/</w:t>
            </w:r>
          </w:p>
          <w:p w14:paraId="4F3A2572" w14:textId="77777777" w:rsidR="00BE4DB5" w:rsidRDefault="00F67B81">
            <w:pPr>
              <w:spacing w:before="20" w:after="0" w:line="240" w:lineRule="auto"/>
              <w:ind w:left="360"/>
              <w:jc w:val="both"/>
              <w:rPr>
                <w:rFonts w:ascii="Arial" w:eastAsia="Arial" w:hAnsi="Arial" w:cs="Arial"/>
              </w:rPr>
            </w:pPr>
            <w:r>
              <w:rPr>
                <w:rFonts w:ascii="Arial" w:eastAsia="Arial" w:hAnsi="Arial" w:cs="Arial"/>
              </w:rPr>
              <w:t>Individual/s</w:t>
            </w:r>
          </w:p>
        </w:tc>
        <w:tc>
          <w:tcPr>
            <w:tcW w:w="898" w:type="dxa"/>
            <w:tcBorders>
              <w:top w:val="single" w:sz="4" w:space="0" w:color="000000"/>
              <w:left w:val="single" w:sz="4" w:space="0" w:color="000000"/>
              <w:bottom w:val="single" w:sz="4" w:space="0" w:color="000000"/>
              <w:right w:val="single" w:sz="4" w:space="0" w:color="000000"/>
            </w:tcBorders>
          </w:tcPr>
          <w:p w14:paraId="04BB6534"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242626C0"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6A969B1"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0C489241" w14:textId="77777777" w:rsidR="00BE4DB5" w:rsidRDefault="00BE4DB5">
            <w:pPr>
              <w:spacing w:before="20" w:after="0" w:line="240" w:lineRule="auto"/>
              <w:jc w:val="both"/>
              <w:rPr>
                <w:rFonts w:ascii="Arial" w:eastAsia="Arial" w:hAnsi="Arial" w:cs="Arial"/>
              </w:rPr>
            </w:pPr>
          </w:p>
        </w:tc>
      </w:tr>
      <w:tr w:rsidR="00BE4DB5" w14:paraId="082FA1D7" w14:textId="77777777">
        <w:trPr>
          <w:trHeight w:val="277"/>
        </w:trPr>
        <w:tc>
          <w:tcPr>
            <w:tcW w:w="4411" w:type="dxa"/>
            <w:tcBorders>
              <w:right w:val="single" w:sz="4" w:space="0" w:color="000000"/>
            </w:tcBorders>
          </w:tcPr>
          <w:p w14:paraId="710F0D01"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 xml:space="preserve">Programs/Services to be Accredited </w:t>
            </w:r>
          </w:p>
        </w:tc>
        <w:tc>
          <w:tcPr>
            <w:tcW w:w="1979" w:type="dxa"/>
            <w:tcBorders>
              <w:top w:val="single" w:sz="4" w:space="0" w:color="000000"/>
              <w:left w:val="single" w:sz="4" w:space="0" w:color="000000"/>
              <w:bottom w:val="single" w:sz="4" w:space="0" w:color="000000"/>
              <w:right w:val="single" w:sz="4" w:space="0" w:color="000000"/>
            </w:tcBorders>
          </w:tcPr>
          <w:p w14:paraId="6972C8C9"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Indigenous People</w:t>
            </w:r>
          </w:p>
        </w:tc>
        <w:tc>
          <w:tcPr>
            <w:tcW w:w="898" w:type="dxa"/>
            <w:tcBorders>
              <w:top w:val="single" w:sz="4" w:space="0" w:color="000000"/>
              <w:left w:val="single" w:sz="4" w:space="0" w:color="000000"/>
              <w:bottom w:val="single" w:sz="4" w:space="0" w:color="000000"/>
              <w:right w:val="single" w:sz="4" w:space="0" w:color="000000"/>
            </w:tcBorders>
          </w:tcPr>
          <w:p w14:paraId="738DB6BC"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1EA843D5"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83F0DD5"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66027AD8" w14:textId="77777777" w:rsidR="00BE4DB5" w:rsidRDefault="00BE4DB5">
            <w:pPr>
              <w:spacing w:before="20" w:after="0" w:line="240" w:lineRule="auto"/>
              <w:jc w:val="both"/>
              <w:rPr>
                <w:rFonts w:ascii="Arial" w:eastAsia="Arial" w:hAnsi="Arial" w:cs="Arial"/>
              </w:rPr>
            </w:pPr>
          </w:p>
        </w:tc>
      </w:tr>
      <w:tr w:rsidR="00BE4DB5" w14:paraId="390C44A0" w14:textId="77777777">
        <w:trPr>
          <w:trHeight w:val="277"/>
        </w:trPr>
        <w:tc>
          <w:tcPr>
            <w:tcW w:w="4411" w:type="dxa"/>
            <w:tcBorders>
              <w:right w:val="single" w:sz="4" w:space="0" w:color="000000"/>
            </w:tcBorders>
          </w:tcPr>
          <w:p w14:paraId="266061C4" w14:textId="77777777" w:rsidR="00BE4DB5" w:rsidRDefault="00BE4DB5">
            <w:pPr>
              <w:spacing w:before="20" w:after="0" w:line="240" w:lineRule="auto"/>
              <w:ind w:left="360"/>
              <w:jc w:val="both"/>
              <w:rPr>
                <w:rFonts w:ascii="Arial" w:eastAsia="Arial" w:hAnsi="Arial" w:cs="Arial"/>
              </w:rPr>
            </w:pPr>
          </w:p>
        </w:tc>
        <w:tc>
          <w:tcPr>
            <w:tcW w:w="1979" w:type="dxa"/>
            <w:tcBorders>
              <w:top w:val="single" w:sz="4" w:space="0" w:color="000000"/>
              <w:left w:val="single" w:sz="4" w:space="0" w:color="000000"/>
              <w:bottom w:val="single" w:sz="4" w:space="0" w:color="000000"/>
              <w:right w:val="single" w:sz="4" w:space="0" w:color="000000"/>
            </w:tcBorders>
          </w:tcPr>
          <w:p w14:paraId="5A935991" w14:textId="77777777" w:rsidR="00BE4DB5" w:rsidRDefault="00F67B81">
            <w:pPr>
              <w:numPr>
                <w:ilvl w:val="0"/>
                <w:numId w:val="33"/>
              </w:numPr>
              <w:spacing w:before="20" w:after="0" w:line="240" w:lineRule="auto"/>
              <w:jc w:val="both"/>
              <w:rPr>
                <w:rFonts w:ascii="Arial" w:eastAsia="Arial" w:hAnsi="Arial" w:cs="Arial"/>
              </w:rPr>
            </w:pPr>
            <w:r>
              <w:rPr>
                <w:rFonts w:ascii="Arial" w:eastAsia="Arial" w:hAnsi="Arial" w:cs="Arial"/>
              </w:rPr>
              <w:t>Families/</w:t>
            </w:r>
          </w:p>
          <w:p w14:paraId="61E006CF" w14:textId="77777777" w:rsidR="00BE4DB5" w:rsidRDefault="00F67B81">
            <w:pPr>
              <w:spacing w:before="20" w:after="0" w:line="240" w:lineRule="auto"/>
              <w:ind w:left="360"/>
              <w:jc w:val="both"/>
              <w:rPr>
                <w:rFonts w:ascii="Arial" w:eastAsia="Arial" w:hAnsi="Arial" w:cs="Arial"/>
              </w:rPr>
            </w:pPr>
            <w:r>
              <w:rPr>
                <w:rFonts w:ascii="Arial" w:eastAsia="Arial" w:hAnsi="Arial" w:cs="Arial"/>
              </w:rPr>
              <w:t xml:space="preserve">Groups </w:t>
            </w:r>
          </w:p>
        </w:tc>
        <w:tc>
          <w:tcPr>
            <w:tcW w:w="898" w:type="dxa"/>
            <w:tcBorders>
              <w:top w:val="single" w:sz="4" w:space="0" w:color="000000"/>
              <w:left w:val="single" w:sz="4" w:space="0" w:color="000000"/>
              <w:bottom w:val="single" w:sz="4" w:space="0" w:color="000000"/>
              <w:right w:val="single" w:sz="4" w:space="0" w:color="000000"/>
            </w:tcBorders>
          </w:tcPr>
          <w:p w14:paraId="6A722C0E"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91114C4"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F566A75"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113F00BE" w14:textId="77777777" w:rsidR="00BE4DB5" w:rsidRDefault="00BE4DB5">
            <w:pPr>
              <w:spacing w:before="20" w:after="0" w:line="240" w:lineRule="auto"/>
              <w:jc w:val="both"/>
              <w:rPr>
                <w:rFonts w:ascii="Arial" w:eastAsia="Arial" w:hAnsi="Arial" w:cs="Arial"/>
              </w:rPr>
            </w:pPr>
          </w:p>
        </w:tc>
      </w:tr>
      <w:tr w:rsidR="00BE4DB5" w14:paraId="7362D538" w14:textId="77777777">
        <w:trPr>
          <w:trHeight w:val="310"/>
        </w:trPr>
        <w:tc>
          <w:tcPr>
            <w:tcW w:w="4411" w:type="dxa"/>
            <w:tcBorders>
              <w:right w:val="single" w:sz="4" w:space="0" w:color="000000"/>
            </w:tcBorders>
          </w:tcPr>
          <w:p w14:paraId="26B19288" w14:textId="77777777" w:rsidR="00BE4DB5" w:rsidRDefault="00BE4DB5">
            <w:pPr>
              <w:spacing w:before="20" w:after="0" w:line="240" w:lineRule="auto"/>
              <w:jc w:val="both"/>
              <w:rPr>
                <w:rFonts w:ascii="Arial" w:eastAsia="Arial" w:hAnsi="Arial" w:cs="Arial"/>
              </w:rPr>
            </w:pPr>
          </w:p>
        </w:tc>
        <w:tc>
          <w:tcPr>
            <w:tcW w:w="1979" w:type="dxa"/>
            <w:tcBorders>
              <w:top w:val="single" w:sz="4" w:space="0" w:color="000000"/>
              <w:left w:val="single" w:sz="4" w:space="0" w:color="000000"/>
              <w:bottom w:val="single" w:sz="4" w:space="0" w:color="000000"/>
              <w:right w:val="single" w:sz="4" w:space="0" w:color="000000"/>
            </w:tcBorders>
          </w:tcPr>
          <w:p w14:paraId="054F2E2C" w14:textId="77777777" w:rsidR="00BE4DB5" w:rsidRDefault="00F67B81">
            <w:pPr>
              <w:spacing w:before="20" w:after="0" w:line="240" w:lineRule="auto"/>
              <w:ind w:left="360"/>
              <w:jc w:val="right"/>
              <w:rPr>
                <w:rFonts w:ascii="Arial" w:eastAsia="Arial" w:hAnsi="Arial" w:cs="Arial"/>
              </w:rPr>
            </w:pPr>
            <w:r>
              <w:rPr>
                <w:rFonts w:ascii="Arial" w:eastAsia="Arial" w:hAnsi="Arial" w:cs="Arial"/>
              </w:rPr>
              <w:t>Total</w:t>
            </w:r>
          </w:p>
        </w:tc>
        <w:tc>
          <w:tcPr>
            <w:tcW w:w="898" w:type="dxa"/>
            <w:tcBorders>
              <w:top w:val="single" w:sz="4" w:space="0" w:color="000000"/>
              <w:left w:val="single" w:sz="4" w:space="0" w:color="000000"/>
              <w:bottom w:val="single" w:sz="4" w:space="0" w:color="000000"/>
              <w:right w:val="single" w:sz="4" w:space="0" w:color="000000"/>
            </w:tcBorders>
          </w:tcPr>
          <w:p w14:paraId="49AAFB64" w14:textId="77777777" w:rsidR="00BE4DB5" w:rsidRDefault="00BE4DB5">
            <w:pPr>
              <w:spacing w:before="20" w:after="0" w:line="240" w:lineRule="auto"/>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F7B0804" w14:textId="77777777" w:rsidR="00BE4DB5" w:rsidRDefault="00BE4DB5">
            <w:pPr>
              <w:spacing w:before="20" w:after="0" w:line="240" w:lineRule="auto"/>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DEF4F60" w14:textId="77777777" w:rsidR="00BE4DB5" w:rsidRDefault="00BE4DB5">
            <w:pPr>
              <w:spacing w:before="20" w:after="0" w:line="240" w:lineRule="auto"/>
              <w:rPr>
                <w:rFonts w:ascii="Arial" w:eastAsia="Arial" w:hAnsi="Arial" w:cs="Arial"/>
              </w:rPr>
            </w:pPr>
          </w:p>
        </w:tc>
        <w:tc>
          <w:tcPr>
            <w:tcW w:w="945" w:type="dxa"/>
            <w:tcBorders>
              <w:left w:val="single" w:sz="4" w:space="0" w:color="000000"/>
            </w:tcBorders>
          </w:tcPr>
          <w:p w14:paraId="10C5127C" w14:textId="77777777" w:rsidR="00BE4DB5" w:rsidRDefault="00BE4DB5">
            <w:pPr>
              <w:spacing w:before="20" w:after="0" w:line="240" w:lineRule="auto"/>
              <w:jc w:val="both"/>
              <w:rPr>
                <w:rFonts w:ascii="Arial" w:eastAsia="Arial" w:hAnsi="Arial" w:cs="Arial"/>
              </w:rPr>
            </w:pPr>
          </w:p>
        </w:tc>
      </w:tr>
    </w:tbl>
    <w:p w14:paraId="319AABB2" w14:textId="77777777" w:rsidR="00BE4DB5" w:rsidRDefault="00F67B81">
      <w:pPr>
        <w:tabs>
          <w:tab w:val="left" w:pos="360"/>
        </w:tabs>
        <w:spacing w:before="240" w:after="120" w:line="240" w:lineRule="auto"/>
        <w:ind w:hanging="284"/>
        <w:rPr>
          <w:rFonts w:ascii="Arial" w:eastAsia="Arial" w:hAnsi="Arial" w:cs="Arial"/>
          <w:b/>
        </w:rPr>
      </w:pPr>
      <w:r>
        <w:rPr>
          <w:rFonts w:ascii="Arial" w:eastAsia="Arial" w:hAnsi="Arial" w:cs="Arial"/>
          <w:b/>
        </w:rPr>
        <w:t xml:space="preserve">Identifying Information: </w:t>
      </w:r>
    </w:p>
    <w:p w14:paraId="0EC70F43" w14:textId="77777777" w:rsidR="00BE4DB5" w:rsidRDefault="00F67B81">
      <w:pPr>
        <w:numPr>
          <w:ilvl w:val="0"/>
          <w:numId w:val="35"/>
        </w:numPr>
        <w:spacing w:before="60" w:after="60" w:line="240" w:lineRule="auto"/>
        <w:ind w:left="360" w:right="-385"/>
        <w:rPr>
          <w:rFonts w:ascii="Arial" w:eastAsia="Arial" w:hAnsi="Arial" w:cs="Arial"/>
        </w:rPr>
      </w:pPr>
      <w:r>
        <w:rPr>
          <w:rFonts w:ascii="Arial" w:eastAsia="Arial" w:hAnsi="Arial" w:cs="Arial"/>
          <w:i/>
        </w:rPr>
        <w:t>Name of Center</w:t>
      </w:r>
      <w:r>
        <w:rPr>
          <w:rFonts w:ascii="Arial" w:eastAsia="Arial" w:hAnsi="Arial" w:cs="Arial"/>
          <w:b/>
          <w:i/>
        </w:rPr>
        <w:t xml:space="preserve">:  </w:t>
      </w:r>
      <w:r>
        <w:rPr>
          <w:rFonts w:ascii="Arial" w:eastAsia="Arial" w:hAnsi="Arial" w:cs="Arial"/>
        </w:rPr>
        <w:t>_______________________________________________________________________</w:t>
      </w:r>
    </w:p>
    <w:p w14:paraId="05A1352A" w14:textId="77777777" w:rsidR="00BE4DB5" w:rsidRDefault="00F67B81">
      <w:pPr>
        <w:numPr>
          <w:ilvl w:val="0"/>
          <w:numId w:val="35"/>
        </w:numPr>
        <w:spacing w:before="60" w:after="60" w:line="240" w:lineRule="auto"/>
        <w:ind w:left="360" w:right="-385"/>
        <w:rPr>
          <w:rFonts w:ascii="Arial" w:eastAsia="Arial" w:hAnsi="Arial" w:cs="Arial"/>
        </w:rPr>
      </w:pPr>
      <w:r>
        <w:rPr>
          <w:rFonts w:ascii="Arial" w:eastAsia="Arial" w:hAnsi="Arial" w:cs="Arial"/>
          <w:i/>
        </w:rPr>
        <w:t>Complete Address:</w:t>
      </w:r>
      <w:r>
        <w:rPr>
          <w:rFonts w:ascii="Arial" w:eastAsia="Arial" w:hAnsi="Arial" w:cs="Arial"/>
        </w:rPr>
        <w:t xml:space="preserve">  _______________________________________________________________________</w:t>
      </w:r>
    </w:p>
    <w:p w14:paraId="14814C1A" w14:textId="77777777" w:rsidR="00BE4DB5" w:rsidRDefault="00F67B81">
      <w:pPr>
        <w:numPr>
          <w:ilvl w:val="0"/>
          <w:numId w:val="35"/>
        </w:numPr>
        <w:spacing w:before="60" w:after="60" w:line="240" w:lineRule="auto"/>
        <w:ind w:left="360" w:right="-205"/>
        <w:rPr>
          <w:rFonts w:ascii="Arial" w:eastAsia="Arial" w:hAnsi="Arial" w:cs="Arial"/>
        </w:rPr>
      </w:pPr>
      <w:r>
        <w:rPr>
          <w:rFonts w:ascii="Arial" w:eastAsia="Arial" w:hAnsi="Arial" w:cs="Arial"/>
          <w:i/>
        </w:rPr>
        <w:t>Center Head and Designation:</w:t>
      </w:r>
      <w:r>
        <w:rPr>
          <w:rFonts w:ascii="Arial" w:eastAsia="Arial" w:hAnsi="Arial" w:cs="Arial"/>
        </w:rPr>
        <w:t xml:space="preserve"> _______________________________________________________________________</w:t>
      </w:r>
    </w:p>
    <w:p w14:paraId="3F512BA1" w14:textId="77777777" w:rsidR="00BE4DB5" w:rsidRDefault="00F67B81">
      <w:pPr>
        <w:numPr>
          <w:ilvl w:val="0"/>
          <w:numId w:val="35"/>
        </w:numPr>
        <w:spacing w:before="60" w:after="60" w:line="240" w:lineRule="auto"/>
        <w:ind w:left="360" w:right="-295"/>
        <w:rPr>
          <w:rFonts w:ascii="Arial" w:eastAsia="Arial" w:hAnsi="Arial" w:cs="Arial"/>
        </w:rPr>
      </w:pPr>
      <w:r>
        <w:rPr>
          <w:rFonts w:ascii="Arial" w:eastAsia="Arial" w:hAnsi="Arial" w:cs="Arial"/>
          <w:i/>
        </w:rPr>
        <w:t>Telephone/Mobile Number/s:</w:t>
      </w:r>
      <w:r>
        <w:rPr>
          <w:rFonts w:ascii="Arial" w:eastAsia="Arial" w:hAnsi="Arial" w:cs="Arial"/>
        </w:rPr>
        <w:t xml:space="preserve">  _______________________________________________________________________</w:t>
      </w:r>
    </w:p>
    <w:p w14:paraId="2803A372" w14:textId="77777777" w:rsidR="00BE4DB5" w:rsidRDefault="00F67B81">
      <w:pPr>
        <w:numPr>
          <w:ilvl w:val="0"/>
          <w:numId w:val="35"/>
        </w:numPr>
        <w:spacing w:before="60" w:after="60" w:line="240" w:lineRule="auto"/>
        <w:ind w:left="360" w:right="-295"/>
        <w:rPr>
          <w:rFonts w:ascii="Arial" w:eastAsia="Arial" w:hAnsi="Arial" w:cs="Arial"/>
        </w:rPr>
      </w:pPr>
      <w:r>
        <w:rPr>
          <w:rFonts w:ascii="Arial" w:eastAsia="Arial" w:hAnsi="Arial" w:cs="Arial"/>
          <w:i/>
        </w:rPr>
        <w:t>Social Media Account (if there is any):</w:t>
      </w:r>
    </w:p>
    <w:p w14:paraId="2EA20BBB" w14:textId="77777777" w:rsidR="00BE4DB5" w:rsidRDefault="00F67B81">
      <w:pPr>
        <w:spacing w:before="60" w:after="60" w:line="240" w:lineRule="auto"/>
        <w:ind w:left="360" w:right="-295"/>
        <w:rPr>
          <w:rFonts w:ascii="Arial" w:eastAsia="Arial" w:hAnsi="Arial" w:cs="Arial"/>
        </w:rPr>
      </w:pPr>
      <w:r>
        <w:rPr>
          <w:rFonts w:ascii="Arial" w:eastAsia="Arial" w:hAnsi="Arial" w:cs="Arial"/>
        </w:rPr>
        <w:t>_______________________________________________________________________</w:t>
      </w:r>
    </w:p>
    <w:p w14:paraId="19A8CB12" w14:textId="77777777" w:rsidR="00BE4DB5" w:rsidRDefault="00F67B81">
      <w:pPr>
        <w:numPr>
          <w:ilvl w:val="0"/>
          <w:numId w:val="35"/>
        </w:numPr>
        <w:spacing w:before="60" w:after="60" w:line="240" w:lineRule="auto"/>
        <w:ind w:left="360" w:right="-205"/>
        <w:rPr>
          <w:rFonts w:ascii="Arial" w:eastAsia="Arial" w:hAnsi="Arial" w:cs="Arial"/>
        </w:rPr>
      </w:pPr>
      <w:r>
        <w:rPr>
          <w:rFonts w:ascii="Arial" w:eastAsia="Arial" w:hAnsi="Arial" w:cs="Arial"/>
          <w:i/>
        </w:rPr>
        <w:t xml:space="preserve">E-mail Address and Website:  </w:t>
      </w:r>
      <w:r>
        <w:rPr>
          <w:rFonts w:ascii="Arial" w:eastAsia="Arial" w:hAnsi="Arial" w:cs="Arial"/>
        </w:rPr>
        <w:t>_______________________________________________________________________</w:t>
      </w:r>
    </w:p>
    <w:p w14:paraId="7B83259C" w14:textId="77777777" w:rsidR="00BE4DB5" w:rsidRDefault="00BE4DB5">
      <w:pPr>
        <w:spacing w:before="60" w:after="60" w:line="240" w:lineRule="auto"/>
        <w:ind w:left="360"/>
        <w:rPr>
          <w:rFonts w:ascii="Arial" w:eastAsia="Arial" w:hAnsi="Arial" w:cs="Arial"/>
          <w:sz w:val="16"/>
          <w:szCs w:val="16"/>
        </w:rPr>
      </w:pPr>
    </w:p>
    <w:p w14:paraId="7146DB16" w14:textId="77777777" w:rsidR="00BE4DB5" w:rsidRDefault="00F67B81">
      <w:pPr>
        <w:numPr>
          <w:ilvl w:val="0"/>
          <w:numId w:val="35"/>
        </w:numPr>
        <w:spacing w:before="60" w:after="60" w:line="240" w:lineRule="auto"/>
        <w:ind w:left="360"/>
        <w:rPr>
          <w:rFonts w:ascii="Arial" w:eastAsia="Arial" w:hAnsi="Arial" w:cs="Arial"/>
        </w:rPr>
      </w:pPr>
      <w:r>
        <w:rPr>
          <w:rFonts w:ascii="Arial" w:eastAsia="Arial" w:hAnsi="Arial" w:cs="Arial"/>
          <w:i/>
        </w:rPr>
        <w:t>Registration No: ________________________ Date Issued: _______________________</w:t>
      </w:r>
      <w:r>
        <w:rPr>
          <w:rFonts w:ascii="Arial" w:eastAsia="Arial" w:hAnsi="Arial" w:cs="Arial"/>
          <w:b/>
          <w:i/>
          <w:color w:val="FF0000"/>
        </w:rPr>
        <w:t xml:space="preserve"> </w:t>
      </w:r>
    </w:p>
    <w:p w14:paraId="464FE04A" w14:textId="77777777" w:rsidR="00BE4DB5" w:rsidRDefault="00BE4DB5">
      <w:pPr>
        <w:spacing w:after="0" w:line="240" w:lineRule="auto"/>
        <w:rPr>
          <w:sz w:val="16"/>
          <w:szCs w:val="16"/>
        </w:rPr>
      </w:pPr>
    </w:p>
    <w:p w14:paraId="015C561F" w14:textId="77777777" w:rsidR="00BE4DB5" w:rsidRDefault="00F67B81">
      <w:pPr>
        <w:numPr>
          <w:ilvl w:val="0"/>
          <w:numId w:val="35"/>
        </w:numPr>
        <w:spacing w:before="60" w:after="60" w:line="240" w:lineRule="auto"/>
        <w:ind w:left="360"/>
        <w:rPr>
          <w:rFonts w:ascii="Arial" w:eastAsia="Arial" w:hAnsi="Arial" w:cs="Arial"/>
        </w:rPr>
      </w:pPr>
      <w:r>
        <w:rPr>
          <w:rFonts w:ascii="Arial" w:eastAsia="Arial" w:hAnsi="Arial" w:cs="Arial"/>
          <w:i/>
        </w:rPr>
        <w:t>License No: _______________Date Issued: ___________ Expiration Date: ___________</w:t>
      </w:r>
    </w:p>
    <w:p w14:paraId="4E609191" w14:textId="77777777" w:rsidR="00BE4DB5" w:rsidRDefault="00BE4DB5">
      <w:pPr>
        <w:spacing w:before="240" w:after="200" w:line="276" w:lineRule="auto"/>
        <w:jc w:val="both"/>
        <w:rPr>
          <w:rFonts w:ascii="Arial" w:eastAsia="Arial" w:hAnsi="Arial" w:cs="Arial"/>
          <w:b/>
        </w:rPr>
        <w:sectPr w:rsidR="00BE4DB5">
          <w:headerReference w:type="default" r:id="rId8"/>
          <w:footerReference w:type="default" r:id="rId9"/>
          <w:headerReference w:type="first" r:id="rId10"/>
          <w:footerReference w:type="first" r:id="rId11"/>
          <w:pgSz w:w="11909" w:h="16834"/>
          <w:pgMar w:top="993" w:right="1277" w:bottom="1276" w:left="1134" w:header="624" w:footer="885" w:gutter="0"/>
          <w:pgNumType w:start="1"/>
          <w:cols w:space="720"/>
          <w:titlePg/>
        </w:sectPr>
      </w:pPr>
    </w:p>
    <w:tbl>
      <w:tblPr>
        <w:tblStyle w:val="a0"/>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4"/>
        <w:gridCol w:w="6"/>
        <w:gridCol w:w="558"/>
        <w:gridCol w:w="6"/>
        <w:gridCol w:w="36"/>
        <w:gridCol w:w="3780"/>
        <w:gridCol w:w="31"/>
        <w:gridCol w:w="509"/>
        <w:gridCol w:w="53"/>
        <w:gridCol w:w="16"/>
        <w:gridCol w:w="539"/>
        <w:gridCol w:w="8"/>
        <w:gridCol w:w="251"/>
        <w:gridCol w:w="3183"/>
        <w:gridCol w:w="26"/>
        <w:gridCol w:w="88"/>
        <w:gridCol w:w="481"/>
        <w:gridCol w:w="17"/>
        <w:gridCol w:w="18"/>
        <w:gridCol w:w="2700"/>
        <w:gridCol w:w="34"/>
      </w:tblGrid>
      <w:tr w:rsidR="00BE4DB5" w14:paraId="268322F2" w14:textId="77777777">
        <w:trPr>
          <w:trHeight w:val="1291"/>
        </w:trPr>
        <w:tc>
          <w:tcPr>
            <w:tcW w:w="14884" w:type="dxa"/>
            <w:gridSpan w:val="22"/>
            <w:tcBorders>
              <w:top w:val="nil"/>
              <w:left w:val="nil"/>
              <w:bottom w:val="single" w:sz="4" w:space="0" w:color="000000"/>
              <w:right w:val="nil"/>
            </w:tcBorders>
          </w:tcPr>
          <w:p w14:paraId="69BD4B41" w14:textId="77777777" w:rsidR="00BE4DB5" w:rsidRDefault="00F67B81" w:rsidP="0031467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FOREWORD</w:t>
            </w:r>
          </w:p>
          <w:p w14:paraId="1DFCF147" w14:textId="77777777" w:rsidR="00BE4DB5" w:rsidRDefault="00F67B81" w:rsidP="00314673">
            <w:pPr>
              <w:spacing w:after="0" w:line="240" w:lineRule="auto"/>
              <w:ind w:left="51"/>
              <w:jc w:val="both"/>
              <w:rPr>
                <w:rFonts w:ascii="Arial" w:eastAsia="Arial" w:hAnsi="Arial" w:cs="Arial"/>
              </w:rPr>
            </w:pPr>
            <w:r>
              <w:rPr>
                <w:rFonts w:ascii="Arial" w:eastAsia="Arial" w:hAnsi="Arial" w:cs="Arial"/>
              </w:rPr>
              <w:t xml:space="preserve">This accreditation assessment tool provides the standards in the operation of social welfare and development agencies (SWDAs) providing Center-Based, Non-Residential Social Welfare and Development (SWD) Programs and Services or programs and services delivered on a center during part of the day such as vocational/technical training centers, centers providing free or socialized physical rehabilitation, centers providing leadership training and capability building programs, centers providing counselling, psychological interventions and/or psycho-therapy sessions, marriage and family development centers, centers for youth, centers providing free hospice and palliative care, etc. except for Vocational Rehabilitation Centers (VRCs), Special Drug Education Centers (SDECs), Senior Citizens Centers (SCCs), Drop-In Centers and Reception and Action Centers (RACs) upon which specific tools have already been developed and approved.  </w:t>
            </w:r>
          </w:p>
          <w:p w14:paraId="0BC10384" w14:textId="77777777" w:rsidR="00BE4DB5" w:rsidRDefault="00F67B81" w:rsidP="00314673">
            <w:pPr>
              <w:spacing w:after="0" w:line="240" w:lineRule="auto"/>
              <w:ind w:left="51"/>
              <w:jc w:val="both"/>
              <w:rPr>
                <w:rFonts w:ascii="Arial" w:eastAsia="Arial" w:hAnsi="Arial" w:cs="Arial"/>
              </w:rPr>
            </w:pPr>
            <w:r>
              <w:rPr>
                <w:rFonts w:ascii="Arial" w:eastAsia="Arial" w:hAnsi="Arial" w:cs="Arial"/>
              </w:rPr>
              <w:t>It shall be used in the self-assessment, pre-assessment and assessment for accreditation of Social Welfare and Development (SWD) programs and services being delivered by the above-mentioned SWDAs</w:t>
            </w:r>
          </w:p>
          <w:p w14:paraId="06B0A6D0" w14:textId="77777777" w:rsidR="009C67DB" w:rsidRDefault="009C67DB" w:rsidP="00314673">
            <w:pPr>
              <w:spacing w:after="0" w:line="240" w:lineRule="auto"/>
              <w:ind w:left="27" w:hanging="27"/>
              <w:rPr>
                <w:rFonts w:ascii="Arial" w:eastAsia="Arial" w:hAnsi="Arial" w:cs="Arial"/>
                <w:b/>
              </w:rPr>
            </w:pPr>
          </w:p>
          <w:p w14:paraId="41FC3475" w14:textId="77777777" w:rsidR="00BE4DB5" w:rsidRDefault="00F67B81" w:rsidP="00314673">
            <w:pPr>
              <w:spacing w:after="0" w:line="240" w:lineRule="auto"/>
              <w:ind w:left="27" w:hanging="27"/>
              <w:rPr>
                <w:rFonts w:ascii="Arial" w:eastAsia="Arial" w:hAnsi="Arial" w:cs="Arial"/>
                <w:b/>
              </w:rPr>
            </w:pPr>
            <w:r>
              <w:rPr>
                <w:rFonts w:ascii="Arial" w:eastAsia="Arial" w:hAnsi="Arial" w:cs="Arial"/>
                <w:b/>
              </w:rPr>
              <w:t xml:space="preserve"> INSTRUCTIONS:</w:t>
            </w:r>
          </w:p>
          <w:p w14:paraId="03753D81" w14:textId="77777777" w:rsidR="00BE4DB5" w:rsidRDefault="00BE4DB5" w:rsidP="00314673">
            <w:pPr>
              <w:pBdr>
                <w:top w:val="nil"/>
                <w:left w:val="nil"/>
                <w:bottom w:val="nil"/>
                <w:right w:val="nil"/>
                <w:between w:val="nil"/>
              </w:pBdr>
              <w:spacing w:after="0" w:line="240" w:lineRule="auto"/>
              <w:rPr>
                <w:color w:val="000000"/>
                <w:sz w:val="16"/>
                <w:szCs w:val="16"/>
              </w:rPr>
            </w:pPr>
          </w:p>
          <w:p w14:paraId="43C53EE7" w14:textId="77777777" w:rsidR="00BE4DB5" w:rsidRDefault="00F67B81" w:rsidP="0031467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Accreditation assessment shall be conducted using all or a combination of the following methodologies to determine presence or absence of the required indicator/standards as indicated on the corresponding columns:</w:t>
            </w:r>
          </w:p>
          <w:p w14:paraId="010AF0E0" w14:textId="77777777" w:rsidR="00BE4DB5" w:rsidRDefault="00BE4DB5" w:rsidP="00314673">
            <w:pPr>
              <w:pBdr>
                <w:top w:val="nil"/>
                <w:left w:val="nil"/>
                <w:bottom w:val="nil"/>
                <w:right w:val="nil"/>
                <w:between w:val="nil"/>
              </w:pBdr>
              <w:spacing w:after="0" w:line="240" w:lineRule="auto"/>
              <w:rPr>
                <w:rFonts w:ascii="Arial" w:eastAsia="Arial" w:hAnsi="Arial" w:cs="Arial"/>
                <w:color w:val="000000"/>
                <w:sz w:val="16"/>
                <w:szCs w:val="16"/>
              </w:rPr>
            </w:pPr>
          </w:p>
          <w:p w14:paraId="1BC76365"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 Review of pertinent documents such as records, reports, plans and others </w:t>
            </w:r>
          </w:p>
          <w:p w14:paraId="4B3CDF00"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3"/>
                <w:szCs w:val="23"/>
              </w:rPr>
              <w:t>2. Actual conduct of agency visit and o</w:t>
            </w:r>
            <w:r>
              <w:rPr>
                <w:rFonts w:ascii="Arial" w:eastAsia="Arial" w:hAnsi="Arial" w:cs="Arial"/>
                <w:color w:val="000000"/>
              </w:rPr>
              <w:t xml:space="preserve">cular survey/observation of the center’s office/s, facilities, amenities and others physical requirements </w:t>
            </w:r>
          </w:p>
          <w:p w14:paraId="7943E903"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3. Individual interview or focused-group discussion with the Board of Incorporators/Directors/Trustees including center’s staff and personnel exercising </w:t>
            </w:r>
          </w:p>
          <w:p w14:paraId="3D4F10BA"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supervisory or managerial functions</w:t>
            </w:r>
          </w:p>
          <w:p w14:paraId="1D417422"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4. Individual interview or focused-group discussion with the center’s clients/beneficiaries concerning delivery of programs/services</w:t>
            </w:r>
          </w:p>
          <w:p w14:paraId="7310F78B"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5. Individual interview of focused-group discussion with administrative and program staff and personnel</w:t>
            </w:r>
          </w:p>
          <w:p w14:paraId="6CF57C5D"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3"/>
                <w:szCs w:val="23"/>
              </w:rPr>
              <w:t xml:space="preserve">6. </w:t>
            </w:r>
            <w:r>
              <w:rPr>
                <w:rFonts w:ascii="Arial" w:eastAsia="Arial" w:hAnsi="Arial" w:cs="Arial"/>
                <w:color w:val="000000"/>
              </w:rPr>
              <w:t xml:space="preserve">Other useful and relevant means of data gathering in relation to set standards for center-based, non-residential SWD programs and services </w:t>
            </w:r>
          </w:p>
          <w:p w14:paraId="20B0F924"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specified by the administering DSWD personnel and the reason for using such a method. </w:t>
            </w:r>
          </w:p>
          <w:p w14:paraId="4052AF92" w14:textId="77777777" w:rsidR="00BE4DB5" w:rsidRDefault="00F67B81" w:rsidP="0031467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3"/>
                <w:szCs w:val="23"/>
              </w:rPr>
              <w:t xml:space="preserve">7. Other means of verification, aside from presented </w:t>
            </w:r>
            <w:r>
              <w:rPr>
                <w:rFonts w:ascii="Arial" w:eastAsia="Arial" w:hAnsi="Arial" w:cs="Arial"/>
                <w:color w:val="000000"/>
              </w:rPr>
              <w:t>documents and indicated means of verification as explored by the assessor.</w:t>
            </w:r>
          </w:p>
          <w:p w14:paraId="3F26578B" w14:textId="77777777" w:rsidR="00773542" w:rsidRPr="00773542" w:rsidRDefault="00773542" w:rsidP="00314673">
            <w:pPr>
              <w:spacing w:after="0" w:line="240" w:lineRule="auto"/>
              <w:ind w:left="51"/>
              <w:jc w:val="both"/>
              <w:rPr>
                <w:rFonts w:ascii="Arial" w:eastAsia="Arial" w:hAnsi="Arial" w:cs="Arial"/>
                <w:sz w:val="16"/>
              </w:rPr>
            </w:pPr>
          </w:p>
          <w:p w14:paraId="3CF951BA" w14:textId="77777777" w:rsidR="00314673" w:rsidRDefault="00773542" w:rsidP="00314673">
            <w:pPr>
              <w:spacing w:after="0" w:line="240" w:lineRule="auto"/>
              <w:ind w:left="51"/>
              <w:jc w:val="both"/>
              <w:rPr>
                <w:rFonts w:ascii="Arial" w:eastAsia="Arial" w:hAnsi="Arial" w:cs="Arial"/>
                <w:color w:val="FF0000"/>
              </w:rPr>
            </w:pPr>
            <w:r w:rsidRPr="00773542">
              <w:rPr>
                <w:rFonts w:ascii="Arial" w:eastAsia="Arial" w:hAnsi="Arial" w:cs="Arial"/>
                <w:color w:val="FF0000"/>
              </w:rPr>
              <w:t>For documentary requirements, to ensure completeness and compliance based on the approved Documentary Requirements at the time of the conduct of assessment.</w:t>
            </w:r>
          </w:p>
          <w:p w14:paraId="43C12B6E" w14:textId="77777777" w:rsidR="00773542" w:rsidRPr="00773542" w:rsidRDefault="00773542" w:rsidP="00314673">
            <w:pPr>
              <w:spacing w:after="0" w:line="240" w:lineRule="auto"/>
              <w:ind w:left="51"/>
              <w:jc w:val="both"/>
              <w:rPr>
                <w:rFonts w:ascii="Arial" w:eastAsia="Arial" w:hAnsi="Arial" w:cs="Arial"/>
                <w:color w:val="FF0000"/>
                <w:sz w:val="6"/>
              </w:rPr>
            </w:pPr>
          </w:p>
          <w:p w14:paraId="64ABF326" w14:textId="77777777" w:rsidR="00BE4DB5" w:rsidRDefault="00F67B81" w:rsidP="00314673">
            <w:pPr>
              <w:spacing w:after="0" w:line="240" w:lineRule="auto"/>
              <w:ind w:left="51"/>
              <w:jc w:val="both"/>
              <w:rPr>
                <w:rFonts w:ascii="Arial" w:eastAsia="Arial" w:hAnsi="Arial" w:cs="Arial"/>
              </w:rPr>
            </w:pPr>
            <w:r w:rsidRPr="005406C2">
              <w:rPr>
                <w:rFonts w:ascii="Arial" w:eastAsia="Arial" w:hAnsi="Arial" w:cs="Arial"/>
              </w:rPr>
              <w:t xml:space="preserve">Put a </w:t>
            </w:r>
            <w:r w:rsidRPr="005406C2">
              <w:rPr>
                <w:rFonts w:ascii="Arial" w:eastAsia="Arial" w:hAnsi="Arial" w:cs="Arial"/>
                <w:b/>
              </w:rPr>
              <w:t>check</w:t>
            </w:r>
            <w:r w:rsidRPr="005406C2">
              <w:rPr>
                <w:rFonts w:ascii="Arial" w:eastAsia="Arial" w:hAnsi="Arial" w:cs="Arial"/>
              </w:rPr>
              <w:t xml:space="preserve"> (</w:t>
            </w:r>
            <w:r w:rsidRPr="005406C2">
              <w:rPr>
                <w:rFonts w:ascii="Segoe UI Symbol" w:eastAsia="Wingdings" w:hAnsi="Segoe UI Symbol" w:cs="Segoe UI Symbol"/>
              </w:rPr>
              <w:t>✔</w:t>
            </w:r>
            <w:r w:rsidRPr="005406C2">
              <w:rPr>
                <w:rFonts w:ascii="Arial" w:eastAsia="Arial" w:hAnsi="Arial" w:cs="Arial"/>
              </w:rPr>
              <w:t xml:space="preserve">) mark inside the </w:t>
            </w:r>
            <w:r w:rsidRPr="005406C2">
              <w:rPr>
                <w:rFonts w:ascii="Arial" w:eastAsia="Arial" w:hAnsi="Arial" w:cs="Arial"/>
                <w:b/>
                <w:i/>
              </w:rPr>
              <w:t>Compliance Column</w:t>
            </w:r>
            <w:r w:rsidRPr="005406C2">
              <w:rPr>
                <w:rFonts w:ascii="Arial" w:eastAsia="Arial" w:hAnsi="Arial" w:cs="Arial"/>
              </w:rPr>
              <w:t xml:space="preserve"> on the </w:t>
            </w:r>
            <w:r w:rsidRPr="005406C2">
              <w:rPr>
                <w:rFonts w:ascii="Arial" w:eastAsia="Arial" w:hAnsi="Arial" w:cs="Arial"/>
                <w:b/>
                <w:i/>
              </w:rPr>
              <w:t>Minimum/Mandatory Indicators</w:t>
            </w:r>
            <w:r w:rsidRPr="005406C2">
              <w:rPr>
                <w:rFonts w:ascii="Arial" w:eastAsia="Arial" w:hAnsi="Arial" w:cs="Arial"/>
              </w:rPr>
              <w:t xml:space="preserve"> or on the </w:t>
            </w:r>
            <w:r w:rsidRPr="005406C2">
              <w:rPr>
                <w:rFonts w:ascii="Arial" w:eastAsia="Arial" w:hAnsi="Arial" w:cs="Arial"/>
                <w:b/>
                <w:i/>
              </w:rPr>
              <w:t xml:space="preserve">Higher Set of Standards </w:t>
            </w:r>
            <w:r w:rsidRPr="005406C2">
              <w:rPr>
                <w:rFonts w:ascii="Arial" w:eastAsia="Arial" w:hAnsi="Arial" w:cs="Arial"/>
              </w:rPr>
              <w:t xml:space="preserve">if the requirement has complied, or a </w:t>
            </w:r>
            <w:r w:rsidRPr="005406C2">
              <w:rPr>
                <w:rFonts w:ascii="Arial" w:eastAsia="Arial" w:hAnsi="Arial" w:cs="Arial"/>
                <w:b/>
              </w:rPr>
              <w:t>cross</w:t>
            </w:r>
            <w:r w:rsidRPr="005406C2">
              <w:rPr>
                <w:rFonts w:ascii="Arial" w:eastAsia="Arial" w:hAnsi="Arial" w:cs="Arial"/>
              </w:rPr>
              <w:t xml:space="preserve"> (X) mark if not. However, if a certain standard or requirement is being complied by the agency with a different Means of Verification (MOV) not specified in this tool, the assessor shall put a checkmark inside the compliance column with the specific means of verification (MOV) written/stated in the Specific Findings/Remarks Column. On the other hand, if the requirement has not been complied with, the needed document/action</w:t>
            </w:r>
            <w:r w:rsidRPr="005406C2">
              <w:rPr>
                <w:rFonts w:ascii="Arial" w:eastAsia="Arial" w:hAnsi="Arial" w:cs="Arial"/>
                <w:b/>
                <w:i/>
              </w:rPr>
              <w:t xml:space="preserve"> </w:t>
            </w:r>
            <w:r w:rsidRPr="005406C2">
              <w:rPr>
                <w:rFonts w:ascii="Arial" w:eastAsia="Arial" w:hAnsi="Arial" w:cs="Arial"/>
              </w:rPr>
              <w:t>for the indicator to have complied shall instead be indicated on the Specific Findings/Remarks Column.</w:t>
            </w:r>
          </w:p>
          <w:p w14:paraId="339BF0FE" w14:textId="77777777" w:rsidR="00314673" w:rsidRPr="00773542" w:rsidRDefault="00314673" w:rsidP="00314673">
            <w:pPr>
              <w:spacing w:after="0" w:line="240" w:lineRule="auto"/>
              <w:ind w:left="51"/>
              <w:jc w:val="both"/>
              <w:rPr>
                <w:rFonts w:ascii="Arial" w:eastAsia="Arial" w:hAnsi="Arial" w:cs="Arial"/>
                <w:sz w:val="12"/>
              </w:rPr>
            </w:pPr>
          </w:p>
          <w:p w14:paraId="0079013E" w14:textId="77777777" w:rsidR="002968D4" w:rsidRPr="005406C2" w:rsidRDefault="00F67B81" w:rsidP="00314673">
            <w:pPr>
              <w:spacing w:after="0" w:line="240" w:lineRule="auto"/>
              <w:ind w:left="51"/>
              <w:jc w:val="both"/>
              <w:rPr>
                <w:rFonts w:ascii="Arial" w:eastAsia="Arial" w:hAnsi="Arial" w:cs="Arial"/>
              </w:rPr>
            </w:pPr>
            <w:r w:rsidRPr="005406C2">
              <w:rPr>
                <w:rFonts w:ascii="Arial" w:eastAsia="Arial" w:hAnsi="Arial" w:cs="Arial"/>
              </w:rPr>
              <w:t xml:space="preserve">Furthermore, should the agency being assessed be certain that the set standard or indicator does not apply to their operation and/or implementation of programs and services, a </w:t>
            </w:r>
            <w:r w:rsidRPr="005406C2">
              <w:rPr>
                <w:rFonts w:ascii="Arial" w:eastAsia="Arial" w:hAnsi="Arial" w:cs="Arial"/>
                <w:b/>
                <w:i/>
                <w:u w:val="single"/>
              </w:rPr>
              <w:t>n/a</w:t>
            </w:r>
            <w:r w:rsidRPr="005406C2">
              <w:rPr>
                <w:rFonts w:ascii="Arial" w:eastAsia="Arial" w:hAnsi="Arial" w:cs="Arial"/>
              </w:rPr>
              <w:t xml:space="preserve"> (not applicable) mark shall be put inside the compliance column. All </w:t>
            </w:r>
            <w:r w:rsidRPr="005406C2">
              <w:rPr>
                <w:rFonts w:ascii="Arial" w:eastAsia="Arial" w:hAnsi="Arial" w:cs="Arial"/>
                <w:b/>
                <w:i/>
              </w:rPr>
              <w:t>check</w:t>
            </w:r>
            <w:r w:rsidRPr="005406C2">
              <w:rPr>
                <w:rFonts w:ascii="Arial" w:eastAsia="Arial" w:hAnsi="Arial" w:cs="Arial"/>
              </w:rPr>
              <w:t xml:space="preserve"> (</w:t>
            </w:r>
            <w:r w:rsidR="005406C2" w:rsidRPr="005406C2">
              <w:rPr>
                <w:rFonts w:ascii="Arial" w:eastAsia="Times New Roman" w:hAnsi="Arial" w:cs="Arial"/>
                <w:lang w:eastAsia="en-PH"/>
              </w:rPr>
              <w:sym w:font="Wingdings" w:char="F0FC"/>
            </w:r>
            <w:r w:rsidR="005406C2" w:rsidRPr="005406C2">
              <w:rPr>
                <w:rFonts w:ascii="Arial" w:eastAsia="Times New Roman" w:hAnsi="Arial" w:cs="Arial"/>
                <w:lang w:eastAsia="en-PH"/>
              </w:rPr>
              <w:t>)</w:t>
            </w:r>
            <w:r w:rsidRPr="005406C2">
              <w:rPr>
                <w:rFonts w:ascii="Arial" w:eastAsia="Arial" w:hAnsi="Arial" w:cs="Arial"/>
              </w:rPr>
              <w:t xml:space="preserve"> marks representing complied items and </w:t>
            </w:r>
            <w:r w:rsidRPr="005406C2">
              <w:rPr>
                <w:rFonts w:ascii="Arial" w:eastAsia="Arial" w:hAnsi="Arial" w:cs="Arial"/>
                <w:b/>
                <w:i/>
              </w:rPr>
              <w:t>n/a</w:t>
            </w:r>
            <w:r w:rsidRPr="005406C2">
              <w:rPr>
                <w:rFonts w:ascii="Arial" w:eastAsia="Arial" w:hAnsi="Arial" w:cs="Arial"/>
              </w:rPr>
              <w:t xml:space="preserve"> shall be summed up to arrive at the total score.</w:t>
            </w:r>
          </w:p>
          <w:p w14:paraId="3D314725" w14:textId="77777777" w:rsidR="00BE4DB5" w:rsidRPr="002968D4" w:rsidRDefault="002968D4" w:rsidP="00314673">
            <w:pPr>
              <w:tabs>
                <w:tab w:val="left" w:pos="930"/>
              </w:tabs>
              <w:spacing w:after="0" w:line="240" w:lineRule="auto"/>
              <w:rPr>
                <w:sz w:val="16"/>
                <w:szCs w:val="16"/>
              </w:rPr>
            </w:pPr>
            <w:r>
              <w:rPr>
                <w:sz w:val="16"/>
                <w:szCs w:val="16"/>
              </w:rPr>
              <w:tab/>
            </w:r>
          </w:p>
        </w:tc>
      </w:tr>
      <w:tr w:rsidR="00314673" w14:paraId="27CFCD72" w14:textId="77777777" w:rsidTr="00314673">
        <w:trPr>
          <w:trHeight w:val="1688"/>
        </w:trPr>
        <w:tc>
          <w:tcPr>
            <w:tcW w:w="2520" w:type="dxa"/>
            <w:tcBorders>
              <w:top w:val="single" w:sz="4" w:space="0" w:color="000000"/>
            </w:tcBorders>
          </w:tcPr>
          <w:p w14:paraId="0FE06E51" w14:textId="77777777" w:rsidR="00314673" w:rsidRDefault="00314673" w:rsidP="00314673">
            <w:pPr>
              <w:spacing w:after="0" w:line="240" w:lineRule="auto"/>
              <w:jc w:val="center"/>
              <w:rPr>
                <w:rFonts w:ascii="Arial" w:hAnsi="Arial" w:cs="Arial"/>
                <w:b/>
                <w:bCs/>
              </w:rPr>
            </w:pPr>
          </w:p>
          <w:p w14:paraId="2FF4C915" w14:textId="77777777" w:rsidR="00314673" w:rsidRDefault="00314673" w:rsidP="00314673">
            <w:pPr>
              <w:spacing w:after="0" w:line="240" w:lineRule="auto"/>
              <w:jc w:val="center"/>
              <w:rPr>
                <w:rFonts w:ascii="Arial" w:hAnsi="Arial" w:cs="Arial"/>
                <w:b/>
                <w:bCs/>
              </w:rPr>
            </w:pPr>
            <w:r>
              <w:rPr>
                <w:rFonts w:ascii="Arial" w:hAnsi="Arial" w:cs="Arial"/>
                <w:b/>
                <w:bCs/>
              </w:rPr>
              <w:t xml:space="preserve">Key Results Area </w:t>
            </w:r>
          </w:p>
          <w:p w14:paraId="5CD2F22F" w14:textId="77777777" w:rsidR="00314673" w:rsidRDefault="00314673" w:rsidP="00314673">
            <w:pPr>
              <w:spacing w:after="0" w:line="240" w:lineRule="auto"/>
              <w:jc w:val="center"/>
              <w:rPr>
                <w:rFonts w:ascii="Arial" w:hAnsi="Arial" w:cs="Arial"/>
                <w:bCs/>
              </w:rPr>
            </w:pPr>
            <w:r>
              <w:rPr>
                <w:rFonts w:ascii="Arial" w:hAnsi="Arial" w:cs="Arial"/>
                <w:bCs/>
              </w:rPr>
              <w:t xml:space="preserve">(KRA) </w:t>
            </w:r>
          </w:p>
          <w:p w14:paraId="23A1E0D3" w14:textId="77777777" w:rsidR="00314673" w:rsidRDefault="00314673" w:rsidP="00314673">
            <w:pPr>
              <w:spacing w:after="0" w:line="240" w:lineRule="auto"/>
              <w:jc w:val="center"/>
              <w:rPr>
                <w:rFonts w:ascii="Arial" w:hAnsi="Arial" w:cs="Arial"/>
                <w:b/>
                <w:bCs/>
              </w:rPr>
            </w:pPr>
            <w:r>
              <w:rPr>
                <w:rFonts w:ascii="Arial" w:hAnsi="Arial" w:cs="Arial"/>
                <w:b/>
                <w:bCs/>
              </w:rPr>
              <w:t xml:space="preserve"> </w:t>
            </w:r>
          </w:p>
        </w:tc>
        <w:tc>
          <w:tcPr>
            <w:tcW w:w="630" w:type="dxa"/>
            <w:gridSpan w:val="5"/>
            <w:tcBorders>
              <w:top w:val="single" w:sz="4" w:space="0" w:color="000000"/>
            </w:tcBorders>
          </w:tcPr>
          <w:p w14:paraId="143AB9C6" w14:textId="77777777" w:rsidR="00314673" w:rsidRDefault="00314673" w:rsidP="00314673">
            <w:pPr>
              <w:spacing w:after="0" w:line="240" w:lineRule="auto"/>
              <w:jc w:val="center"/>
              <w:rPr>
                <w:rFonts w:ascii="Arial" w:hAnsi="Arial" w:cs="Arial"/>
                <w:b/>
                <w:bCs/>
              </w:rPr>
            </w:pPr>
          </w:p>
          <w:p w14:paraId="2BF5A078" w14:textId="77777777" w:rsidR="00314673" w:rsidRDefault="00314673" w:rsidP="00314673">
            <w:pPr>
              <w:spacing w:after="0" w:line="240" w:lineRule="auto"/>
              <w:rPr>
                <w:rFonts w:ascii="Arial" w:hAnsi="Arial" w:cs="Arial"/>
                <w:bCs/>
              </w:rPr>
            </w:pPr>
            <w:r>
              <w:rPr>
                <w:rFonts w:ascii="Arial" w:hAnsi="Arial" w:cs="Arial"/>
                <w:bCs/>
              </w:rPr>
              <w:t>No.</w:t>
            </w:r>
          </w:p>
        </w:tc>
        <w:tc>
          <w:tcPr>
            <w:tcW w:w="3780" w:type="dxa"/>
            <w:tcBorders>
              <w:top w:val="single" w:sz="4" w:space="0" w:color="000000"/>
            </w:tcBorders>
            <w:shd w:val="clear" w:color="auto" w:fill="auto"/>
          </w:tcPr>
          <w:p w14:paraId="0919F6A3" w14:textId="77777777" w:rsidR="00314673" w:rsidRDefault="00314673" w:rsidP="00314673">
            <w:pPr>
              <w:spacing w:after="0" w:line="240" w:lineRule="auto"/>
              <w:jc w:val="center"/>
              <w:rPr>
                <w:rFonts w:ascii="Arial" w:hAnsi="Arial" w:cs="Arial"/>
                <w:b/>
                <w:bCs/>
              </w:rPr>
            </w:pPr>
          </w:p>
          <w:p w14:paraId="441772ED" w14:textId="77777777" w:rsidR="00314673" w:rsidRDefault="00314673" w:rsidP="00314673">
            <w:pPr>
              <w:spacing w:after="0" w:line="240" w:lineRule="auto"/>
              <w:jc w:val="center"/>
              <w:rPr>
                <w:rFonts w:ascii="Arial" w:hAnsi="Arial" w:cs="Arial"/>
                <w:b/>
                <w:bCs/>
              </w:rPr>
            </w:pPr>
            <w:r>
              <w:rPr>
                <w:rFonts w:ascii="Arial" w:hAnsi="Arial" w:cs="Arial"/>
                <w:b/>
                <w:bCs/>
              </w:rPr>
              <w:t>Minimum/Mandatory Indicators</w:t>
            </w:r>
          </w:p>
          <w:p w14:paraId="52A0D247" w14:textId="77777777" w:rsidR="00314673" w:rsidRDefault="00314673" w:rsidP="00314673">
            <w:pPr>
              <w:spacing w:after="0" w:line="240" w:lineRule="auto"/>
              <w:jc w:val="center"/>
              <w:rPr>
                <w:rFonts w:ascii="Arial" w:hAnsi="Arial" w:cs="Arial"/>
                <w:bCs/>
                <w:i/>
              </w:rPr>
            </w:pPr>
            <w:r>
              <w:rPr>
                <w:rFonts w:ascii="Arial" w:hAnsi="Arial" w:cs="Arial"/>
                <w:bCs/>
                <w:i/>
              </w:rPr>
              <w:t>(for Level 1 Accreditation)</w:t>
            </w:r>
          </w:p>
        </w:tc>
        <w:tc>
          <w:tcPr>
            <w:tcW w:w="540" w:type="dxa"/>
            <w:gridSpan w:val="2"/>
            <w:tcBorders>
              <w:top w:val="single" w:sz="4" w:space="0" w:color="000000"/>
            </w:tcBorders>
            <w:shd w:val="clear" w:color="auto" w:fill="auto"/>
            <w:textDirection w:val="btLr"/>
          </w:tcPr>
          <w:p w14:paraId="7EAFC202" w14:textId="77777777" w:rsidR="00314673" w:rsidRDefault="00314673" w:rsidP="00314673">
            <w:pPr>
              <w:spacing w:after="0" w:line="240" w:lineRule="auto"/>
              <w:ind w:right="115"/>
              <w:jc w:val="center"/>
              <w:rPr>
                <w:rFonts w:ascii="Arial" w:hAnsi="Arial" w:cs="Arial"/>
                <w:lang w:val="en-PH"/>
              </w:rPr>
            </w:pPr>
            <w:r>
              <w:rPr>
                <w:rFonts w:ascii="Arial" w:hAnsi="Arial" w:cs="Arial"/>
              </w:rPr>
              <w:t>Compliance</w:t>
            </w:r>
          </w:p>
        </w:tc>
        <w:tc>
          <w:tcPr>
            <w:tcW w:w="867" w:type="dxa"/>
            <w:gridSpan w:val="5"/>
            <w:tcBorders>
              <w:top w:val="single" w:sz="4" w:space="0" w:color="000000"/>
            </w:tcBorders>
          </w:tcPr>
          <w:p w14:paraId="37B2CD39" w14:textId="77777777" w:rsidR="00314673" w:rsidRDefault="00314673" w:rsidP="00314673">
            <w:pPr>
              <w:spacing w:after="0" w:line="240" w:lineRule="auto"/>
              <w:jc w:val="center"/>
              <w:rPr>
                <w:rFonts w:ascii="Arial" w:hAnsi="Arial" w:cs="Arial"/>
                <w:bCs/>
              </w:rPr>
            </w:pPr>
          </w:p>
          <w:p w14:paraId="6177DF58" w14:textId="77777777" w:rsidR="00314673" w:rsidRDefault="00314673" w:rsidP="00314673">
            <w:pPr>
              <w:spacing w:after="0" w:line="240" w:lineRule="auto"/>
              <w:jc w:val="center"/>
              <w:rPr>
                <w:rFonts w:ascii="Arial" w:hAnsi="Arial" w:cs="Arial"/>
                <w:bCs/>
              </w:rPr>
            </w:pPr>
            <w:r>
              <w:rPr>
                <w:rFonts w:ascii="Arial" w:hAnsi="Arial" w:cs="Arial"/>
                <w:bCs/>
              </w:rPr>
              <w:t>No.</w:t>
            </w:r>
          </w:p>
        </w:tc>
        <w:tc>
          <w:tcPr>
            <w:tcW w:w="3297" w:type="dxa"/>
            <w:gridSpan w:val="3"/>
            <w:tcBorders>
              <w:top w:val="single" w:sz="4" w:space="0" w:color="000000"/>
            </w:tcBorders>
            <w:shd w:val="clear" w:color="auto" w:fill="auto"/>
          </w:tcPr>
          <w:p w14:paraId="4EC0126D" w14:textId="77777777" w:rsidR="00314673" w:rsidRDefault="00314673" w:rsidP="00314673">
            <w:pPr>
              <w:spacing w:after="0" w:line="240" w:lineRule="auto"/>
              <w:jc w:val="center"/>
              <w:rPr>
                <w:rFonts w:ascii="Arial" w:hAnsi="Arial" w:cs="Arial"/>
                <w:b/>
                <w:bCs/>
              </w:rPr>
            </w:pPr>
          </w:p>
          <w:p w14:paraId="398FC92C" w14:textId="77777777" w:rsidR="00314673" w:rsidRDefault="00314673" w:rsidP="00314673">
            <w:pPr>
              <w:spacing w:after="0" w:line="240" w:lineRule="auto"/>
              <w:jc w:val="center"/>
              <w:rPr>
                <w:rFonts w:ascii="Arial" w:hAnsi="Arial" w:cs="Arial"/>
                <w:b/>
                <w:bCs/>
              </w:rPr>
            </w:pPr>
            <w:r>
              <w:rPr>
                <w:rFonts w:ascii="Arial" w:hAnsi="Arial" w:cs="Arial"/>
                <w:b/>
                <w:bCs/>
              </w:rPr>
              <w:t xml:space="preserve">Higher Set of Standards </w:t>
            </w:r>
          </w:p>
          <w:p w14:paraId="5C257433" w14:textId="77777777" w:rsidR="00314673" w:rsidRDefault="00314673" w:rsidP="00314673">
            <w:pPr>
              <w:spacing w:after="0" w:line="240" w:lineRule="auto"/>
              <w:jc w:val="center"/>
              <w:rPr>
                <w:rFonts w:ascii="Arial" w:hAnsi="Arial" w:cs="Arial"/>
                <w:bCs/>
                <w:i/>
              </w:rPr>
            </w:pPr>
            <w:r>
              <w:rPr>
                <w:rFonts w:ascii="Arial" w:hAnsi="Arial" w:cs="Arial"/>
                <w:bCs/>
                <w:i/>
              </w:rPr>
              <w:t xml:space="preserve">(for Level 2 and 3 Accreditation)  </w:t>
            </w:r>
          </w:p>
          <w:p w14:paraId="23E7B2DA" w14:textId="77777777" w:rsidR="00314673" w:rsidRDefault="00314673" w:rsidP="00314673">
            <w:pPr>
              <w:spacing w:after="0" w:line="240" w:lineRule="auto"/>
              <w:jc w:val="center"/>
              <w:rPr>
                <w:rFonts w:ascii="Arial" w:hAnsi="Arial" w:cs="Arial"/>
                <w:b/>
                <w:bCs/>
              </w:rPr>
            </w:pPr>
          </w:p>
        </w:tc>
        <w:tc>
          <w:tcPr>
            <w:tcW w:w="498" w:type="dxa"/>
            <w:gridSpan w:val="2"/>
            <w:tcBorders>
              <w:top w:val="single" w:sz="4" w:space="0" w:color="000000"/>
            </w:tcBorders>
            <w:shd w:val="clear" w:color="auto" w:fill="auto"/>
            <w:textDirection w:val="btLr"/>
          </w:tcPr>
          <w:p w14:paraId="0AC5255F" w14:textId="77777777" w:rsidR="00314673" w:rsidRDefault="00314673" w:rsidP="00314673">
            <w:pPr>
              <w:spacing w:after="0" w:line="240" w:lineRule="auto"/>
              <w:ind w:right="113"/>
              <w:jc w:val="center"/>
              <w:rPr>
                <w:rFonts w:ascii="Arial" w:hAnsi="Arial" w:cs="Arial"/>
                <w:b/>
                <w:bCs/>
              </w:rPr>
            </w:pPr>
            <w:r>
              <w:rPr>
                <w:rFonts w:ascii="Arial" w:hAnsi="Arial" w:cs="Arial"/>
              </w:rPr>
              <w:t>Compliance</w:t>
            </w:r>
          </w:p>
        </w:tc>
        <w:tc>
          <w:tcPr>
            <w:tcW w:w="2752" w:type="dxa"/>
            <w:gridSpan w:val="3"/>
            <w:tcBorders>
              <w:top w:val="single" w:sz="4" w:space="0" w:color="000000"/>
            </w:tcBorders>
            <w:shd w:val="clear" w:color="auto" w:fill="auto"/>
          </w:tcPr>
          <w:p w14:paraId="48376EA0" w14:textId="77777777" w:rsidR="00314673" w:rsidRDefault="00314673" w:rsidP="00314673">
            <w:pPr>
              <w:spacing w:after="0" w:line="240" w:lineRule="auto"/>
              <w:jc w:val="center"/>
              <w:rPr>
                <w:rFonts w:ascii="Arial" w:hAnsi="Arial" w:cs="Arial"/>
                <w:b/>
                <w:bCs/>
              </w:rPr>
            </w:pPr>
          </w:p>
          <w:p w14:paraId="119BC40C" w14:textId="77777777" w:rsidR="00314673" w:rsidRDefault="00314673" w:rsidP="00314673">
            <w:pPr>
              <w:spacing w:after="0" w:line="240" w:lineRule="auto"/>
              <w:jc w:val="center"/>
              <w:rPr>
                <w:rFonts w:ascii="Arial" w:hAnsi="Arial" w:cs="Arial"/>
                <w:b/>
                <w:bCs/>
              </w:rPr>
            </w:pPr>
            <w:r>
              <w:rPr>
                <w:rFonts w:ascii="Arial" w:hAnsi="Arial" w:cs="Arial"/>
                <w:b/>
                <w:bCs/>
              </w:rPr>
              <w:t xml:space="preserve">SPECIFIC FINDINGS / REMARKS </w:t>
            </w:r>
          </w:p>
          <w:p w14:paraId="1FBCC49F" w14:textId="77777777" w:rsidR="00314673" w:rsidRDefault="00314673" w:rsidP="00314673">
            <w:pPr>
              <w:spacing w:after="0" w:line="240" w:lineRule="auto"/>
              <w:jc w:val="center"/>
              <w:rPr>
                <w:rFonts w:ascii="Arial" w:hAnsi="Arial" w:cs="Arial"/>
                <w:b/>
                <w:bCs/>
              </w:rPr>
            </w:pPr>
          </w:p>
        </w:tc>
      </w:tr>
      <w:tr w:rsidR="00BE4DB5" w14:paraId="05841C34" w14:textId="77777777" w:rsidTr="00314673">
        <w:trPr>
          <w:trHeight w:val="266"/>
        </w:trPr>
        <w:tc>
          <w:tcPr>
            <w:tcW w:w="14884" w:type="dxa"/>
            <w:gridSpan w:val="22"/>
          </w:tcPr>
          <w:p w14:paraId="6A096567" w14:textId="77777777" w:rsidR="00BE4DB5" w:rsidRDefault="00F67B81">
            <w:pPr>
              <w:spacing w:after="0" w:line="240" w:lineRule="auto"/>
              <w:rPr>
                <w:rFonts w:ascii="Arial" w:eastAsia="Arial" w:hAnsi="Arial" w:cs="Arial"/>
                <w:b/>
              </w:rPr>
            </w:pPr>
            <w:r>
              <w:rPr>
                <w:rFonts w:ascii="Arial" w:eastAsia="Arial" w:hAnsi="Arial" w:cs="Arial"/>
                <w:b/>
              </w:rPr>
              <w:t xml:space="preserve">I.   Administration and Organization </w:t>
            </w:r>
          </w:p>
        </w:tc>
      </w:tr>
      <w:tr w:rsidR="00BE4DB5" w14:paraId="3E0E252A" w14:textId="77777777" w:rsidTr="00314673">
        <w:trPr>
          <w:trHeight w:val="329"/>
        </w:trPr>
        <w:tc>
          <w:tcPr>
            <w:tcW w:w="14884" w:type="dxa"/>
            <w:gridSpan w:val="22"/>
          </w:tcPr>
          <w:p w14:paraId="383AAD11" w14:textId="77777777" w:rsidR="00BE4DB5" w:rsidRDefault="00F67B81">
            <w:pPr>
              <w:numPr>
                <w:ilvl w:val="0"/>
                <w:numId w:val="20"/>
              </w:numPr>
              <w:spacing w:after="0" w:line="240" w:lineRule="auto"/>
              <w:ind w:left="311" w:hanging="284"/>
              <w:rPr>
                <w:rFonts w:ascii="Arial" w:eastAsia="Arial" w:hAnsi="Arial" w:cs="Arial"/>
              </w:rPr>
            </w:pPr>
            <w:r>
              <w:rPr>
                <w:rFonts w:ascii="Arial" w:eastAsia="Arial" w:hAnsi="Arial" w:cs="Arial"/>
              </w:rPr>
              <w:t xml:space="preserve">Vision, Mission, Goals, and Administrative Policies </w:t>
            </w:r>
          </w:p>
        </w:tc>
      </w:tr>
      <w:tr w:rsidR="00BE4DB5" w14:paraId="5EB462B5" w14:textId="77777777" w:rsidTr="00314673">
        <w:trPr>
          <w:trHeight w:val="2264"/>
        </w:trPr>
        <w:tc>
          <w:tcPr>
            <w:tcW w:w="2520" w:type="dxa"/>
          </w:tcPr>
          <w:p w14:paraId="3FB49ABE" w14:textId="77777777" w:rsidR="00BE4DB5" w:rsidRDefault="00F67B81">
            <w:pPr>
              <w:numPr>
                <w:ilvl w:val="0"/>
                <w:numId w:val="14"/>
              </w:numPr>
              <w:pBdr>
                <w:top w:val="nil"/>
                <w:left w:val="nil"/>
                <w:bottom w:val="nil"/>
                <w:right w:val="nil"/>
                <w:between w:val="nil"/>
              </w:pBdr>
              <w:spacing w:after="0" w:line="240" w:lineRule="auto"/>
              <w:ind w:left="311" w:hanging="311"/>
              <w:rPr>
                <w:rFonts w:ascii="Arial" w:eastAsia="Arial" w:hAnsi="Arial" w:cs="Arial"/>
                <w:i/>
                <w:color w:val="000000"/>
                <w:sz w:val="20"/>
                <w:szCs w:val="20"/>
              </w:rPr>
            </w:pPr>
            <w:r>
              <w:rPr>
                <w:rFonts w:ascii="Arial" w:eastAsia="Arial" w:hAnsi="Arial" w:cs="Arial"/>
                <w:color w:val="000000"/>
              </w:rPr>
              <w:t xml:space="preserve">SWDAs Vision, Mission, and Goal </w:t>
            </w:r>
          </w:p>
        </w:tc>
        <w:tc>
          <w:tcPr>
            <w:tcW w:w="630" w:type="dxa"/>
            <w:gridSpan w:val="5"/>
          </w:tcPr>
          <w:p w14:paraId="0EA146BD"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3780" w:type="dxa"/>
            <w:shd w:val="clear" w:color="auto" w:fill="auto"/>
          </w:tcPr>
          <w:p w14:paraId="5C2380B9"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Vision, Mission, and Goals (VMG) is posted on a conspicuous area in the center  </w:t>
            </w:r>
          </w:p>
          <w:p w14:paraId="590E1EA9" w14:textId="77777777" w:rsidR="00BE4DB5" w:rsidRDefault="00BE4DB5">
            <w:pPr>
              <w:spacing w:after="0" w:line="240" w:lineRule="auto"/>
              <w:rPr>
                <w:rFonts w:ascii="Arial" w:eastAsia="Arial" w:hAnsi="Arial" w:cs="Arial"/>
                <w:sz w:val="16"/>
                <w:szCs w:val="16"/>
              </w:rPr>
            </w:pPr>
          </w:p>
          <w:p w14:paraId="0DBB10FD"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MOV: Posted VMG</w:t>
            </w:r>
          </w:p>
        </w:tc>
        <w:tc>
          <w:tcPr>
            <w:tcW w:w="540" w:type="dxa"/>
            <w:gridSpan w:val="2"/>
            <w:shd w:val="clear" w:color="auto" w:fill="auto"/>
          </w:tcPr>
          <w:p w14:paraId="5C877A59" w14:textId="77777777" w:rsidR="00BE4DB5" w:rsidRDefault="00BE4DB5">
            <w:pPr>
              <w:spacing w:after="0" w:line="240" w:lineRule="auto"/>
              <w:rPr>
                <w:rFonts w:ascii="Arial" w:eastAsia="Arial" w:hAnsi="Arial" w:cs="Arial"/>
                <w:b/>
                <w:sz w:val="16"/>
                <w:szCs w:val="16"/>
              </w:rPr>
            </w:pPr>
          </w:p>
        </w:tc>
        <w:tc>
          <w:tcPr>
            <w:tcW w:w="867" w:type="dxa"/>
            <w:gridSpan w:val="5"/>
            <w:shd w:val="clear" w:color="auto" w:fill="auto"/>
          </w:tcPr>
          <w:p w14:paraId="546D8A4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3297" w:type="dxa"/>
            <w:gridSpan w:val="3"/>
            <w:shd w:val="clear" w:color="auto" w:fill="auto"/>
          </w:tcPr>
          <w:p w14:paraId="095E15B1" w14:textId="77777777" w:rsidR="00BE4DB5" w:rsidRDefault="00F67B81">
            <w:pPr>
              <w:spacing w:after="0" w:line="240" w:lineRule="auto"/>
              <w:jc w:val="both"/>
              <w:rPr>
                <w:rFonts w:ascii="Arial" w:eastAsia="Arial" w:hAnsi="Arial" w:cs="Arial"/>
              </w:rPr>
            </w:pPr>
            <w:r>
              <w:rPr>
                <w:rFonts w:ascii="Arial" w:eastAsia="Arial" w:hAnsi="Arial" w:cs="Arial"/>
              </w:rPr>
              <w:t>The VMG is translated into information, education, and communication (IEC) materials with addresses and contact numbers of key officers and staff</w:t>
            </w:r>
          </w:p>
          <w:p w14:paraId="7972E99C" w14:textId="77777777" w:rsidR="00BE4DB5" w:rsidRDefault="00BE4DB5">
            <w:pPr>
              <w:spacing w:after="0" w:line="240" w:lineRule="auto"/>
              <w:rPr>
                <w:rFonts w:ascii="Arial" w:eastAsia="Arial" w:hAnsi="Arial" w:cs="Arial"/>
                <w:sz w:val="16"/>
                <w:szCs w:val="16"/>
              </w:rPr>
            </w:pPr>
          </w:p>
          <w:p w14:paraId="4878FC5C"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MOV: Pamphlets/Brochures/</w:t>
            </w:r>
          </w:p>
          <w:p w14:paraId="64762478" w14:textId="77777777" w:rsidR="00BE4DB5" w:rsidRDefault="00F67B81">
            <w:pPr>
              <w:spacing w:after="0" w:line="240" w:lineRule="auto"/>
              <w:rPr>
                <w:rFonts w:ascii="Arial" w:eastAsia="Arial" w:hAnsi="Arial" w:cs="Arial"/>
                <w:sz w:val="20"/>
                <w:szCs w:val="20"/>
              </w:rPr>
            </w:pPr>
            <w:r>
              <w:rPr>
                <w:rFonts w:ascii="Arial" w:eastAsia="Arial" w:hAnsi="Arial" w:cs="Arial"/>
                <w:sz w:val="18"/>
                <w:szCs w:val="18"/>
              </w:rPr>
              <w:t xml:space="preserve">          Online Prints</w:t>
            </w:r>
          </w:p>
        </w:tc>
        <w:tc>
          <w:tcPr>
            <w:tcW w:w="498" w:type="dxa"/>
            <w:gridSpan w:val="2"/>
            <w:shd w:val="clear" w:color="auto" w:fill="auto"/>
          </w:tcPr>
          <w:p w14:paraId="236201A3"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01E58F3A" w14:textId="77777777" w:rsidR="00BE4DB5" w:rsidRDefault="00BE4DB5">
            <w:pPr>
              <w:spacing w:after="0" w:line="240" w:lineRule="auto"/>
              <w:ind w:right="1032"/>
              <w:rPr>
                <w:rFonts w:ascii="Arial" w:eastAsia="Arial" w:hAnsi="Arial" w:cs="Arial"/>
                <w:color w:val="000000"/>
              </w:rPr>
            </w:pPr>
          </w:p>
        </w:tc>
      </w:tr>
      <w:tr w:rsidR="00BE4DB5" w14:paraId="661961E8" w14:textId="77777777" w:rsidTr="00314673">
        <w:trPr>
          <w:trHeight w:val="2651"/>
        </w:trPr>
        <w:tc>
          <w:tcPr>
            <w:tcW w:w="2520" w:type="dxa"/>
            <w:vMerge w:val="restart"/>
          </w:tcPr>
          <w:p w14:paraId="493BB444" w14:textId="77777777" w:rsidR="00BE4DB5" w:rsidRDefault="00F67B81">
            <w:pPr>
              <w:numPr>
                <w:ilvl w:val="0"/>
                <w:numId w:val="14"/>
              </w:numPr>
              <w:pBdr>
                <w:top w:val="nil"/>
                <w:left w:val="nil"/>
                <w:bottom w:val="nil"/>
                <w:right w:val="nil"/>
                <w:between w:val="nil"/>
              </w:pBdr>
              <w:spacing w:after="0" w:line="240" w:lineRule="auto"/>
              <w:ind w:left="311" w:hanging="311"/>
              <w:rPr>
                <w:rFonts w:ascii="Arial" w:eastAsia="Arial" w:hAnsi="Arial" w:cs="Arial"/>
                <w:i/>
                <w:color w:val="000000"/>
                <w:sz w:val="20"/>
                <w:szCs w:val="20"/>
              </w:rPr>
            </w:pPr>
            <w:r>
              <w:rPr>
                <w:rFonts w:ascii="Arial" w:eastAsia="Arial" w:hAnsi="Arial" w:cs="Arial"/>
                <w:color w:val="000000"/>
              </w:rPr>
              <w:t xml:space="preserve">Organizational Chart  </w:t>
            </w:r>
          </w:p>
        </w:tc>
        <w:tc>
          <w:tcPr>
            <w:tcW w:w="630" w:type="dxa"/>
            <w:gridSpan w:val="5"/>
            <w:vMerge w:val="restart"/>
          </w:tcPr>
          <w:p w14:paraId="127F5E83"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3780" w:type="dxa"/>
            <w:vMerge w:val="restart"/>
            <w:shd w:val="clear" w:color="auto" w:fill="auto"/>
          </w:tcPr>
          <w:p w14:paraId="3B5977D8"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updated Organizational Chart is posted in a conspicuous area in the office  </w:t>
            </w:r>
          </w:p>
          <w:p w14:paraId="72577268" w14:textId="77777777" w:rsidR="00BE4DB5" w:rsidRDefault="00BE4DB5">
            <w:pPr>
              <w:spacing w:after="0" w:line="240" w:lineRule="auto"/>
              <w:rPr>
                <w:rFonts w:ascii="Arial" w:eastAsia="Arial" w:hAnsi="Arial" w:cs="Arial"/>
              </w:rPr>
            </w:pPr>
          </w:p>
          <w:p w14:paraId="1FCCF0ED"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MOV: Posted Updated Organizational Chart</w:t>
            </w:r>
          </w:p>
        </w:tc>
        <w:tc>
          <w:tcPr>
            <w:tcW w:w="540" w:type="dxa"/>
            <w:gridSpan w:val="2"/>
            <w:vMerge w:val="restart"/>
            <w:shd w:val="clear" w:color="auto" w:fill="auto"/>
          </w:tcPr>
          <w:p w14:paraId="1443725E" w14:textId="77777777" w:rsidR="00BE4DB5" w:rsidRDefault="00BE4DB5">
            <w:pPr>
              <w:spacing w:after="0" w:line="240" w:lineRule="auto"/>
              <w:rPr>
                <w:rFonts w:ascii="Arial" w:eastAsia="Arial" w:hAnsi="Arial" w:cs="Arial"/>
                <w:b/>
                <w:sz w:val="16"/>
                <w:szCs w:val="16"/>
              </w:rPr>
            </w:pPr>
          </w:p>
        </w:tc>
        <w:tc>
          <w:tcPr>
            <w:tcW w:w="867" w:type="dxa"/>
            <w:gridSpan w:val="5"/>
            <w:shd w:val="clear" w:color="auto" w:fill="auto"/>
          </w:tcPr>
          <w:p w14:paraId="7A87317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297" w:type="dxa"/>
            <w:gridSpan w:val="3"/>
            <w:shd w:val="clear" w:color="auto" w:fill="auto"/>
          </w:tcPr>
          <w:p w14:paraId="2F80F68C"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updated organizational chart is filled-up with existing staff and has the names, position/designation, and pictures of officers and employees </w:t>
            </w:r>
          </w:p>
          <w:p w14:paraId="017F36C0" w14:textId="77777777" w:rsidR="00BE4DB5" w:rsidRDefault="00BE4DB5">
            <w:pPr>
              <w:spacing w:after="0" w:line="240" w:lineRule="auto"/>
              <w:rPr>
                <w:rFonts w:ascii="Arial" w:eastAsia="Arial" w:hAnsi="Arial" w:cs="Arial"/>
                <w:sz w:val="16"/>
                <w:szCs w:val="16"/>
              </w:rPr>
            </w:pPr>
          </w:p>
          <w:p w14:paraId="086407B8" w14:textId="77777777" w:rsidR="00BE4DB5" w:rsidRDefault="00F67B81">
            <w:pPr>
              <w:spacing w:after="0" w:line="240" w:lineRule="auto"/>
              <w:ind w:left="465" w:hanging="465"/>
              <w:rPr>
                <w:rFonts w:ascii="Arial" w:eastAsia="Arial" w:hAnsi="Arial" w:cs="Arial"/>
              </w:rPr>
            </w:pPr>
            <w:r>
              <w:rPr>
                <w:rFonts w:ascii="Arial" w:eastAsia="Arial" w:hAnsi="Arial" w:cs="Arial"/>
                <w:sz w:val="18"/>
                <w:szCs w:val="18"/>
              </w:rPr>
              <w:t>MOV: Updated Organizational Chart with names, position/designation, and pictures of officers and staff</w:t>
            </w:r>
          </w:p>
        </w:tc>
        <w:tc>
          <w:tcPr>
            <w:tcW w:w="498" w:type="dxa"/>
            <w:gridSpan w:val="2"/>
            <w:shd w:val="clear" w:color="auto" w:fill="auto"/>
          </w:tcPr>
          <w:p w14:paraId="0088D885"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1CE7078D" w14:textId="77777777" w:rsidR="00BE4DB5" w:rsidRDefault="00BE4DB5">
            <w:pPr>
              <w:spacing w:after="0" w:line="240" w:lineRule="auto"/>
              <w:ind w:right="1032"/>
              <w:rPr>
                <w:rFonts w:ascii="Arial" w:eastAsia="Arial" w:hAnsi="Arial" w:cs="Arial"/>
                <w:color w:val="000000"/>
              </w:rPr>
            </w:pPr>
          </w:p>
        </w:tc>
      </w:tr>
      <w:tr w:rsidR="00BE4DB5" w14:paraId="0F46AA1F" w14:textId="77777777" w:rsidTr="00314673">
        <w:trPr>
          <w:trHeight w:val="1463"/>
        </w:trPr>
        <w:tc>
          <w:tcPr>
            <w:tcW w:w="2520" w:type="dxa"/>
            <w:vMerge/>
          </w:tcPr>
          <w:p w14:paraId="76CDFF6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vMerge/>
          </w:tcPr>
          <w:p w14:paraId="57CB4757"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3780" w:type="dxa"/>
            <w:vMerge/>
            <w:shd w:val="clear" w:color="auto" w:fill="auto"/>
          </w:tcPr>
          <w:p w14:paraId="2C7CAE7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540" w:type="dxa"/>
            <w:gridSpan w:val="2"/>
            <w:vMerge/>
            <w:shd w:val="clear" w:color="auto" w:fill="auto"/>
          </w:tcPr>
          <w:p w14:paraId="463D1D16"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867" w:type="dxa"/>
            <w:gridSpan w:val="5"/>
            <w:shd w:val="clear" w:color="auto" w:fill="auto"/>
          </w:tcPr>
          <w:p w14:paraId="3191AE62"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297" w:type="dxa"/>
            <w:gridSpan w:val="3"/>
            <w:shd w:val="clear" w:color="auto" w:fill="auto"/>
          </w:tcPr>
          <w:p w14:paraId="3CDBB3D4" w14:textId="77777777" w:rsidR="00BE4DB5" w:rsidRDefault="00F67B81">
            <w:pPr>
              <w:spacing w:after="0" w:line="240" w:lineRule="auto"/>
              <w:jc w:val="both"/>
              <w:rPr>
                <w:rFonts w:ascii="Arial" w:eastAsia="Arial" w:hAnsi="Arial" w:cs="Arial"/>
              </w:rPr>
            </w:pPr>
            <w:r>
              <w:rPr>
                <w:rFonts w:ascii="Arial" w:eastAsia="Arial" w:hAnsi="Arial" w:cs="Arial"/>
              </w:rPr>
              <w:t xml:space="preserve">Program or Project Management Structures are indicated/illustrated on the Organizational Chart </w:t>
            </w:r>
          </w:p>
          <w:p w14:paraId="538E97C4" w14:textId="77777777" w:rsidR="00BE4DB5" w:rsidRDefault="00BE4DB5">
            <w:pPr>
              <w:spacing w:after="0" w:line="240" w:lineRule="auto"/>
              <w:jc w:val="both"/>
              <w:rPr>
                <w:rFonts w:ascii="Arial" w:eastAsia="Arial" w:hAnsi="Arial" w:cs="Arial"/>
                <w:sz w:val="12"/>
                <w:szCs w:val="12"/>
              </w:rPr>
            </w:pPr>
          </w:p>
          <w:p w14:paraId="20612C8C"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MOV: Updated Organizational Chart  </w:t>
            </w:r>
          </w:p>
        </w:tc>
        <w:tc>
          <w:tcPr>
            <w:tcW w:w="498" w:type="dxa"/>
            <w:gridSpan w:val="2"/>
            <w:shd w:val="clear" w:color="auto" w:fill="auto"/>
          </w:tcPr>
          <w:p w14:paraId="4AF6B161"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74FFAAC1" w14:textId="77777777" w:rsidR="00BE4DB5" w:rsidRDefault="00BE4DB5">
            <w:pPr>
              <w:spacing w:after="0" w:line="240" w:lineRule="auto"/>
              <w:ind w:right="1032"/>
              <w:rPr>
                <w:rFonts w:ascii="Arial" w:eastAsia="Arial" w:hAnsi="Arial" w:cs="Arial"/>
                <w:color w:val="000000"/>
              </w:rPr>
            </w:pPr>
          </w:p>
        </w:tc>
      </w:tr>
      <w:tr w:rsidR="00BE4DB5" w14:paraId="59CA874C" w14:textId="77777777" w:rsidTr="0043435C">
        <w:trPr>
          <w:trHeight w:val="2588"/>
        </w:trPr>
        <w:tc>
          <w:tcPr>
            <w:tcW w:w="2520" w:type="dxa"/>
            <w:vMerge w:val="restart"/>
          </w:tcPr>
          <w:p w14:paraId="24F9326B" w14:textId="77777777" w:rsidR="00BE4DB5" w:rsidRDefault="00F67B81">
            <w:pPr>
              <w:numPr>
                <w:ilvl w:val="0"/>
                <w:numId w:val="14"/>
              </w:numPr>
              <w:pBdr>
                <w:top w:val="nil"/>
                <w:left w:val="nil"/>
                <w:bottom w:val="nil"/>
                <w:right w:val="nil"/>
                <w:between w:val="nil"/>
              </w:pBdr>
              <w:spacing w:after="0" w:line="240" w:lineRule="auto"/>
              <w:ind w:left="311" w:hanging="311"/>
              <w:rPr>
                <w:rFonts w:ascii="Arial" w:eastAsia="Arial" w:hAnsi="Arial" w:cs="Arial"/>
                <w:i/>
                <w:color w:val="000000"/>
                <w:sz w:val="20"/>
                <w:szCs w:val="20"/>
              </w:rPr>
            </w:pPr>
            <w:r>
              <w:rPr>
                <w:rFonts w:ascii="Arial" w:eastAsia="Arial" w:hAnsi="Arial" w:cs="Arial"/>
              </w:rPr>
              <w:lastRenderedPageBreak/>
              <w:t>Policy-Making</w:t>
            </w:r>
            <w:r>
              <w:rPr>
                <w:rFonts w:ascii="Arial" w:eastAsia="Arial" w:hAnsi="Arial" w:cs="Arial"/>
                <w:color w:val="000000"/>
              </w:rPr>
              <w:t xml:space="preserve"> Body </w:t>
            </w:r>
          </w:p>
        </w:tc>
        <w:tc>
          <w:tcPr>
            <w:tcW w:w="630" w:type="dxa"/>
            <w:gridSpan w:val="5"/>
          </w:tcPr>
          <w:p w14:paraId="070FED78"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3780" w:type="dxa"/>
            <w:shd w:val="clear" w:color="auto" w:fill="auto"/>
          </w:tcPr>
          <w:p w14:paraId="0915C9B9"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 has a Governing Board/ Trustees or its equivalent in the government/public sector (Provincial Board, City/Municipal Council, Regional Development Management Council (RDMC) that address organizational issues and concerns  </w:t>
            </w:r>
          </w:p>
          <w:p w14:paraId="23E8695E" w14:textId="77777777" w:rsidR="00BE4DB5" w:rsidRDefault="00BE4DB5">
            <w:pPr>
              <w:spacing w:after="0" w:line="240" w:lineRule="auto"/>
              <w:rPr>
                <w:rFonts w:ascii="Arial" w:eastAsia="Arial" w:hAnsi="Arial" w:cs="Arial"/>
                <w:sz w:val="16"/>
                <w:szCs w:val="16"/>
              </w:rPr>
            </w:pPr>
          </w:p>
          <w:p w14:paraId="261F069A" w14:textId="77777777" w:rsidR="00BE4DB5" w:rsidRDefault="00F67B81">
            <w:pPr>
              <w:spacing w:after="0" w:line="240" w:lineRule="auto"/>
              <w:ind w:left="593" w:hanging="567"/>
              <w:rPr>
                <w:rFonts w:ascii="Arial" w:eastAsia="Arial" w:hAnsi="Arial" w:cs="Arial"/>
                <w:sz w:val="18"/>
                <w:szCs w:val="18"/>
              </w:rPr>
            </w:pPr>
            <w:r>
              <w:rPr>
                <w:rFonts w:ascii="Arial" w:eastAsia="Arial" w:hAnsi="Arial" w:cs="Arial"/>
                <w:sz w:val="18"/>
                <w:szCs w:val="18"/>
              </w:rPr>
              <w:t>MOV:  Approved Board Resolutions/Minutes of  Meeting/Agreements</w:t>
            </w:r>
          </w:p>
        </w:tc>
        <w:tc>
          <w:tcPr>
            <w:tcW w:w="540" w:type="dxa"/>
            <w:gridSpan w:val="2"/>
            <w:shd w:val="clear" w:color="auto" w:fill="auto"/>
          </w:tcPr>
          <w:p w14:paraId="0F4D186A"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BAE6583" w14:textId="77777777" w:rsidR="00BE4DB5" w:rsidRDefault="00BE4DB5">
            <w:pPr>
              <w:spacing w:after="0" w:line="240" w:lineRule="auto"/>
              <w:ind w:left="593" w:hanging="567"/>
              <w:rPr>
                <w:rFonts w:ascii="Arial" w:eastAsia="Arial" w:hAnsi="Arial" w:cs="Arial"/>
                <w:sz w:val="16"/>
                <w:szCs w:val="16"/>
              </w:rPr>
            </w:pPr>
          </w:p>
        </w:tc>
        <w:tc>
          <w:tcPr>
            <w:tcW w:w="3297" w:type="dxa"/>
            <w:gridSpan w:val="3"/>
            <w:shd w:val="clear" w:color="auto" w:fill="auto"/>
          </w:tcPr>
          <w:p w14:paraId="0C79259D" w14:textId="77777777" w:rsidR="00BE4DB5" w:rsidRDefault="00BE4DB5">
            <w:pPr>
              <w:spacing w:after="0" w:line="240" w:lineRule="auto"/>
              <w:ind w:left="593" w:hanging="567"/>
              <w:rPr>
                <w:rFonts w:ascii="Arial" w:eastAsia="Arial" w:hAnsi="Arial" w:cs="Arial"/>
                <w:sz w:val="18"/>
                <w:szCs w:val="18"/>
              </w:rPr>
            </w:pPr>
          </w:p>
        </w:tc>
        <w:tc>
          <w:tcPr>
            <w:tcW w:w="498" w:type="dxa"/>
            <w:gridSpan w:val="2"/>
            <w:shd w:val="clear" w:color="auto" w:fill="auto"/>
          </w:tcPr>
          <w:p w14:paraId="1EA4B567"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2FD00131" w14:textId="77777777" w:rsidR="00BE4DB5" w:rsidRDefault="00F67B81">
            <w:pPr>
              <w:spacing w:after="0" w:line="240" w:lineRule="auto"/>
              <w:ind w:right="1032"/>
              <w:rPr>
                <w:rFonts w:ascii="Arial" w:eastAsia="Arial" w:hAnsi="Arial" w:cs="Arial"/>
                <w:color w:val="000000"/>
              </w:rPr>
            </w:pPr>
            <w:r>
              <w:rPr>
                <w:rFonts w:ascii="Arial" w:eastAsia="Arial" w:hAnsi="Arial" w:cs="Arial"/>
                <w:color w:val="0070C0"/>
              </w:rPr>
              <w:t xml:space="preserve"> </w:t>
            </w:r>
          </w:p>
        </w:tc>
      </w:tr>
      <w:tr w:rsidR="00BE4DB5" w14:paraId="26BFC75C" w14:textId="77777777" w:rsidTr="0043435C">
        <w:trPr>
          <w:trHeight w:val="2993"/>
        </w:trPr>
        <w:tc>
          <w:tcPr>
            <w:tcW w:w="2520" w:type="dxa"/>
            <w:vMerge/>
          </w:tcPr>
          <w:p w14:paraId="49B547EC"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4A95165B"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3780" w:type="dxa"/>
            <w:shd w:val="clear" w:color="auto" w:fill="auto"/>
          </w:tcPr>
          <w:p w14:paraId="548770EE" w14:textId="77777777" w:rsidR="00BE4DB5" w:rsidRDefault="00F67B81">
            <w:pPr>
              <w:spacing w:after="0" w:line="240" w:lineRule="auto"/>
              <w:jc w:val="both"/>
              <w:rPr>
                <w:rFonts w:ascii="Arial" w:eastAsia="Arial" w:hAnsi="Arial" w:cs="Arial"/>
              </w:rPr>
            </w:pPr>
            <w:r>
              <w:rPr>
                <w:rFonts w:ascii="Arial" w:eastAsia="Arial" w:hAnsi="Arial" w:cs="Arial"/>
              </w:rPr>
              <w:t xml:space="preserve">The Governing Board/Trustees or it’s equivalent in the government/public sector ensures the center’s continuous operation for at least one (1) more year aside from the current year </w:t>
            </w:r>
          </w:p>
          <w:p w14:paraId="6B044C6D" w14:textId="77777777" w:rsidR="00BE4DB5" w:rsidRDefault="00BE4DB5">
            <w:pPr>
              <w:spacing w:after="0" w:line="240" w:lineRule="auto"/>
              <w:rPr>
                <w:rFonts w:ascii="Arial" w:eastAsia="Arial" w:hAnsi="Arial" w:cs="Arial"/>
                <w:sz w:val="16"/>
                <w:szCs w:val="16"/>
              </w:rPr>
            </w:pPr>
          </w:p>
          <w:p w14:paraId="1EF4D601" w14:textId="77777777" w:rsidR="00BE4DB5" w:rsidRDefault="00F67B81">
            <w:pPr>
              <w:spacing w:after="0" w:line="240" w:lineRule="auto"/>
              <w:ind w:left="606" w:hanging="606"/>
              <w:rPr>
                <w:rFonts w:ascii="Arial" w:eastAsia="Arial" w:hAnsi="Arial" w:cs="Arial"/>
                <w:sz w:val="18"/>
                <w:szCs w:val="18"/>
              </w:rPr>
            </w:pPr>
            <w:r>
              <w:rPr>
                <w:rFonts w:ascii="Arial" w:eastAsia="Arial" w:hAnsi="Arial" w:cs="Arial"/>
                <w:sz w:val="18"/>
                <w:szCs w:val="18"/>
              </w:rPr>
              <w:t xml:space="preserve">MOV:   Board Resolution/Record of Trust/ Endowment Fund/Certification from Donors or Local Chief Executives (LCEs)/Regional Directors for public centers/ Approved Strategic Plan   </w:t>
            </w:r>
          </w:p>
        </w:tc>
        <w:tc>
          <w:tcPr>
            <w:tcW w:w="540" w:type="dxa"/>
            <w:gridSpan w:val="2"/>
            <w:shd w:val="clear" w:color="auto" w:fill="auto"/>
          </w:tcPr>
          <w:p w14:paraId="31C2A720"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3924A6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3297" w:type="dxa"/>
            <w:gridSpan w:val="3"/>
            <w:shd w:val="clear" w:color="auto" w:fill="auto"/>
          </w:tcPr>
          <w:p w14:paraId="6E3CE160" w14:textId="77777777" w:rsidR="00BE4DB5" w:rsidRDefault="00F67B81">
            <w:pPr>
              <w:spacing w:after="0" w:line="240" w:lineRule="auto"/>
              <w:jc w:val="both"/>
              <w:rPr>
                <w:rFonts w:ascii="Arial" w:eastAsia="Arial" w:hAnsi="Arial" w:cs="Arial"/>
              </w:rPr>
            </w:pPr>
            <w:r>
              <w:rPr>
                <w:rFonts w:ascii="Arial" w:eastAsia="Arial" w:hAnsi="Arial" w:cs="Arial"/>
              </w:rPr>
              <w:t xml:space="preserve">The Governing Board or its equivalent in the government/ public sector guarantees the center’s continuous operation for two (2) more years aside from the current year </w:t>
            </w:r>
          </w:p>
          <w:p w14:paraId="309F142A" w14:textId="77777777" w:rsidR="00BE4DB5" w:rsidRDefault="00BE4DB5">
            <w:pPr>
              <w:spacing w:after="0" w:line="240" w:lineRule="auto"/>
              <w:rPr>
                <w:rFonts w:ascii="Arial" w:eastAsia="Arial" w:hAnsi="Arial" w:cs="Arial"/>
                <w:sz w:val="16"/>
                <w:szCs w:val="16"/>
              </w:rPr>
            </w:pPr>
          </w:p>
          <w:p w14:paraId="61D56580" w14:textId="77777777" w:rsidR="00BE4DB5" w:rsidRDefault="00F67B81">
            <w:pPr>
              <w:spacing w:after="0" w:line="240" w:lineRule="auto"/>
              <w:ind w:left="596" w:hanging="567"/>
              <w:rPr>
                <w:rFonts w:ascii="Arial" w:eastAsia="Arial" w:hAnsi="Arial" w:cs="Arial"/>
                <w:sz w:val="18"/>
                <w:szCs w:val="18"/>
              </w:rPr>
            </w:pPr>
            <w:r>
              <w:rPr>
                <w:rFonts w:ascii="Arial" w:eastAsia="Arial" w:hAnsi="Arial" w:cs="Arial"/>
                <w:sz w:val="18"/>
                <w:szCs w:val="18"/>
              </w:rPr>
              <w:t xml:space="preserve">MOV:  Board Resolution/Record of Trust/Endowment Fund/ Certification from Donors or LCEs/Regional Directors for public centers/Approved Strategic Plan  </w:t>
            </w:r>
          </w:p>
        </w:tc>
        <w:tc>
          <w:tcPr>
            <w:tcW w:w="498" w:type="dxa"/>
            <w:gridSpan w:val="2"/>
            <w:shd w:val="clear" w:color="auto" w:fill="auto"/>
          </w:tcPr>
          <w:p w14:paraId="52A3BBF6"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6E6EABC0" w14:textId="77777777" w:rsidR="00BE4DB5" w:rsidRDefault="00BE4DB5">
            <w:pPr>
              <w:spacing w:after="0" w:line="240" w:lineRule="auto"/>
              <w:ind w:right="1032"/>
              <w:rPr>
                <w:rFonts w:ascii="Arial" w:eastAsia="Arial" w:hAnsi="Arial" w:cs="Arial"/>
                <w:color w:val="000000"/>
              </w:rPr>
            </w:pPr>
          </w:p>
        </w:tc>
      </w:tr>
      <w:tr w:rsidR="00BE4DB5" w14:paraId="5B95C3F0" w14:textId="77777777" w:rsidTr="0043435C">
        <w:trPr>
          <w:trHeight w:val="1931"/>
        </w:trPr>
        <w:tc>
          <w:tcPr>
            <w:tcW w:w="2520" w:type="dxa"/>
            <w:vMerge/>
          </w:tcPr>
          <w:p w14:paraId="264FC966"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5DEE11A3" w14:textId="77777777" w:rsidR="00BE4DB5" w:rsidRDefault="00BE4DB5">
            <w:pPr>
              <w:spacing w:after="0" w:line="240" w:lineRule="auto"/>
              <w:jc w:val="center"/>
              <w:rPr>
                <w:rFonts w:ascii="Arial" w:eastAsia="Arial" w:hAnsi="Arial" w:cs="Arial"/>
                <w:color w:val="000000"/>
                <w:sz w:val="16"/>
                <w:szCs w:val="16"/>
              </w:rPr>
            </w:pPr>
          </w:p>
        </w:tc>
        <w:tc>
          <w:tcPr>
            <w:tcW w:w="3780" w:type="dxa"/>
            <w:shd w:val="clear" w:color="auto" w:fill="auto"/>
          </w:tcPr>
          <w:p w14:paraId="11279447" w14:textId="77777777" w:rsidR="00BE4DB5" w:rsidRDefault="00BE4DB5">
            <w:pPr>
              <w:spacing w:after="0" w:line="240" w:lineRule="auto"/>
              <w:jc w:val="both"/>
              <w:rPr>
                <w:rFonts w:ascii="Arial" w:eastAsia="Arial" w:hAnsi="Arial" w:cs="Arial"/>
                <w:color w:val="0070C0"/>
              </w:rPr>
            </w:pPr>
          </w:p>
        </w:tc>
        <w:tc>
          <w:tcPr>
            <w:tcW w:w="540" w:type="dxa"/>
            <w:gridSpan w:val="2"/>
            <w:shd w:val="clear" w:color="auto" w:fill="auto"/>
          </w:tcPr>
          <w:p w14:paraId="36701726" w14:textId="77777777" w:rsidR="00BE4DB5" w:rsidRDefault="00BE4DB5">
            <w:pPr>
              <w:spacing w:after="0" w:line="240" w:lineRule="auto"/>
              <w:rPr>
                <w:rFonts w:ascii="Arial" w:eastAsia="Arial" w:hAnsi="Arial" w:cs="Arial"/>
                <w:color w:val="0070C0"/>
                <w:sz w:val="16"/>
                <w:szCs w:val="16"/>
              </w:rPr>
            </w:pPr>
          </w:p>
        </w:tc>
        <w:tc>
          <w:tcPr>
            <w:tcW w:w="867" w:type="dxa"/>
            <w:gridSpan w:val="5"/>
            <w:shd w:val="clear" w:color="auto" w:fill="auto"/>
          </w:tcPr>
          <w:p w14:paraId="0534DEDB" w14:textId="77777777" w:rsidR="00BE4DB5" w:rsidRDefault="00F67B81">
            <w:pPr>
              <w:spacing w:after="0" w:line="240" w:lineRule="auto"/>
              <w:jc w:val="center"/>
              <w:rPr>
                <w:rFonts w:ascii="Arial" w:eastAsia="Arial" w:hAnsi="Arial" w:cs="Arial"/>
                <w:color w:val="0070C0"/>
                <w:sz w:val="16"/>
                <w:szCs w:val="16"/>
              </w:rPr>
            </w:pPr>
            <w:r>
              <w:rPr>
                <w:rFonts w:ascii="Arial" w:eastAsia="Arial" w:hAnsi="Arial" w:cs="Arial"/>
                <w:sz w:val="16"/>
                <w:szCs w:val="16"/>
              </w:rPr>
              <w:t>5</w:t>
            </w:r>
          </w:p>
        </w:tc>
        <w:tc>
          <w:tcPr>
            <w:tcW w:w="3297" w:type="dxa"/>
            <w:gridSpan w:val="3"/>
            <w:shd w:val="clear" w:color="auto" w:fill="auto"/>
          </w:tcPr>
          <w:p w14:paraId="58562710"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policy-making body has enacted resolutions for the continuous implementation and replication of documented good practices </w:t>
            </w:r>
          </w:p>
          <w:p w14:paraId="7C2570CB" w14:textId="77777777" w:rsidR="00BE4DB5" w:rsidRDefault="00BE4DB5">
            <w:pPr>
              <w:spacing w:after="0" w:line="240" w:lineRule="auto"/>
              <w:jc w:val="both"/>
              <w:rPr>
                <w:rFonts w:ascii="Arial" w:eastAsia="Arial" w:hAnsi="Arial" w:cs="Arial"/>
                <w:sz w:val="16"/>
                <w:szCs w:val="16"/>
              </w:rPr>
            </w:pPr>
          </w:p>
          <w:p w14:paraId="43650FBC"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MOV – Board Resolution/Policies </w:t>
            </w:r>
          </w:p>
          <w:p w14:paraId="17198008" w14:textId="77777777" w:rsidR="00BE4DB5" w:rsidRDefault="00F67B81">
            <w:pPr>
              <w:spacing w:after="0" w:line="240" w:lineRule="auto"/>
              <w:jc w:val="both"/>
              <w:rPr>
                <w:rFonts w:ascii="Arial" w:eastAsia="Arial" w:hAnsi="Arial" w:cs="Arial"/>
                <w:color w:val="0070C0"/>
                <w:sz w:val="16"/>
                <w:szCs w:val="16"/>
              </w:rPr>
            </w:pPr>
            <w:r>
              <w:rPr>
                <w:rFonts w:ascii="Arial" w:eastAsia="Arial" w:hAnsi="Arial" w:cs="Arial"/>
                <w:sz w:val="16"/>
                <w:szCs w:val="16"/>
              </w:rPr>
              <w:t xml:space="preserve">            Dissemination, others</w:t>
            </w:r>
          </w:p>
        </w:tc>
        <w:tc>
          <w:tcPr>
            <w:tcW w:w="498" w:type="dxa"/>
            <w:gridSpan w:val="2"/>
            <w:shd w:val="clear" w:color="auto" w:fill="auto"/>
          </w:tcPr>
          <w:p w14:paraId="4851797D"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78AE8E4B" w14:textId="77777777" w:rsidR="00BE4DB5" w:rsidRDefault="00BE4DB5">
            <w:pPr>
              <w:spacing w:after="0" w:line="240" w:lineRule="auto"/>
              <w:ind w:right="1032"/>
              <w:rPr>
                <w:rFonts w:ascii="Arial" w:eastAsia="Arial" w:hAnsi="Arial" w:cs="Arial"/>
                <w:color w:val="000000"/>
              </w:rPr>
            </w:pPr>
          </w:p>
        </w:tc>
      </w:tr>
      <w:tr w:rsidR="00BE4DB5" w14:paraId="0072E3A2" w14:textId="77777777" w:rsidTr="0043435C">
        <w:trPr>
          <w:trHeight w:val="1526"/>
        </w:trPr>
        <w:tc>
          <w:tcPr>
            <w:tcW w:w="2520" w:type="dxa"/>
            <w:vMerge w:val="restart"/>
          </w:tcPr>
          <w:p w14:paraId="1B8AAF39" w14:textId="77777777" w:rsidR="00BE4DB5" w:rsidRDefault="00F67B81">
            <w:pPr>
              <w:numPr>
                <w:ilvl w:val="0"/>
                <w:numId w:val="14"/>
              </w:numPr>
              <w:pBdr>
                <w:top w:val="nil"/>
                <w:left w:val="nil"/>
                <w:bottom w:val="nil"/>
                <w:right w:val="nil"/>
                <w:between w:val="nil"/>
              </w:pBdr>
              <w:spacing w:after="0" w:line="240" w:lineRule="auto"/>
              <w:ind w:left="318" w:hanging="318"/>
              <w:rPr>
                <w:rFonts w:ascii="Arial" w:eastAsia="Arial" w:hAnsi="Arial" w:cs="Arial"/>
                <w:color w:val="000000"/>
              </w:rPr>
            </w:pPr>
            <w:r>
              <w:rPr>
                <w:rFonts w:ascii="Arial" w:eastAsia="Arial" w:hAnsi="Arial" w:cs="Arial"/>
                <w:color w:val="000000"/>
              </w:rPr>
              <w:t>Manual of Operations</w:t>
            </w:r>
          </w:p>
          <w:p w14:paraId="3270D9CD" w14:textId="77777777" w:rsidR="00BE4DB5" w:rsidRDefault="00BE4DB5">
            <w:pPr>
              <w:pBdr>
                <w:top w:val="nil"/>
                <w:left w:val="nil"/>
                <w:bottom w:val="nil"/>
                <w:right w:val="nil"/>
                <w:between w:val="nil"/>
              </w:pBdr>
              <w:spacing w:after="0" w:line="240" w:lineRule="auto"/>
              <w:ind w:left="318"/>
              <w:rPr>
                <w:rFonts w:ascii="Arial" w:eastAsia="Arial" w:hAnsi="Arial" w:cs="Arial"/>
                <w:i/>
                <w:color w:val="000000"/>
                <w:sz w:val="20"/>
                <w:szCs w:val="20"/>
              </w:rPr>
            </w:pPr>
          </w:p>
        </w:tc>
        <w:tc>
          <w:tcPr>
            <w:tcW w:w="630" w:type="dxa"/>
            <w:gridSpan w:val="5"/>
          </w:tcPr>
          <w:p w14:paraId="2E605AE0"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3780" w:type="dxa"/>
            <w:shd w:val="clear" w:color="auto" w:fill="auto"/>
          </w:tcPr>
          <w:p w14:paraId="418B0F34"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 has an updated Manual of MOO) that provides the direction in its operations and implementation of programs and services </w:t>
            </w:r>
          </w:p>
          <w:p w14:paraId="0ED310D7" w14:textId="77777777" w:rsidR="00BE4DB5" w:rsidRDefault="00BE4DB5">
            <w:pPr>
              <w:spacing w:after="0" w:line="240" w:lineRule="auto"/>
              <w:rPr>
                <w:rFonts w:ascii="Arial" w:eastAsia="Arial" w:hAnsi="Arial" w:cs="Arial"/>
                <w:sz w:val="18"/>
                <w:szCs w:val="18"/>
              </w:rPr>
            </w:pPr>
          </w:p>
          <w:p w14:paraId="5239BE81"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Manual of Operations </w:t>
            </w:r>
          </w:p>
        </w:tc>
        <w:tc>
          <w:tcPr>
            <w:tcW w:w="540" w:type="dxa"/>
            <w:gridSpan w:val="2"/>
            <w:shd w:val="clear" w:color="auto" w:fill="auto"/>
          </w:tcPr>
          <w:p w14:paraId="0C4E2FC3"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2E8AF799" w14:textId="77777777" w:rsidR="00BE4DB5" w:rsidRDefault="00BE4DB5">
            <w:pPr>
              <w:spacing w:after="0" w:line="240" w:lineRule="auto"/>
              <w:jc w:val="center"/>
              <w:rPr>
                <w:rFonts w:ascii="Arial" w:eastAsia="Arial" w:hAnsi="Arial" w:cs="Arial"/>
                <w:sz w:val="16"/>
                <w:szCs w:val="16"/>
              </w:rPr>
            </w:pPr>
          </w:p>
        </w:tc>
        <w:tc>
          <w:tcPr>
            <w:tcW w:w="3297" w:type="dxa"/>
            <w:gridSpan w:val="3"/>
            <w:shd w:val="clear" w:color="auto" w:fill="auto"/>
          </w:tcPr>
          <w:p w14:paraId="2449856C"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w:t>
            </w:r>
          </w:p>
        </w:tc>
        <w:tc>
          <w:tcPr>
            <w:tcW w:w="498" w:type="dxa"/>
            <w:gridSpan w:val="2"/>
            <w:shd w:val="clear" w:color="auto" w:fill="auto"/>
          </w:tcPr>
          <w:p w14:paraId="339035BC" w14:textId="77777777" w:rsidR="00BE4DB5" w:rsidRDefault="00BE4DB5">
            <w:pPr>
              <w:spacing w:after="0" w:line="240" w:lineRule="auto"/>
              <w:rPr>
                <w:rFonts w:ascii="Arial" w:eastAsia="Arial" w:hAnsi="Arial" w:cs="Arial"/>
                <w:color w:val="0070C0"/>
                <w:sz w:val="16"/>
                <w:szCs w:val="16"/>
              </w:rPr>
            </w:pPr>
          </w:p>
        </w:tc>
        <w:tc>
          <w:tcPr>
            <w:tcW w:w="2752" w:type="dxa"/>
            <w:gridSpan w:val="3"/>
            <w:shd w:val="clear" w:color="auto" w:fill="auto"/>
          </w:tcPr>
          <w:p w14:paraId="3E6A3B4C" w14:textId="77777777" w:rsidR="00BE4DB5" w:rsidRDefault="00F67B81">
            <w:pPr>
              <w:spacing w:after="0" w:line="240" w:lineRule="auto"/>
              <w:rPr>
                <w:rFonts w:ascii="Arial" w:eastAsia="Arial" w:hAnsi="Arial" w:cs="Arial"/>
                <w:color w:val="0070C0"/>
              </w:rPr>
            </w:pPr>
            <w:r>
              <w:rPr>
                <w:rFonts w:ascii="Arial" w:eastAsia="Arial" w:hAnsi="Arial" w:cs="Arial"/>
                <w:color w:val="0070C0"/>
              </w:rPr>
              <w:t> </w:t>
            </w:r>
          </w:p>
          <w:p w14:paraId="0C71AFD3" w14:textId="77777777" w:rsidR="00BE4DB5" w:rsidRDefault="00BE4DB5">
            <w:pPr>
              <w:spacing w:after="0" w:line="240" w:lineRule="auto"/>
              <w:rPr>
                <w:rFonts w:ascii="Arial" w:eastAsia="Arial" w:hAnsi="Arial" w:cs="Arial"/>
                <w:color w:val="0070C0"/>
              </w:rPr>
            </w:pPr>
          </w:p>
        </w:tc>
      </w:tr>
      <w:tr w:rsidR="00BE4DB5" w14:paraId="1297E81A" w14:textId="77777777" w:rsidTr="00314673">
        <w:trPr>
          <w:trHeight w:val="254"/>
        </w:trPr>
        <w:tc>
          <w:tcPr>
            <w:tcW w:w="2520" w:type="dxa"/>
            <w:vMerge/>
          </w:tcPr>
          <w:p w14:paraId="5293773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70C0"/>
              </w:rPr>
            </w:pPr>
          </w:p>
        </w:tc>
        <w:tc>
          <w:tcPr>
            <w:tcW w:w="630" w:type="dxa"/>
            <w:gridSpan w:val="5"/>
          </w:tcPr>
          <w:p w14:paraId="7E528AF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780" w:type="dxa"/>
            <w:shd w:val="clear" w:color="auto" w:fill="auto"/>
          </w:tcPr>
          <w:p w14:paraId="3FAA44A7" w14:textId="77777777" w:rsidR="00BE4DB5" w:rsidRDefault="00F67B81">
            <w:pPr>
              <w:spacing w:after="0" w:line="240" w:lineRule="auto"/>
              <w:jc w:val="both"/>
              <w:rPr>
                <w:rFonts w:ascii="Arial" w:eastAsia="Arial" w:hAnsi="Arial" w:cs="Arial"/>
              </w:rPr>
            </w:pPr>
            <w:r>
              <w:rPr>
                <w:rFonts w:ascii="Arial" w:eastAsia="Arial" w:hAnsi="Arial" w:cs="Arial"/>
              </w:rPr>
              <w:t xml:space="preserve">Said MOO provides information on the center’s policies and procedures in times of local or national </w:t>
            </w:r>
            <w:r>
              <w:rPr>
                <w:rFonts w:ascii="Arial" w:eastAsia="Arial" w:hAnsi="Arial" w:cs="Arial"/>
              </w:rPr>
              <w:lastRenderedPageBreak/>
              <w:t xml:space="preserve">emergencies (e.g. pandemic or public health emergencies, disasters, and calamities, internal conflicts, etc.) for both the clients and the staff  </w:t>
            </w:r>
          </w:p>
          <w:p w14:paraId="02189E8D" w14:textId="77777777" w:rsidR="00BE4DB5" w:rsidRDefault="00BE4DB5">
            <w:pPr>
              <w:spacing w:after="0" w:line="240" w:lineRule="auto"/>
              <w:jc w:val="both"/>
              <w:rPr>
                <w:rFonts w:ascii="Arial" w:eastAsia="Arial" w:hAnsi="Arial" w:cs="Arial"/>
                <w:sz w:val="16"/>
                <w:szCs w:val="16"/>
              </w:rPr>
            </w:pPr>
          </w:p>
          <w:p w14:paraId="05873F93" w14:textId="77777777" w:rsidR="00BE4DB5" w:rsidRDefault="00F67B81">
            <w:pPr>
              <w:spacing w:after="0" w:line="240" w:lineRule="auto"/>
              <w:ind w:left="458" w:hanging="458"/>
              <w:rPr>
                <w:rFonts w:ascii="Arial" w:eastAsia="Arial" w:hAnsi="Arial" w:cs="Arial"/>
                <w:sz w:val="18"/>
                <w:szCs w:val="18"/>
              </w:rPr>
            </w:pPr>
            <w:r>
              <w:rPr>
                <w:rFonts w:ascii="Arial" w:eastAsia="Arial" w:hAnsi="Arial" w:cs="Arial"/>
                <w:sz w:val="16"/>
                <w:szCs w:val="16"/>
              </w:rPr>
              <w:t xml:space="preserve">MOV: Policies and Procedures in times of    Emergency/Calamity, etc. </w:t>
            </w:r>
          </w:p>
        </w:tc>
        <w:tc>
          <w:tcPr>
            <w:tcW w:w="540" w:type="dxa"/>
            <w:gridSpan w:val="2"/>
            <w:shd w:val="clear" w:color="auto" w:fill="auto"/>
          </w:tcPr>
          <w:p w14:paraId="309E8E4C"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4DC5C44E" w14:textId="77777777" w:rsidR="00BE4DB5" w:rsidRDefault="00BE4DB5">
            <w:pPr>
              <w:spacing w:after="0" w:line="240" w:lineRule="auto"/>
              <w:jc w:val="center"/>
              <w:rPr>
                <w:rFonts w:ascii="Arial" w:eastAsia="Arial" w:hAnsi="Arial" w:cs="Arial"/>
                <w:sz w:val="16"/>
                <w:szCs w:val="16"/>
              </w:rPr>
            </w:pPr>
          </w:p>
        </w:tc>
        <w:tc>
          <w:tcPr>
            <w:tcW w:w="3297" w:type="dxa"/>
            <w:gridSpan w:val="3"/>
            <w:shd w:val="clear" w:color="auto" w:fill="auto"/>
          </w:tcPr>
          <w:p w14:paraId="3708B299" w14:textId="77777777" w:rsidR="00BE4DB5" w:rsidRDefault="00BE4DB5">
            <w:pPr>
              <w:spacing w:after="0" w:line="240" w:lineRule="auto"/>
              <w:rPr>
                <w:rFonts w:ascii="Arial" w:eastAsia="Arial" w:hAnsi="Arial" w:cs="Arial"/>
              </w:rPr>
            </w:pPr>
          </w:p>
        </w:tc>
        <w:tc>
          <w:tcPr>
            <w:tcW w:w="498" w:type="dxa"/>
            <w:gridSpan w:val="2"/>
            <w:shd w:val="clear" w:color="auto" w:fill="auto"/>
          </w:tcPr>
          <w:p w14:paraId="63B87A09"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372E9F09" w14:textId="77777777" w:rsidR="00BE4DB5" w:rsidRDefault="00BE4DB5">
            <w:pPr>
              <w:spacing w:after="0" w:line="240" w:lineRule="auto"/>
              <w:rPr>
                <w:rFonts w:ascii="Arial" w:eastAsia="Arial" w:hAnsi="Arial" w:cs="Arial"/>
                <w:color w:val="000000"/>
              </w:rPr>
            </w:pPr>
          </w:p>
        </w:tc>
      </w:tr>
      <w:tr w:rsidR="00BE4DB5" w14:paraId="68F4F317" w14:textId="77777777" w:rsidTr="0043435C">
        <w:trPr>
          <w:trHeight w:val="3299"/>
        </w:trPr>
        <w:tc>
          <w:tcPr>
            <w:tcW w:w="2520" w:type="dxa"/>
            <w:vMerge/>
          </w:tcPr>
          <w:p w14:paraId="68AFDA07"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3D4C1B4E"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780" w:type="dxa"/>
            <w:shd w:val="clear" w:color="auto" w:fill="auto"/>
          </w:tcPr>
          <w:p w14:paraId="2BC0543B" w14:textId="77777777" w:rsidR="00BE4DB5" w:rsidRDefault="00F67B81">
            <w:pPr>
              <w:spacing w:after="0" w:line="240" w:lineRule="auto"/>
              <w:jc w:val="both"/>
              <w:rPr>
                <w:rFonts w:ascii="Arial" w:eastAsia="Arial" w:hAnsi="Arial" w:cs="Arial"/>
              </w:rPr>
            </w:pPr>
            <w:r>
              <w:rPr>
                <w:rFonts w:ascii="Arial" w:eastAsia="Arial" w:hAnsi="Arial" w:cs="Arial"/>
              </w:rPr>
              <w:t>It includes client and staff’s compliance to set health and security protocols   such as physical social distancing and other emergency requirements in its day to day operation and implementation of programs and services, as prescribed by the concerned government agency</w:t>
            </w:r>
          </w:p>
          <w:p w14:paraId="0C6C2D8F" w14:textId="77777777" w:rsidR="00BE4DB5" w:rsidRDefault="00BE4DB5">
            <w:pPr>
              <w:spacing w:after="0" w:line="240" w:lineRule="auto"/>
              <w:jc w:val="both"/>
              <w:rPr>
                <w:rFonts w:ascii="Arial" w:eastAsia="Arial" w:hAnsi="Arial" w:cs="Arial"/>
                <w:sz w:val="16"/>
                <w:szCs w:val="16"/>
              </w:rPr>
            </w:pPr>
          </w:p>
          <w:p w14:paraId="2D1C7D6C" w14:textId="77777777" w:rsidR="00BE4DB5" w:rsidRDefault="00F67B81">
            <w:pPr>
              <w:spacing w:after="0" w:line="240" w:lineRule="auto"/>
              <w:ind w:left="458" w:hanging="458"/>
              <w:rPr>
                <w:rFonts w:ascii="Arial" w:eastAsia="Arial" w:hAnsi="Arial" w:cs="Arial"/>
                <w:sz w:val="18"/>
                <w:szCs w:val="18"/>
              </w:rPr>
            </w:pPr>
            <w:r>
              <w:rPr>
                <w:rFonts w:ascii="Arial" w:eastAsia="Arial" w:hAnsi="Arial" w:cs="Arial"/>
                <w:sz w:val="16"/>
                <w:szCs w:val="16"/>
              </w:rPr>
              <w:t>MOV: Policies and Procedures in times of    emergencies</w:t>
            </w:r>
          </w:p>
        </w:tc>
        <w:tc>
          <w:tcPr>
            <w:tcW w:w="540" w:type="dxa"/>
            <w:gridSpan w:val="2"/>
            <w:shd w:val="clear" w:color="auto" w:fill="auto"/>
          </w:tcPr>
          <w:p w14:paraId="39047419"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7AE6B114"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297" w:type="dxa"/>
            <w:gridSpan w:val="3"/>
            <w:shd w:val="clear" w:color="auto" w:fill="auto"/>
          </w:tcPr>
          <w:p w14:paraId="7F244FD6" w14:textId="77777777" w:rsidR="00BE4DB5" w:rsidRDefault="00F67B81">
            <w:pPr>
              <w:spacing w:after="0" w:line="240" w:lineRule="auto"/>
              <w:jc w:val="both"/>
              <w:rPr>
                <w:rFonts w:ascii="Arial" w:eastAsia="Arial" w:hAnsi="Arial" w:cs="Arial"/>
              </w:rPr>
            </w:pPr>
            <w:r>
              <w:rPr>
                <w:rFonts w:ascii="Arial" w:eastAsia="Arial" w:hAnsi="Arial" w:cs="Arial"/>
              </w:rPr>
              <w:t xml:space="preserve">As stated in the MOO, the center provides for its staff the necessary support in time of emergencies such as alternative work arrangement, emergency leave, or other similar work schemes that allow the staff to adjust/recover from emergency/ calamity or other incremental situation/condition </w:t>
            </w:r>
          </w:p>
          <w:p w14:paraId="2F17C373" w14:textId="77777777" w:rsidR="00BE4DB5" w:rsidRDefault="00BE4DB5">
            <w:pPr>
              <w:spacing w:after="0" w:line="240" w:lineRule="auto"/>
              <w:jc w:val="both"/>
              <w:rPr>
                <w:rFonts w:ascii="Arial" w:eastAsia="Arial" w:hAnsi="Arial" w:cs="Arial"/>
                <w:sz w:val="16"/>
                <w:szCs w:val="16"/>
              </w:rPr>
            </w:pPr>
          </w:p>
          <w:p w14:paraId="3DB1CC3F" w14:textId="77777777" w:rsidR="00BE4DB5" w:rsidRDefault="00F67B81">
            <w:pPr>
              <w:spacing w:after="0" w:line="240" w:lineRule="auto"/>
              <w:ind w:left="461" w:hanging="461"/>
              <w:rPr>
                <w:rFonts w:ascii="Arial" w:eastAsia="Arial" w:hAnsi="Arial" w:cs="Arial"/>
              </w:rPr>
            </w:pPr>
            <w:r>
              <w:rPr>
                <w:rFonts w:ascii="Arial" w:eastAsia="Arial" w:hAnsi="Arial" w:cs="Arial"/>
                <w:sz w:val="16"/>
                <w:szCs w:val="16"/>
              </w:rPr>
              <w:t>MOV: Policies and Procedures in times of    Emergencies/Minutes of Meeting/ Special Order (SO)</w:t>
            </w:r>
          </w:p>
        </w:tc>
        <w:tc>
          <w:tcPr>
            <w:tcW w:w="498" w:type="dxa"/>
            <w:gridSpan w:val="2"/>
            <w:shd w:val="clear" w:color="auto" w:fill="auto"/>
          </w:tcPr>
          <w:p w14:paraId="68F572F0"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2B474A2A" w14:textId="77777777" w:rsidR="00BE4DB5" w:rsidRDefault="00BE4DB5">
            <w:pPr>
              <w:spacing w:after="0" w:line="240" w:lineRule="auto"/>
              <w:rPr>
                <w:rFonts w:ascii="Arial" w:eastAsia="Arial" w:hAnsi="Arial" w:cs="Arial"/>
                <w:color w:val="000000"/>
              </w:rPr>
            </w:pPr>
          </w:p>
        </w:tc>
      </w:tr>
      <w:tr w:rsidR="00BE4DB5" w14:paraId="14F75698" w14:textId="77777777" w:rsidTr="00314673">
        <w:trPr>
          <w:trHeight w:val="254"/>
        </w:trPr>
        <w:tc>
          <w:tcPr>
            <w:tcW w:w="2520" w:type="dxa"/>
            <w:vMerge/>
          </w:tcPr>
          <w:p w14:paraId="181E9E4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9AB23B2"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780" w:type="dxa"/>
            <w:shd w:val="clear" w:color="auto" w:fill="auto"/>
          </w:tcPr>
          <w:p w14:paraId="658540F3" w14:textId="77777777" w:rsidR="00BE4DB5" w:rsidRDefault="00F67B81">
            <w:pPr>
              <w:spacing w:after="0" w:line="240" w:lineRule="auto"/>
              <w:jc w:val="both"/>
              <w:rPr>
                <w:rFonts w:ascii="Arial" w:eastAsia="Arial" w:hAnsi="Arial" w:cs="Arial"/>
              </w:rPr>
            </w:pPr>
            <w:r>
              <w:rPr>
                <w:rFonts w:ascii="Arial" w:eastAsia="Arial" w:hAnsi="Arial" w:cs="Arial"/>
              </w:rPr>
              <w:t xml:space="preserve">It likewise indicates the center’s policy of providing its beneficiaries with a regular bulletin or update/s in community emergency situations with recommendations on acceptable norms during such situation/s </w:t>
            </w:r>
          </w:p>
          <w:p w14:paraId="44198996" w14:textId="77777777" w:rsidR="00BE4DB5" w:rsidRDefault="00BE4DB5">
            <w:pPr>
              <w:spacing w:after="0" w:line="240" w:lineRule="auto"/>
              <w:jc w:val="both"/>
              <w:rPr>
                <w:rFonts w:ascii="Arial" w:eastAsia="Arial" w:hAnsi="Arial" w:cs="Arial"/>
                <w:sz w:val="16"/>
                <w:szCs w:val="16"/>
              </w:rPr>
            </w:pPr>
          </w:p>
          <w:p w14:paraId="22C01B22" w14:textId="77777777" w:rsidR="00BE4DB5" w:rsidRDefault="00F67B81">
            <w:pPr>
              <w:spacing w:after="0" w:line="240" w:lineRule="auto"/>
              <w:ind w:left="458" w:hanging="458"/>
              <w:rPr>
                <w:rFonts w:ascii="Arial" w:eastAsia="Arial" w:hAnsi="Arial" w:cs="Arial"/>
                <w:sz w:val="18"/>
                <w:szCs w:val="18"/>
              </w:rPr>
            </w:pPr>
            <w:r>
              <w:rPr>
                <w:rFonts w:ascii="Arial" w:eastAsia="Arial" w:hAnsi="Arial" w:cs="Arial"/>
                <w:sz w:val="16"/>
                <w:szCs w:val="16"/>
              </w:rPr>
              <w:t>MOV: Policies and Procedures in times of    emergencies/Sample Bulletin</w:t>
            </w:r>
          </w:p>
        </w:tc>
        <w:tc>
          <w:tcPr>
            <w:tcW w:w="540" w:type="dxa"/>
            <w:gridSpan w:val="2"/>
            <w:shd w:val="clear" w:color="auto" w:fill="auto"/>
          </w:tcPr>
          <w:p w14:paraId="3EDDA073"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7611EF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297" w:type="dxa"/>
            <w:gridSpan w:val="3"/>
            <w:shd w:val="clear" w:color="auto" w:fill="auto"/>
          </w:tcPr>
          <w:p w14:paraId="43EEA720" w14:textId="77777777" w:rsidR="00BE4DB5" w:rsidRDefault="00F67B81">
            <w:pPr>
              <w:spacing w:after="0" w:line="240" w:lineRule="auto"/>
              <w:jc w:val="both"/>
              <w:rPr>
                <w:rFonts w:ascii="Arial" w:eastAsia="Arial" w:hAnsi="Arial" w:cs="Arial"/>
              </w:rPr>
            </w:pPr>
            <w:r>
              <w:rPr>
                <w:rFonts w:ascii="Arial" w:eastAsia="Arial" w:hAnsi="Arial" w:cs="Arial"/>
              </w:rPr>
              <w:t xml:space="preserve">The MOO indicates the center’s  policy of providing the community and  beneficiaries  with information, education, and communication (IEC) materials on adapting and managing health emergencies and others </w:t>
            </w:r>
          </w:p>
          <w:p w14:paraId="358E60F3" w14:textId="77777777" w:rsidR="00BE4DB5" w:rsidRDefault="00BE4DB5">
            <w:pPr>
              <w:spacing w:after="0" w:line="240" w:lineRule="auto"/>
              <w:jc w:val="both"/>
              <w:rPr>
                <w:rFonts w:ascii="Arial" w:eastAsia="Arial" w:hAnsi="Arial" w:cs="Arial"/>
                <w:sz w:val="16"/>
                <w:szCs w:val="16"/>
              </w:rPr>
            </w:pPr>
          </w:p>
          <w:p w14:paraId="322A1A74"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 xml:space="preserve">MOV: Policies and Procedures in times of   </w:t>
            </w:r>
          </w:p>
          <w:p w14:paraId="14459542" w14:textId="77777777" w:rsidR="00BE4DB5" w:rsidRDefault="00F67B81">
            <w:pPr>
              <w:spacing w:after="0" w:line="240" w:lineRule="auto"/>
              <w:rPr>
                <w:rFonts w:ascii="Arial" w:eastAsia="Arial" w:hAnsi="Arial" w:cs="Arial"/>
              </w:rPr>
            </w:pPr>
            <w:r>
              <w:rPr>
                <w:rFonts w:ascii="Arial" w:eastAsia="Arial" w:hAnsi="Arial" w:cs="Arial"/>
                <w:sz w:val="16"/>
                <w:szCs w:val="16"/>
              </w:rPr>
              <w:t xml:space="preserve">          emergencies/IEC Materials</w:t>
            </w:r>
          </w:p>
        </w:tc>
        <w:tc>
          <w:tcPr>
            <w:tcW w:w="498" w:type="dxa"/>
            <w:gridSpan w:val="2"/>
            <w:shd w:val="clear" w:color="auto" w:fill="auto"/>
          </w:tcPr>
          <w:p w14:paraId="4C7BB288"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407CF608" w14:textId="77777777" w:rsidR="00BE4DB5" w:rsidRDefault="00BE4DB5">
            <w:pPr>
              <w:spacing w:after="0" w:line="240" w:lineRule="auto"/>
              <w:rPr>
                <w:rFonts w:ascii="Arial" w:eastAsia="Arial" w:hAnsi="Arial" w:cs="Arial"/>
                <w:color w:val="000000"/>
              </w:rPr>
            </w:pPr>
          </w:p>
        </w:tc>
      </w:tr>
      <w:tr w:rsidR="00BE4DB5" w14:paraId="4C6074FC" w14:textId="77777777" w:rsidTr="00314673">
        <w:trPr>
          <w:trHeight w:val="254"/>
        </w:trPr>
        <w:tc>
          <w:tcPr>
            <w:tcW w:w="2520" w:type="dxa"/>
          </w:tcPr>
          <w:p w14:paraId="6FC1B5D8" w14:textId="77777777" w:rsidR="00BE4DB5" w:rsidRDefault="00F67B81">
            <w:pPr>
              <w:numPr>
                <w:ilvl w:val="0"/>
                <w:numId w:val="14"/>
              </w:numPr>
              <w:pBdr>
                <w:top w:val="nil"/>
                <w:left w:val="nil"/>
                <w:bottom w:val="nil"/>
                <w:right w:val="nil"/>
                <w:between w:val="nil"/>
              </w:pBdr>
              <w:spacing w:after="0" w:line="240" w:lineRule="auto"/>
              <w:ind w:left="318" w:hanging="318"/>
              <w:rPr>
                <w:rFonts w:ascii="Arial" w:eastAsia="Arial" w:hAnsi="Arial" w:cs="Arial"/>
                <w:color w:val="000000"/>
              </w:rPr>
            </w:pPr>
            <w:r>
              <w:rPr>
                <w:rFonts w:ascii="Arial" w:eastAsia="Arial" w:hAnsi="Arial" w:cs="Arial"/>
                <w:color w:val="000000"/>
              </w:rPr>
              <w:t xml:space="preserve">Work and Financial Planning </w:t>
            </w:r>
          </w:p>
        </w:tc>
        <w:tc>
          <w:tcPr>
            <w:tcW w:w="630" w:type="dxa"/>
            <w:gridSpan w:val="5"/>
          </w:tcPr>
          <w:p w14:paraId="756A1B3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3780" w:type="dxa"/>
            <w:shd w:val="clear" w:color="auto" w:fill="auto"/>
          </w:tcPr>
          <w:p w14:paraId="02A442CA" w14:textId="77777777" w:rsidR="00BE4DB5" w:rsidRDefault="00F67B81">
            <w:pPr>
              <w:spacing w:after="0" w:line="240" w:lineRule="auto"/>
              <w:jc w:val="both"/>
              <w:rPr>
                <w:rFonts w:ascii="Arial" w:eastAsia="Arial" w:hAnsi="Arial" w:cs="Arial"/>
              </w:rPr>
            </w:pPr>
            <w:r>
              <w:rPr>
                <w:rFonts w:ascii="Arial" w:eastAsia="Arial" w:hAnsi="Arial" w:cs="Arial"/>
              </w:rPr>
              <w:t xml:space="preserve">A Work and Financial Plan (WFP) that provide the information on the financial requirement in the operation and implementation of programs and services for the current/fiscal (CY/FY) year is prepared and made available </w:t>
            </w:r>
          </w:p>
          <w:p w14:paraId="72A2FF72" w14:textId="77777777" w:rsidR="00BE4DB5" w:rsidRDefault="00BE4DB5">
            <w:pPr>
              <w:spacing w:after="0" w:line="240" w:lineRule="auto"/>
              <w:jc w:val="both"/>
              <w:rPr>
                <w:rFonts w:ascii="Arial" w:eastAsia="Arial" w:hAnsi="Arial" w:cs="Arial"/>
                <w:sz w:val="16"/>
                <w:szCs w:val="16"/>
              </w:rPr>
            </w:pPr>
          </w:p>
          <w:p w14:paraId="722E9DDE" w14:textId="77777777" w:rsidR="00BE4DB5" w:rsidRDefault="00F67B81">
            <w:pPr>
              <w:spacing w:after="0" w:line="240" w:lineRule="auto"/>
              <w:jc w:val="both"/>
              <w:rPr>
                <w:rFonts w:ascii="Arial" w:eastAsia="Arial" w:hAnsi="Arial" w:cs="Arial"/>
              </w:rPr>
            </w:pPr>
            <w:r>
              <w:rPr>
                <w:rFonts w:ascii="Arial" w:eastAsia="Arial" w:hAnsi="Arial" w:cs="Arial"/>
                <w:sz w:val="16"/>
                <w:szCs w:val="16"/>
              </w:rPr>
              <w:t xml:space="preserve">MOV: Annual Work and Financial Plan (WFP) </w:t>
            </w:r>
            <w:r>
              <w:rPr>
                <w:rFonts w:ascii="Arial" w:eastAsia="Arial" w:hAnsi="Arial" w:cs="Arial"/>
              </w:rPr>
              <w:t xml:space="preserve">   </w:t>
            </w:r>
          </w:p>
        </w:tc>
        <w:tc>
          <w:tcPr>
            <w:tcW w:w="540" w:type="dxa"/>
            <w:gridSpan w:val="2"/>
            <w:shd w:val="clear" w:color="auto" w:fill="auto"/>
          </w:tcPr>
          <w:p w14:paraId="016B3C52"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9F5D435"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297" w:type="dxa"/>
            <w:gridSpan w:val="3"/>
            <w:shd w:val="clear" w:color="auto" w:fill="auto"/>
          </w:tcPr>
          <w:p w14:paraId="36DAB47F" w14:textId="77777777" w:rsidR="00BE4DB5" w:rsidRDefault="00F67B81">
            <w:pPr>
              <w:spacing w:after="0" w:line="240" w:lineRule="auto"/>
              <w:jc w:val="both"/>
              <w:rPr>
                <w:rFonts w:ascii="Arial" w:eastAsia="Arial" w:hAnsi="Arial" w:cs="Arial"/>
              </w:rPr>
            </w:pPr>
            <w:r>
              <w:rPr>
                <w:rFonts w:ascii="Arial" w:eastAsia="Arial" w:hAnsi="Arial" w:cs="Arial"/>
              </w:rPr>
              <w:t xml:space="preserve">A two (2) year Work and Financial Plan (WFP) was prepared </w:t>
            </w:r>
          </w:p>
          <w:p w14:paraId="7F4B36CD" w14:textId="77777777" w:rsidR="00BE4DB5" w:rsidRDefault="00BE4DB5">
            <w:pPr>
              <w:spacing w:after="0" w:line="240" w:lineRule="auto"/>
              <w:jc w:val="both"/>
              <w:rPr>
                <w:rFonts w:ascii="Arial" w:eastAsia="Arial" w:hAnsi="Arial" w:cs="Arial"/>
              </w:rPr>
            </w:pPr>
          </w:p>
          <w:p w14:paraId="038243B9"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Prepared Two (2) Year Work and</w:t>
            </w:r>
          </w:p>
          <w:p w14:paraId="376CBD64" w14:textId="77777777" w:rsidR="00BE4DB5" w:rsidRDefault="00F67B81">
            <w:pPr>
              <w:spacing w:after="0" w:line="240" w:lineRule="auto"/>
              <w:jc w:val="both"/>
              <w:rPr>
                <w:rFonts w:ascii="Arial" w:eastAsia="Arial" w:hAnsi="Arial" w:cs="Arial"/>
              </w:rPr>
            </w:pPr>
            <w:r>
              <w:rPr>
                <w:rFonts w:ascii="Arial" w:eastAsia="Arial" w:hAnsi="Arial" w:cs="Arial"/>
                <w:sz w:val="16"/>
                <w:szCs w:val="16"/>
              </w:rPr>
              <w:t xml:space="preserve">          Financial Plan (WFP) </w:t>
            </w:r>
            <w:r>
              <w:rPr>
                <w:rFonts w:ascii="Arial" w:eastAsia="Arial" w:hAnsi="Arial" w:cs="Arial"/>
              </w:rPr>
              <w:t xml:space="preserve">   </w:t>
            </w:r>
          </w:p>
        </w:tc>
        <w:tc>
          <w:tcPr>
            <w:tcW w:w="498" w:type="dxa"/>
            <w:gridSpan w:val="2"/>
            <w:shd w:val="clear" w:color="auto" w:fill="auto"/>
          </w:tcPr>
          <w:p w14:paraId="61AA6D1C"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6228A575" w14:textId="77777777" w:rsidR="00BE4DB5" w:rsidRDefault="00BE4DB5">
            <w:pPr>
              <w:spacing w:after="0" w:line="240" w:lineRule="auto"/>
              <w:rPr>
                <w:rFonts w:ascii="Arial" w:eastAsia="Arial" w:hAnsi="Arial" w:cs="Arial"/>
                <w:color w:val="000000"/>
              </w:rPr>
            </w:pPr>
          </w:p>
        </w:tc>
      </w:tr>
      <w:tr w:rsidR="00BE4DB5" w14:paraId="420014A7" w14:textId="77777777" w:rsidTr="00314673">
        <w:trPr>
          <w:trHeight w:val="541"/>
        </w:trPr>
        <w:tc>
          <w:tcPr>
            <w:tcW w:w="2520" w:type="dxa"/>
            <w:vMerge w:val="restart"/>
          </w:tcPr>
          <w:p w14:paraId="2B74CE93" w14:textId="77777777" w:rsidR="00BE4DB5" w:rsidRDefault="00F67B81">
            <w:pPr>
              <w:spacing w:after="0" w:line="240" w:lineRule="auto"/>
              <w:ind w:left="311" w:hanging="311"/>
              <w:rPr>
                <w:rFonts w:ascii="Arial" w:eastAsia="Arial" w:hAnsi="Arial" w:cs="Arial"/>
                <w:i/>
                <w:color w:val="000000"/>
                <w:sz w:val="20"/>
                <w:szCs w:val="20"/>
              </w:rPr>
            </w:pPr>
            <w:r>
              <w:rPr>
                <w:rFonts w:ascii="Arial" w:eastAsia="Arial" w:hAnsi="Arial" w:cs="Arial"/>
                <w:color w:val="000000"/>
              </w:rPr>
              <w:lastRenderedPageBreak/>
              <w:t xml:space="preserve">6.  Strategic and Operational Planning System </w:t>
            </w:r>
          </w:p>
        </w:tc>
        <w:tc>
          <w:tcPr>
            <w:tcW w:w="630" w:type="dxa"/>
            <w:gridSpan w:val="5"/>
          </w:tcPr>
          <w:p w14:paraId="3B25ADE0"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c>
          <w:tcPr>
            <w:tcW w:w="3780" w:type="dxa"/>
            <w:shd w:val="clear" w:color="auto" w:fill="auto"/>
          </w:tcPr>
          <w:p w14:paraId="2F8C475D" w14:textId="77777777" w:rsidR="00BE4DB5" w:rsidRDefault="00F67B81">
            <w:pPr>
              <w:spacing w:after="0" w:line="240" w:lineRule="auto"/>
              <w:jc w:val="both"/>
              <w:rPr>
                <w:rFonts w:ascii="Arial" w:eastAsia="Arial" w:hAnsi="Arial" w:cs="Arial"/>
              </w:rPr>
            </w:pPr>
            <w:r>
              <w:rPr>
                <w:rFonts w:ascii="Arial" w:eastAsia="Arial" w:hAnsi="Arial" w:cs="Arial"/>
              </w:rPr>
              <w:t xml:space="preserve">There is an available three (3) Year Strategic Plan that points the way forward in the center’s operation and implementation of programs and services approved by the SWA’s Board or any concerned authority </w:t>
            </w:r>
          </w:p>
          <w:p w14:paraId="339A7E39" w14:textId="77777777" w:rsidR="00BE4DB5" w:rsidRDefault="00BE4DB5">
            <w:pPr>
              <w:spacing w:after="0" w:line="240" w:lineRule="auto"/>
              <w:rPr>
                <w:rFonts w:ascii="Arial" w:eastAsia="Arial" w:hAnsi="Arial" w:cs="Arial"/>
                <w:sz w:val="16"/>
                <w:szCs w:val="16"/>
              </w:rPr>
            </w:pPr>
          </w:p>
          <w:p w14:paraId="48E91677" w14:textId="77777777" w:rsidR="00BE4DB5" w:rsidRDefault="00F67B81">
            <w:pPr>
              <w:spacing w:after="0" w:line="240" w:lineRule="auto"/>
              <w:ind w:left="596" w:hanging="596"/>
              <w:rPr>
                <w:rFonts w:ascii="Arial" w:eastAsia="Arial" w:hAnsi="Arial" w:cs="Arial"/>
                <w:sz w:val="18"/>
                <w:szCs w:val="18"/>
              </w:rPr>
            </w:pPr>
            <w:r>
              <w:rPr>
                <w:rFonts w:ascii="Arial" w:eastAsia="Arial" w:hAnsi="Arial" w:cs="Arial"/>
                <w:sz w:val="18"/>
                <w:szCs w:val="18"/>
              </w:rPr>
              <w:t>MOV:   Approved three (3) Year Strategic Plan</w:t>
            </w:r>
          </w:p>
        </w:tc>
        <w:tc>
          <w:tcPr>
            <w:tcW w:w="540" w:type="dxa"/>
            <w:gridSpan w:val="2"/>
            <w:shd w:val="clear" w:color="auto" w:fill="auto"/>
          </w:tcPr>
          <w:p w14:paraId="310FB131"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420D7619" w14:textId="77777777" w:rsidR="00BE4DB5" w:rsidRDefault="00F67B81">
            <w:pPr>
              <w:spacing w:after="0" w:line="240" w:lineRule="auto"/>
              <w:ind w:left="451" w:hanging="451"/>
              <w:jc w:val="center"/>
              <w:rPr>
                <w:rFonts w:ascii="Arial" w:eastAsia="Arial" w:hAnsi="Arial" w:cs="Arial"/>
                <w:sz w:val="16"/>
                <w:szCs w:val="16"/>
              </w:rPr>
            </w:pPr>
            <w:r>
              <w:rPr>
                <w:rFonts w:ascii="Arial" w:eastAsia="Arial" w:hAnsi="Arial" w:cs="Arial"/>
                <w:sz w:val="16"/>
                <w:szCs w:val="16"/>
              </w:rPr>
              <w:t>9</w:t>
            </w:r>
          </w:p>
        </w:tc>
        <w:tc>
          <w:tcPr>
            <w:tcW w:w="3297" w:type="dxa"/>
            <w:gridSpan w:val="3"/>
            <w:shd w:val="clear" w:color="auto" w:fill="auto"/>
          </w:tcPr>
          <w:p w14:paraId="197879FF" w14:textId="77777777" w:rsidR="00BE4DB5" w:rsidRDefault="00F67B81">
            <w:pPr>
              <w:spacing w:after="0" w:line="240" w:lineRule="auto"/>
              <w:jc w:val="both"/>
              <w:rPr>
                <w:rFonts w:ascii="Arial" w:eastAsia="Arial" w:hAnsi="Arial" w:cs="Arial"/>
              </w:rPr>
            </w:pPr>
            <w:r>
              <w:rPr>
                <w:rFonts w:ascii="Arial" w:eastAsia="Arial" w:hAnsi="Arial" w:cs="Arial"/>
              </w:rPr>
              <w:t xml:space="preserve">A five (5) Year Strategic Plan that points the way forward in the center’s operation and implementation of programs and services is prepared and approved by the SWA’s Board or any concerned authority </w:t>
            </w:r>
          </w:p>
          <w:p w14:paraId="3DECE81B" w14:textId="77777777" w:rsidR="00BE4DB5" w:rsidRDefault="00BE4DB5">
            <w:pPr>
              <w:spacing w:after="0" w:line="240" w:lineRule="auto"/>
              <w:rPr>
                <w:rFonts w:ascii="Arial" w:eastAsia="Arial" w:hAnsi="Arial" w:cs="Arial"/>
                <w:sz w:val="16"/>
                <w:szCs w:val="16"/>
              </w:rPr>
            </w:pPr>
          </w:p>
          <w:p w14:paraId="44911DB0" w14:textId="77777777" w:rsidR="00BE4DB5" w:rsidRDefault="00F67B81">
            <w:pPr>
              <w:spacing w:after="0" w:line="240" w:lineRule="auto"/>
              <w:ind w:left="596" w:hanging="596"/>
              <w:rPr>
                <w:rFonts w:ascii="Arial" w:eastAsia="Arial" w:hAnsi="Arial" w:cs="Arial"/>
                <w:sz w:val="18"/>
                <w:szCs w:val="18"/>
              </w:rPr>
            </w:pPr>
            <w:r>
              <w:rPr>
                <w:rFonts w:ascii="Arial" w:eastAsia="Arial" w:hAnsi="Arial" w:cs="Arial"/>
                <w:sz w:val="18"/>
                <w:szCs w:val="18"/>
              </w:rPr>
              <w:t>MOV:   Approved Five (5) Year  Strategic Plan</w:t>
            </w:r>
          </w:p>
        </w:tc>
        <w:tc>
          <w:tcPr>
            <w:tcW w:w="498" w:type="dxa"/>
            <w:gridSpan w:val="2"/>
            <w:shd w:val="clear" w:color="auto" w:fill="auto"/>
          </w:tcPr>
          <w:p w14:paraId="0E2CC687"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66C8D77F" w14:textId="77777777" w:rsidR="00BE4DB5" w:rsidRDefault="00F67B81">
            <w:pPr>
              <w:spacing w:after="0" w:line="240" w:lineRule="auto"/>
              <w:rPr>
                <w:rFonts w:ascii="Arial" w:eastAsia="Arial" w:hAnsi="Arial" w:cs="Arial"/>
                <w:color w:val="000000"/>
              </w:rPr>
            </w:pPr>
            <w:r>
              <w:rPr>
                <w:rFonts w:ascii="Arial" w:eastAsia="Arial" w:hAnsi="Arial" w:cs="Arial"/>
                <w:color w:val="0070C0"/>
              </w:rPr>
              <w:t xml:space="preserve"> </w:t>
            </w:r>
          </w:p>
        </w:tc>
      </w:tr>
      <w:tr w:rsidR="00BE4DB5" w14:paraId="67DD7E2E" w14:textId="77777777" w:rsidTr="00314673">
        <w:trPr>
          <w:trHeight w:val="541"/>
        </w:trPr>
        <w:tc>
          <w:tcPr>
            <w:tcW w:w="2520" w:type="dxa"/>
            <w:vMerge/>
          </w:tcPr>
          <w:p w14:paraId="18252BA1"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507749C"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11</w:t>
            </w:r>
          </w:p>
        </w:tc>
        <w:tc>
          <w:tcPr>
            <w:tcW w:w="3780" w:type="dxa"/>
            <w:shd w:val="clear" w:color="auto" w:fill="auto"/>
          </w:tcPr>
          <w:p w14:paraId="6A117C8E" w14:textId="77777777" w:rsidR="00BE4DB5" w:rsidRDefault="00F67B81">
            <w:pPr>
              <w:spacing w:after="0" w:line="240" w:lineRule="auto"/>
              <w:jc w:val="both"/>
              <w:rPr>
                <w:rFonts w:ascii="Arial" w:eastAsia="Arial" w:hAnsi="Arial" w:cs="Arial"/>
              </w:rPr>
            </w:pPr>
            <w:r>
              <w:rPr>
                <w:rFonts w:ascii="Arial" w:eastAsia="Arial" w:hAnsi="Arial" w:cs="Arial"/>
              </w:rPr>
              <w:t>The Strategic Plan is reviewed and updated annually based on the result of the evaluation of operation and implementation of programs and services</w:t>
            </w:r>
          </w:p>
          <w:p w14:paraId="3BE44567" w14:textId="77777777" w:rsidR="00BE4DB5" w:rsidRDefault="00BE4DB5">
            <w:pPr>
              <w:spacing w:after="0" w:line="240" w:lineRule="auto"/>
              <w:rPr>
                <w:rFonts w:ascii="Arial" w:eastAsia="Arial" w:hAnsi="Arial" w:cs="Arial"/>
                <w:sz w:val="16"/>
                <w:szCs w:val="16"/>
              </w:rPr>
            </w:pPr>
          </w:p>
          <w:p w14:paraId="3F4756E3"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Updated Strategic Plan/</w:t>
            </w:r>
          </w:p>
          <w:p w14:paraId="2EDD0D78"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          Proceedings of the Review</w:t>
            </w:r>
          </w:p>
          <w:p w14:paraId="715A879D" w14:textId="77777777" w:rsidR="00BE4DB5" w:rsidRDefault="00F67B81">
            <w:pPr>
              <w:spacing w:after="0" w:line="240" w:lineRule="auto"/>
              <w:jc w:val="both"/>
              <w:rPr>
                <w:rFonts w:ascii="Arial" w:eastAsia="Arial" w:hAnsi="Arial" w:cs="Arial"/>
                <w:color w:val="0070C0"/>
              </w:rPr>
            </w:pPr>
            <w:r>
              <w:rPr>
                <w:rFonts w:ascii="Arial" w:eastAsia="Arial" w:hAnsi="Arial" w:cs="Arial"/>
                <w:sz w:val="18"/>
                <w:szCs w:val="18"/>
              </w:rPr>
              <w:t xml:space="preserve">          Process or Annual PREW</w:t>
            </w:r>
          </w:p>
        </w:tc>
        <w:tc>
          <w:tcPr>
            <w:tcW w:w="540" w:type="dxa"/>
            <w:gridSpan w:val="2"/>
            <w:shd w:val="clear" w:color="auto" w:fill="auto"/>
          </w:tcPr>
          <w:p w14:paraId="391175C4" w14:textId="77777777" w:rsidR="00BE4DB5" w:rsidRDefault="00BE4DB5">
            <w:pPr>
              <w:spacing w:after="0" w:line="240" w:lineRule="auto"/>
              <w:rPr>
                <w:rFonts w:ascii="Arial" w:eastAsia="Arial" w:hAnsi="Arial" w:cs="Arial"/>
                <w:color w:val="0070C0"/>
                <w:sz w:val="16"/>
                <w:szCs w:val="16"/>
              </w:rPr>
            </w:pPr>
          </w:p>
        </w:tc>
        <w:tc>
          <w:tcPr>
            <w:tcW w:w="867" w:type="dxa"/>
            <w:gridSpan w:val="5"/>
            <w:shd w:val="clear" w:color="auto" w:fill="auto"/>
          </w:tcPr>
          <w:p w14:paraId="6DDFB10C" w14:textId="77777777" w:rsidR="00BE4DB5" w:rsidRDefault="00BE4DB5">
            <w:pPr>
              <w:spacing w:after="0" w:line="240" w:lineRule="auto"/>
              <w:ind w:left="451" w:hanging="451"/>
              <w:jc w:val="center"/>
              <w:rPr>
                <w:rFonts w:ascii="Arial" w:eastAsia="Arial" w:hAnsi="Arial" w:cs="Arial"/>
                <w:color w:val="0070C0"/>
                <w:sz w:val="16"/>
                <w:szCs w:val="16"/>
              </w:rPr>
            </w:pPr>
          </w:p>
        </w:tc>
        <w:tc>
          <w:tcPr>
            <w:tcW w:w="3297" w:type="dxa"/>
            <w:gridSpan w:val="3"/>
            <w:shd w:val="clear" w:color="auto" w:fill="auto"/>
          </w:tcPr>
          <w:p w14:paraId="39981930" w14:textId="77777777" w:rsidR="00BE4DB5" w:rsidRDefault="00BE4DB5">
            <w:pPr>
              <w:spacing w:after="0" w:line="240" w:lineRule="auto"/>
              <w:jc w:val="both"/>
              <w:rPr>
                <w:rFonts w:ascii="Arial" w:eastAsia="Arial" w:hAnsi="Arial" w:cs="Arial"/>
                <w:color w:val="1F3864"/>
              </w:rPr>
            </w:pPr>
          </w:p>
        </w:tc>
        <w:tc>
          <w:tcPr>
            <w:tcW w:w="498" w:type="dxa"/>
            <w:gridSpan w:val="2"/>
            <w:shd w:val="clear" w:color="auto" w:fill="auto"/>
          </w:tcPr>
          <w:p w14:paraId="1B0B1BC9" w14:textId="77777777" w:rsidR="00BE4DB5" w:rsidRDefault="00BE4DB5">
            <w:pPr>
              <w:spacing w:after="0" w:line="240" w:lineRule="auto"/>
              <w:rPr>
                <w:rFonts w:ascii="Arial" w:eastAsia="Arial" w:hAnsi="Arial" w:cs="Arial"/>
                <w:color w:val="000000"/>
                <w:sz w:val="16"/>
                <w:szCs w:val="16"/>
              </w:rPr>
            </w:pPr>
          </w:p>
        </w:tc>
        <w:tc>
          <w:tcPr>
            <w:tcW w:w="2752" w:type="dxa"/>
            <w:gridSpan w:val="3"/>
            <w:shd w:val="clear" w:color="auto" w:fill="auto"/>
          </w:tcPr>
          <w:p w14:paraId="14359D3A" w14:textId="77777777" w:rsidR="00BE4DB5" w:rsidRDefault="00BE4DB5">
            <w:pPr>
              <w:spacing w:after="0" w:line="240" w:lineRule="auto"/>
              <w:rPr>
                <w:rFonts w:ascii="Arial" w:eastAsia="Arial" w:hAnsi="Arial" w:cs="Arial"/>
                <w:color w:val="000000"/>
              </w:rPr>
            </w:pPr>
          </w:p>
        </w:tc>
      </w:tr>
      <w:tr w:rsidR="00BE4DB5" w14:paraId="7513BF85" w14:textId="77777777">
        <w:trPr>
          <w:trHeight w:val="268"/>
        </w:trPr>
        <w:tc>
          <w:tcPr>
            <w:tcW w:w="14884" w:type="dxa"/>
            <w:gridSpan w:val="22"/>
            <w:shd w:val="clear" w:color="auto" w:fill="auto"/>
          </w:tcPr>
          <w:p w14:paraId="373E88D2" w14:textId="77777777" w:rsidR="00BE4DB5" w:rsidRDefault="00F67B81">
            <w:pPr>
              <w:spacing w:after="0" w:line="240" w:lineRule="auto"/>
              <w:ind w:left="311" w:hanging="311"/>
              <w:rPr>
                <w:rFonts w:ascii="Arial" w:eastAsia="Arial" w:hAnsi="Arial" w:cs="Arial"/>
              </w:rPr>
            </w:pPr>
            <w:r>
              <w:rPr>
                <w:rFonts w:ascii="Arial" w:eastAsia="Arial" w:hAnsi="Arial" w:cs="Arial"/>
              </w:rPr>
              <w:t xml:space="preserve">B. Financial Resource Management </w:t>
            </w:r>
          </w:p>
        </w:tc>
      </w:tr>
      <w:tr w:rsidR="00BE4DB5" w14:paraId="5A28D60F" w14:textId="77777777">
        <w:trPr>
          <w:trHeight w:val="268"/>
        </w:trPr>
        <w:tc>
          <w:tcPr>
            <w:tcW w:w="14884" w:type="dxa"/>
            <w:gridSpan w:val="22"/>
            <w:shd w:val="clear" w:color="auto" w:fill="auto"/>
          </w:tcPr>
          <w:p w14:paraId="11A74C5A" w14:textId="77777777" w:rsidR="00BE4DB5" w:rsidRDefault="00F67B81">
            <w:pPr>
              <w:numPr>
                <w:ilvl w:val="0"/>
                <w:numId w:val="29"/>
              </w:numPr>
              <w:pBdr>
                <w:top w:val="nil"/>
                <w:left w:val="nil"/>
                <w:bottom w:val="nil"/>
                <w:right w:val="nil"/>
                <w:between w:val="nil"/>
              </w:pBdr>
              <w:spacing w:after="0" w:line="240" w:lineRule="auto"/>
              <w:ind w:left="311" w:hanging="311"/>
              <w:rPr>
                <w:rFonts w:ascii="Arial" w:eastAsia="Arial" w:hAnsi="Arial" w:cs="Arial"/>
                <w:color w:val="000000"/>
              </w:rPr>
            </w:pPr>
            <w:r>
              <w:rPr>
                <w:rFonts w:ascii="Arial" w:eastAsia="Arial" w:hAnsi="Arial" w:cs="Arial"/>
                <w:color w:val="000000"/>
              </w:rPr>
              <w:t>Financial Management System</w:t>
            </w:r>
          </w:p>
        </w:tc>
      </w:tr>
      <w:tr w:rsidR="00BE4DB5" w14:paraId="083A5C21" w14:textId="77777777" w:rsidTr="00314673">
        <w:trPr>
          <w:trHeight w:val="679"/>
        </w:trPr>
        <w:tc>
          <w:tcPr>
            <w:tcW w:w="2520" w:type="dxa"/>
            <w:shd w:val="clear" w:color="auto" w:fill="auto"/>
          </w:tcPr>
          <w:p w14:paraId="6BA8F495" w14:textId="77777777" w:rsidR="00BE4DB5" w:rsidRDefault="00F67B81">
            <w:pPr>
              <w:numPr>
                <w:ilvl w:val="0"/>
                <w:numId w:val="16"/>
              </w:numPr>
              <w:pBdr>
                <w:top w:val="nil"/>
                <w:left w:val="nil"/>
                <w:bottom w:val="nil"/>
                <w:right w:val="nil"/>
                <w:between w:val="nil"/>
              </w:pBdr>
              <w:spacing w:after="0" w:line="240" w:lineRule="auto"/>
              <w:ind w:left="453" w:hanging="284"/>
              <w:rPr>
                <w:rFonts w:ascii="Arial" w:eastAsia="Arial" w:hAnsi="Arial" w:cs="Arial"/>
                <w:i/>
                <w:color w:val="000000"/>
                <w:sz w:val="20"/>
                <w:szCs w:val="20"/>
              </w:rPr>
            </w:pPr>
            <w:r>
              <w:rPr>
                <w:rFonts w:ascii="Arial" w:eastAsia="Arial" w:hAnsi="Arial" w:cs="Arial"/>
                <w:color w:val="000000"/>
              </w:rPr>
              <w:t xml:space="preserve">Fund Sourcing </w:t>
            </w:r>
          </w:p>
        </w:tc>
        <w:tc>
          <w:tcPr>
            <w:tcW w:w="630" w:type="dxa"/>
            <w:gridSpan w:val="5"/>
          </w:tcPr>
          <w:p w14:paraId="4BBBF0F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12</w:t>
            </w:r>
          </w:p>
        </w:tc>
        <w:tc>
          <w:tcPr>
            <w:tcW w:w="3780" w:type="dxa"/>
            <w:shd w:val="clear" w:color="auto" w:fill="auto"/>
          </w:tcPr>
          <w:p w14:paraId="0418F34E"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source/s of funds are clearly indicated in the Audited Financial Statement/Report (AFS/R), Approved Budget, or any applicable document from the public or private sector  </w:t>
            </w:r>
          </w:p>
          <w:p w14:paraId="4C3A9F33" w14:textId="77777777" w:rsidR="00BE4DB5" w:rsidRDefault="00BE4DB5">
            <w:pPr>
              <w:spacing w:after="0" w:line="240" w:lineRule="auto"/>
              <w:rPr>
                <w:rFonts w:ascii="Arial" w:eastAsia="Arial" w:hAnsi="Arial" w:cs="Arial"/>
                <w:sz w:val="16"/>
                <w:szCs w:val="16"/>
              </w:rPr>
            </w:pPr>
          </w:p>
          <w:p w14:paraId="7FFA3347" w14:textId="77777777" w:rsidR="00BE4DB5" w:rsidRDefault="00F67B81">
            <w:pPr>
              <w:spacing w:after="0" w:line="240" w:lineRule="auto"/>
              <w:ind w:left="436" w:hanging="425"/>
              <w:rPr>
                <w:rFonts w:ascii="Arial" w:eastAsia="Arial" w:hAnsi="Arial" w:cs="Arial"/>
                <w:sz w:val="16"/>
                <w:szCs w:val="16"/>
              </w:rPr>
            </w:pPr>
            <w:r>
              <w:rPr>
                <w:rFonts w:ascii="Arial" w:eastAsia="Arial" w:hAnsi="Arial" w:cs="Arial"/>
                <w:sz w:val="16"/>
                <w:szCs w:val="16"/>
              </w:rPr>
              <w:t>MOV: Audited Financial Report/Statement (AFR/S) duly received by the BIR/SEC/signed by NGA/Provincial/City/Municipal Accountant for government programs/projects</w:t>
            </w:r>
          </w:p>
        </w:tc>
        <w:tc>
          <w:tcPr>
            <w:tcW w:w="540" w:type="dxa"/>
            <w:gridSpan w:val="2"/>
            <w:shd w:val="clear" w:color="auto" w:fill="auto"/>
          </w:tcPr>
          <w:p w14:paraId="3C8E1D22"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3008263" w14:textId="77777777" w:rsidR="00BE4DB5" w:rsidRDefault="00BE4DB5">
            <w:pPr>
              <w:spacing w:after="0" w:line="240" w:lineRule="auto"/>
              <w:rPr>
                <w:rFonts w:ascii="Arial" w:eastAsia="Arial" w:hAnsi="Arial" w:cs="Arial"/>
                <w:sz w:val="16"/>
                <w:szCs w:val="16"/>
              </w:rPr>
            </w:pPr>
          </w:p>
        </w:tc>
        <w:tc>
          <w:tcPr>
            <w:tcW w:w="3297" w:type="dxa"/>
            <w:gridSpan w:val="3"/>
            <w:shd w:val="clear" w:color="auto" w:fill="auto"/>
          </w:tcPr>
          <w:p w14:paraId="3596CC0F" w14:textId="77777777" w:rsidR="00BE4DB5" w:rsidRDefault="00F67B81">
            <w:pPr>
              <w:spacing w:after="0" w:line="240" w:lineRule="auto"/>
              <w:ind w:left="454" w:hanging="454"/>
              <w:rPr>
                <w:rFonts w:ascii="Arial" w:eastAsia="Arial" w:hAnsi="Arial" w:cs="Arial"/>
                <w:sz w:val="18"/>
                <w:szCs w:val="18"/>
              </w:rPr>
            </w:pPr>
            <w:r>
              <w:rPr>
                <w:rFonts w:ascii="Arial" w:eastAsia="Arial" w:hAnsi="Arial" w:cs="Arial"/>
                <w:sz w:val="18"/>
                <w:szCs w:val="18"/>
              </w:rPr>
              <w:t xml:space="preserve"> </w:t>
            </w:r>
          </w:p>
        </w:tc>
        <w:tc>
          <w:tcPr>
            <w:tcW w:w="498" w:type="dxa"/>
            <w:gridSpan w:val="2"/>
            <w:shd w:val="clear" w:color="auto" w:fill="auto"/>
          </w:tcPr>
          <w:p w14:paraId="751F28D9"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76EFF06" w14:textId="77777777" w:rsidR="00BE4DB5" w:rsidRDefault="00BE4DB5">
            <w:pPr>
              <w:spacing w:after="0" w:line="240" w:lineRule="auto"/>
              <w:rPr>
                <w:rFonts w:ascii="Arial" w:eastAsia="Arial" w:hAnsi="Arial" w:cs="Arial"/>
                <w:color w:val="000000"/>
              </w:rPr>
            </w:pPr>
          </w:p>
        </w:tc>
      </w:tr>
      <w:tr w:rsidR="00BE4DB5" w14:paraId="56EDF8E2" w14:textId="77777777" w:rsidTr="00314673">
        <w:trPr>
          <w:trHeight w:val="903"/>
        </w:trPr>
        <w:tc>
          <w:tcPr>
            <w:tcW w:w="2520" w:type="dxa"/>
            <w:vMerge w:val="restart"/>
            <w:shd w:val="clear" w:color="auto" w:fill="auto"/>
          </w:tcPr>
          <w:p w14:paraId="41ED1463" w14:textId="77777777" w:rsidR="00BE4DB5" w:rsidRDefault="00F67B81">
            <w:pPr>
              <w:numPr>
                <w:ilvl w:val="0"/>
                <w:numId w:val="16"/>
              </w:numPr>
              <w:pBdr>
                <w:top w:val="nil"/>
                <w:left w:val="nil"/>
                <w:bottom w:val="nil"/>
                <w:right w:val="nil"/>
                <w:between w:val="nil"/>
              </w:pBdr>
              <w:spacing w:after="0" w:line="240" w:lineRule="auto"/>
              <w:ind w:left="453" w:hanging="284"/>
              <w:rPr>
                <w:rFonts w:ascii="Arial" w:eastAsia="Arial" w:hAnsi="Arial" w:cs="Arial"/>
                <w:i/>
                <w:color w:val="000000"/>
                <w:sz w:val="20"/>
                <w:szCs w:val="20"/>
              </w:rPr>
            </w:pPr>
            <w:r>
              <w:rPr>
                <w:rFonts w:ascii="Arial" w:eastAsia="Arial" w:hAnsi="Arial" w:cs="Arial"/>
                <w:color w:val="000000"/>
              </w:rPr>
              <w:t xml:space="preserve">Control </w:t>
            </w:r>
          </w:p>
        </w:tc>
        <w:tc>
          <w:tcPr>
            <w:tcW w:w="630" w:type="dxa"/>
            <w:gridSpan w:val="5"/>
          </w:tcPr>
          <w:p w14:paraId="3F33EED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780" w:type="dxa"/>
            <w:shd w:val="clear" w:color="auto" w:fill="auto"/>
          </w:tcPr>
          <w:p w14:paraId="465F400B"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written internal control systems are being implemented </w:t>
            </w:r>
          </w:p>
          <w:p w14:paraId="4F28C2D5" w14:textId="77777777" w:rsidR="00BE4DB5" w:rsidRDefault="00BE4DB5">
            <w:pPr>
              <w:spacing w:after="0" w:line="240" w:lineRule="auto"/>
              <w:rPr>
                <w:rFonts w:ascii="Arial" w:eastAsia="Arial" w:hAnsi="Arial" w:cs="Arial"/>
                <w:sz w:val="16"/>
                <w:szCs w:val="16"/>
              </w:rPr>
            </w:pPr>
          </w:p>
          <w:p w14:paraId="69C7413D"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MOO/Financial Management Policies  </w:t>
            </w:r>
          </w:p>
        </w:tc>
        <w:tc>
          <w:tcPr>
            <w:tcW w:w="540" w:type="dxa"/>
            <w:gridSpan w:val="2"/>
            <w:shd w:val="clear" w:color="auto" w:fill="auto"/>
          </w:tcPr>
          <w:p w14:paraId="1C1EB587"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6126B2E4" w14:textId="77777777" w:rsidR="00BE4DB5" w:rsidRDefault="00BE4DB5">
            <w:pPr>
              <w:spacing w:after="0" w:line="240" w:lineRule="auto"/>
              <w:rPr>
                <w:rFonts w:ascii="Arial" w:eastAsia="Arial" w:hAnsi="Arial" w:cs="Arial"/>
                <w:sz w:val="18"/>
                <w:szCs w:val="18"/>
              </w:rPr>
            </w:pPr>
          </w:p>
        </w:tc>
        <w:tc>
          <w:tcPr>
            <w:tcW w:w="3297" w:type="dxa"/>
            <w:gridSpan w:val="3"/>
            <w:shd w:val="clear" w:color="auto" w:fill="auto"/>
          </w:tcPr>
          <w:p w14:paraId="24A9AD2C" w14:textId="77777777" w:rsidR="00BE4DB5" w:rsidRDefault="00BE4DB5">
            <w:pPr>
              <w:spacing w:after="0" w:line="240" w:lineRule="auto"/>
              <w:rPr>
                <w:rFonts w:ascii="Arial" w:eastAsia="Arial" w:hAnsi="Arial" w:cs="Arial"/>
              </w:rPr>
            </w:pPr>
          </w:p>
        </w:tc>
        <w:tc>
          <w:tcPr>
            <w:tcW w:w="498" w:type="dxa"/>
            <w:gridSpan w:val="2"/>
            <w:shd w:val="clear" w:color="auto" w:fill="auto"/>
          </w:tcPr>
          <w:p w14:paraId="1C652A6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017AA52" w14:textId="77777777" w:rsidR="00BE4DB5" w:rsidRDefault="00BE4DB5">
            <w:pPr>
              <w:spacing w:after="0" w:line="240" w:lineRule="auto"/>
              <w:rPr>
                <w:rFonts w:ascii="Arial" w:eastAsia="Arial" w:hAnsi="Arial" w:cs="Arial"/>
                <w:color w:val="000000"/>
              </w:rPr>
            </w:pPr>
          </w:p>
        </w:tc>
      </w:tr>
      <w:tr w:rsidR="00BE4DB5" w14:paraId="67BB288C" w14:textId="77777777" w:rsidTr="00314673">
        <w:trPr>
          <w:trHeight w:val="387"/>
        </w:trPr>
        <w:tc>
          <w:tcPr>
            <w:tcW w:w="2520" w:type="dxa"/>
            <w:vMerge/>
            <w:shd w:val="clear" w:color="auto" w:fill="auto"/>
          </w:tcPr>
          <w:p w14:paraId="0271E1ED"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5F5032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3780" w:type="dxa"/>
            <w:shd w:val="clear" w:color="auto" w:fill="auto"/>
          </w:tcPr>
          <w:p w14:paraId="038803DD"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financial transactions are transparent and properly documented </w:t>
            </w:r>
          </w:p>
          <w:p w14:paraId="1408DAFA" w14:textId="77777777" w:rsidR="00BE4DB5" w:rsidRDefault="00BE4DB5">
            <w:pPr>
              <w:spacing w:after="0" w:line="240" w:lineRule="auto"/>
              <w:rPr>
                <w:rFonts w:ascii="Arial" w:eastAsia="Arial" w:hAnsi="Arial" w:cs="Arial"/>
                <w:sz w:val="16"/>
                <w:szCs w:val="16"/>
              </w:rPr>
            </w:pPr>
          </w:p>
          <w:p w14:paraId="32C56A4F" w14:textId="77777777" w:rsidR="00BE4DB5" w:rsidRDefault="00F67B81">
            <w:pPr>
              <w:spacing w:after="0" w:line="240" w:lineRule="auto"/>
              <w:rPr>
                <w:rFonts w:ascii="Arial" w:eastAsia="Arial" w:hAnsi="Arial" w:cs="Arial"/>
              </w:rPr>
            </w:pPr>
            <w:r>
              <w:rPr>
                <w:rFonts w:ascii="Arial" w:eastAsia="Arial" w:hAnsi="Arial" w:cs="Arial"/>
                <w:sz w:val="18"/>
                <w:szCs w:val="18"/>
              </w:rPr>
              <w:t>MOV: Vouchers and Ledgers</w:t>
            </w:r>
          </w:p>
        </w:tc>
        <w:tc>
          <w:tcPr>
            <w:tcW w:w="540" w:type="dxa"/>
            <w:gridSpan w:val="2"/>
            <w:shd w:val="clear" w:color="auto" w:fill="auto"/>
          </w:tcPr>
          <w:p w14:paraId="5A8C2919"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4E117A19" w14:textId="77777777" w:rsidR="00BE4DB5" w:rsidRDefault="00BE4DB5">
            <w:pPr>
              <w:spacing w:after="0" w:line="240" w:lineRule="auto"/>
              <w:rPr>
                <w:rFonts w:ascii="Arial" w:eastAsia="Arial" w:hAnsi="Arial" w:cs="Arial"/>
              </w:rPr>
            </w:pPr>
          </w:p>
        </w:tc>
        <w:tc>
          <w:tcPr>
            <w:tcW w:w="3297" w:type="dxa"/>
            <w:gridSpan w:val="3"/>
          </w:tcPr>
          <w:p w14:paraId="0F85FF01"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22948EC0"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83516DF" w14:textId="77777777" w:rsidR="00BE4DB5" w:rsidRDefault="00BE4DB5">
            <w:pPr>
              <w:spacing w:after="0" w:line="240" w:lineRule="auto"/>
              <w:rPr>
                <w:rFonts w:ascii="Arial" w:eastAsia="Arial" w:hAnsi="Arial" w:cs="Arial"/>
                <w:color w:val="000000"/>
              </w:rPr>
            </w:pPr>
          </w:p>
        </w:tc>
      </w:tr>
      <w:tr w:rsidR="00BE4DB5" w14:paraId="48767FBD" w14:textId="77777777" w:rsidTr="00314673">
        <w:trPr>
          <w:trHeight w:val="387"/>
        </w:trPr>
        <w:tc>
          <w:tcPr>
            <w:tcW w:w="2520" w:type="dxa"/>
            <w:vMerge/>
            <w:shd w:val="clear" w:color="auto" w:fill="auto"/>
          </w:tcPr>
          <w:p w14:paraId="120F8443"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7851CC6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15</w:t>
            </w:r>
          </w:p>
        </w:tc>
        <w:tc>
          <w:tcPr>
            <w:tcW w:w="3780" w:type="dxa"/>
            <w:shd w:val="clear" w:color="auto" w:fill="auto"/>
          </w:tcPr>
          <w:p w14:paraId="751BE2AF" w14:textId="77777777" w:rsidR="00BE4DB5" w:rsidRDefault="00F67B81">
            <w:pPr>
              <w:spacing w:after="0" w:line="240" w:lineRule="auto"/>
              <w:jc w:val="both"/>
              <w:rPr>
                <w:rFonts w:ascii="Arial" w:eastAsia="Arial" w:hAnsi="Arial" w:cs="Arial"/>
              </w:rPr>
            </w:pPr>
            <w:r>
              <w:rPr>
                <w:rFonts w:ascii="Arial" w:eastAsia="Arial" w:hAnsi="Arial" w:cs="Arial"/>
              </w:rPr>
              <w:t xml:space="preserve">Internal and external auditing of financial transaction are documented and done annually </w:t>
            </w:r>
          </w:p>
          <w:p w14:paraId="49D44E3B" w14:textId="77777777" w:rsidR="00BE4DB5" w:rsidRDefault="00BE4DB5">
            <w:pPr>
              <w:spacing w:after="0" w:line="240" w:lineRule="auto"/>
              <w:rPr>
                <w:rFonts w:ascii="Arial" w:eastAsia="Arial" w:hAnsi="Arial" w:cs="Arial"/>
                <w:sz w:val="16"/>
                <w:szCs w:val="16"/>
              </w:rPr>
            </w:pPr>
          </w:p>
          <w:p w14:paraId="70CA149B" w14:textId="77777777" w:rsidR="00BE4DB5" w:rsidRDefault="00F67B81">
            <w:pPr>
              <w:spacing w:after="0" w:line="240" w:lineRule="auto"/>
              <w:rPr>
                <w:rFonts w:ascii="Arial" w:eastAsia="Arial" w:hAnsi="Arial" w:cs="Arial"/>
              </w:rPr>
            </w:pPr>
            <w:r>
              <w:rPr>
                <w:rFonts w:ascii="Arial" w:eastAsia="Arial" w:hAnsi="Arial" w:cs="Arial"/>
                <w:sz w:val="18"/>
                <w:szCs w:val="18"/>
              </w:rPr>
              <w:t>MOV: Audit Reports</w:t>
            </w:r>
          </w:p>
        </w:tc>
        <w:tc>
          <w:tcPr>
            <w:tcW w:w="540" w:type="dxa"/>
            <w:gridSpan w:val="2"/>
            <w:shd w:val="clear" w:color="auto" w:fill="auto"/>
          </w:tcPr>
          <w:p w14:paraId="13858316"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4029160"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297" w:type="dxa"/>
            <w:gridSpan w:val="3"/>
          </w:tcPr>
          <w:p w14:paraId="718FD40F" w14:textId="77777777" w:rsidR="00BE4DB5" w:rsidRDefault="00F67B81">
            <w:pPr>
              <w:spacing w:after="0" w:line="240" w:lineRule="auto"/>
              <w:jc w:val="both"/>
              <w:rPr>
                <w:rFonts w:ascii="Arial" w:eastAsia="Arial" w:hAnsi="Arial" w:cs="Arial"/>
              </w:rPr>
            </w:pPr>
            <w:r>
              <w:rPr>
                <w:rFonts w:ascii="Arial" w:eastAsia="Arial" w:hAnsi="Arial" w:cs="Arial"/>
              </w:rPr>
              <w:t>Internal and external auditing of financial transactions is done quarterly and/or semi-annually.</w:t>
            </w:r>
          </w:p>
          <w:p w14:paraId="35C72887" w14:textId="77777777" w:rsidR="00BE4DB5" w:rsidRDefault="00BE4DB5">
            <w:pPr>
              <w:spacing w:after="0" w:line="240" w:lineRule="auto"/>
              <w:rPr>
                <w:rFonts w:ascii="Arial" w:eastAsia="Arial" w:hAnsi="Arial" w:cs="Arial"/>
                <w:sz w:val="16"/>
                <w:szCs w:val="16"/>
              </w:rPr>
            </w:pPr>
          </w:p>
          <w:p w14:paraId="346A9E3B" w14:textId="77777777" w:rsidR="00BE4DB5" w:rsidRDefault="00F67B81">
            <w:pPr>
              <w:spacing w:after="0" w:line="240" w:lineRule="auto"/>
              <w:rPr>
                <w:rFonts w:ascii="Arial" w:eastAsia="Arial" w:hAnsi="Arial" w:cs="Arial"/>
                <w:sz w:val="16"/>
                <w:szCs w:val="16"/>
              </w:rPr>
            </w:pPr>
            <w:r>
              <w:rPr>
                <w:rFonts w:ascii="Arial" w:eastAsia="Arial" w:hAnsi="Arial" w:cs="Arial"/>
                <w:sz w:val="18"/>
                <w:szCs w:val="18"/>
              </w:rPr>
              <w:t>MOV: Audit Reports</w:t>
            </w:r>
          </w:p>
        </w:tc>
        <w:tc>
          <w:tcPr>
            <w:tcW w:w="498" w:type="dxa"/>
            <w:gridSpan w:val="2"/>
            <w:shd w:val="clear" w:color="auto" w:fill="auto"/>
          </w:tcPr>
          <w:p w14:paraId="79451971"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AEE0659" w14:textId="77777777" w:rsidR="00BE4DB5" w:rsidRDefault="00BE4DB5">
            <w:pPr>
              <w:spacing w:after="0" w:line="240" w:lineRule="auto"/>
              <w:rPr>
                <w:rFonts w:ascii="Arial" w:eastAsia="Arial" w:hAnsi="Arial" w:cs="Arial"/>
                <w:color w:val="000000"/>
              </w:rPr>
            </w:pPr>
          </w:p>
        </w:tc>
      </w:tr>
      <w:tr w:rsidR="00BE4DB5" w14:paraId="246B9EC5" w14:textId="77777777" w:rsidTr="00314673">
        <w:trPr>
          <w:trHeight w:val="258"/>
        </w:trPr>
        <w:tc>
          <w:tcPr>
            <w:tcW w:w="2520" w:type="dxa"/>
            <w:vMerge/>
            <w:shd w:val="clear" w:color="auto" w:fill="auto"/>
          </w:tcPr>
          <w:p w14:paraId="050F55CC"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385B284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16</w:t>
            </w:r>
          </w:p>
        </w:tc>
        <w:tc>
          <w:tcPr>
            <w:tcW w:w="3780" w:type="dxa"/>
            <w:shd w:val="clear" w:color="auto" w:fill="auto"/>
          </w:tcPr>
          <w:p w14:paraId="1C263731" w14:textId="77777777" w:rsidR="00BE4DB5" w:rsidRDefault="00F67B81">
            <w:pPr>
              <w:spacing w:after="0" w:line="240" w:lineRule="auto"/>
              <w:jc w:val="both"/>
              <w:rPr>
                <w:rFonts w:ascii="Arial" w:eastAsia="Arial" w:hAnsi="Arial" w:cs="Arial"/>
              </w:rPr>
            </w:pPr>
            <w:r>
              <w:rPr>
                <w:rFonts w:ascii="Arial" w:eastAsia="Arial" w:hAnsi="Arial" w:cs="Arial"/>
              </w:rPr>
              <w:t>Annual Financial Report/Statement is certified by an independent Certified Public Accountant (CPA) should the gross income of the agency go beyond PhP500,000. For public or government agency, signed Fund Utilization Report (FUR) or Consolidated Annual Audit Report (CAAR), may suffice</w:t>
            </w:r>
          </w:p>
          <w:p w14:paraId="01201A23" w14:textId="77777777" w:rsidR="00BE4DB5" w:rsidRDefault="00BE4DB5">
            <w:pPr>
              <w:spacing w:after="0" w:line="240" w:lineRule="auto"/>
              <w:rPr>
                <w:rFonts w:ascii="Arial" w:eastAsia="Arial" w:hAnsi="Arial" w:cs="Arial"/>
                <w:sz w:val="16"/>
                <w:szCs w:val="16"/>
              </w:rPr>
            </w:pPr>
          </w:p>
          <w:p w14:paraId="47976131" w14:textId="77777777" w:rsidR="00BE4DB5" w:rsidRDefault="00F67B81">
            <w:pPr>
              <w:spacing w:after="0" w:line="240" w:lineRule="auto"/>
              <w:ind w:left="595" w:hanging="595"/>
              <w:rPr>
                <w:rFonts w:ascii="Arial" w:eastAsia="Arial" w:hAnsi="Arial" w:cs="Arial"/>
                <w:sz w:val="18"/>
                <w:szCs w:val="18"/>
              </w:rPr>
            </w:pPr>
            <w:r>
              <w:rPr>
                <w:rFonts w:ascii="Arial" w:eastAsia="Arial" w:hAnsi="Arial" w:cs="Arial"/>
                <w:sz w:val="18"/>
                <w:szCs w:val="18"/>
              </w:rPr>
              <w:t>MOV:   Audited Financial Statement/Report/</w:t>
            </w:r>
          </w:p>
          <w:p w14:paraId="157882A6" w14:textId="77777777" w:rsidR="00BE4DB5" w:rsidRDefault="00F67B81">
            <w:pPr>
              <w:spacing w:after="0" w:line="240" w:lineRule="auto"/>
              <w:ind w:left="595" w:hanging="595"/>
              <w:rPr>
                <w:rFonts w:ascii="Arial" w:eastAsia="Arial" w:hAnsi="Arial" w:cs="Arial"/>
                <w:sz w:val="18"/>
                <w:szCs w:val="18"/>
              </w:rPr>
            </w:pPr>
            <w:r>
              <w:rPr>
                <w:rFonts w:ascii="Arial" w:eastAsia="Arial" w:hAnsi="Arial" w:cs="Arial"/>
                <w:sz w:val="18"/>
                <w:szCs w:val="18"/>
              </w:rPr>
              <w:t xml:space="preserve">            FUR, CAAR, etc. </w:t>
            </w:r>
          </w:p>
        </w:tc>
        <w:tc>
          <w:tcPr>
            <w:tcW w:w="540" w:type="dxa"/>
            <w:gridSpan w:val="2"/>
            <w:shd w:val="clear" w:color="auto" w:fill="auto"/>
          </w:tcPr>
          <w:p w14:paraId="4B38E42F"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6096BCA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297" w:type="dxa"/>
            <w:gridSpan w:val="3"/>
          </w:tcPr>
          <w:p w14:paraId="11D07437" w14:textId="77777777" w:rsidR="00BE4DB5" w:rsidRDefault="00F67B81">
            <w:pPr>
              <w:spacing w:after="0" w:line="240" w:lineRule="auto"/>
              <w:jc w:val="both"/>
              <w:rPr>
                <w:rFonts w:ascii="Arial" w:eastAsia="Arial" w:hAnsi="Arial" w:cs="Arial"/>
              </w:rPr>
            </w:pPr>
            <w:r>
              <w:rPr>
                <w:rFonts w:ascii="Arial" w:eastAsia="Arial" w:hAnsi="Arial" w:cs="Arial"/>
              </w:rPr>
              <w:t>Regular reporting or feedback to funders/donors/sponsors on fund utilization is being done.</w:t>
            </w:r>
          </w:p>
          <w:p w14:paraId="05072D23" w14:textId="77777777" w:rsidR="00BE4DB5" w:rsidRDefault="00BE4DB5">
            <w:pPr>
              <w:spacing w:after="0" w:line="240" w:lineRule="auto"/>
              <w:rPr>
                <w:rFonts w:ascii="Arial" w:eastAsia="Arial" w:hAnsi="Arial" w:cs="Arial"/>
                <w:sz w:val="16"/>
                <w:szCs w:val="16"/>
              </w:rPr>
            </w:pPr>
          </w:p>
          <w:p w14:paraId="7F5B524E" w14:textId="77777777" w:rsidR="00BE4DB5" w:rsidRDefault="00F67B81">
            <w:pPr>
              <w:spacing w:after="0" w:line="240" w:lineRule="auto"/>
              <w:ind w:left="596" w:hanging="567"/>
              <w:rPr>
                <w:rFonts w:ascii="Arial" w:eastAsia="Arial" w:hAnsi="Arial" w:cs="Arial"/>
                <w:sz w:val="16"/>
                <w:szCs w:val="16"/>
              </w:rPr>
            </w:pPr>
            <w:r>
              <w:rPr>
                <w:rFonts w:ascii="Arial" w:eastAsia="Arial" w:hAnsi="Arial" w:cs="Arial"/>
                <w:sz w:val="18"/>
                <w:szCs w:val="18"/>
              </w:rPr>
              <w:t xml:space="preserve">MOV:  Acknowledged Financial Report to Donor/Catalogue or Annual Report  </w:t>
            </w:r>
          </w:p>
        </w:tc>
        <w:tc>
          <w:tcPr>
            <w:tcW w:w="498" w:type="dxa"/>
            <w:gridSpan w:val="2"/>
            <w:shd w:val="clear" w:color="auto" w:fill="auto"/>
          </w:tcPr>
          <w:p w14:paraId="6D717C2F"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5B60F09" w14:textId="77777777" w:rsidR="00BE4DB5" w:rsidRDefault="00BE4DB5">
            <w:pPr>
              <w:spacing w:after="0" w:line="240" w:lineRule="auto"/>
              <w:rPr>
                <w:rFonts w:ascii="Arial" w:eastAsia="Arial" w:hAnsi="Arial" w:cs="Arial"/>
              </w:rPr>
            </w:pPr>
          </w:p>
        </w:tc>
      </w:tr>
      <w:tr w:rsidR="00BE4DB5" w14:paraId="66ED7630" w14:textId="77777777" w:rsidTr="00314673">
        <w:trPr>
          <w:trHeight w:val="1122"/>
        </w:trPr>
        <w:tc>
          <w:tcPr>
            <w:tcW w:w="2520" w:type="dxa"/>
            <w:vMerge w:val="restart"/>
            <w:shd w:val="clear" w:color="auto" w:fill="auto"/>
          </w:tcPr>
          <w:p w14:paraId="4FB69E84" w14:textId="77777777" w:rsidR="00BE4DB5" w:rsidRDefault="00F67B81">
            <w:pPr>
              <w:numPr>
                <w:ilvl w:val="0"/>
                <w:numId w:val="16"/>
              </w:numPr>
              <w:pBdr>
                <w:top w:val="nil"/>
                <w:left w:val="nil"/>
                <w:bottom w:val="nil"/>
                <w:right w:val="nil"/>
                <w:between w:val="nil"/>
              </w:pBdr>
              <w:spacing w:after="200" w:line="276" w:lineRule="auto"/>
              <w:ind w:left="453" w:hanging="284"/>
              <w:rPr>
                <w:rFonts w:ascii="Arial" w:eastAsia="Arial" w:hAnsi="Arial" w:cs="Arial"/>
                <w:color w:val="000000"/>
              </w:rPr>
            </w:pPr>
            <w:r>
              <w:rPr>
                <w:rFonts w:ascii="Arial" w:eastAsia="Arial" w:hAnsi="Arial" w:cs="Arial"/>
                <w:color w:val="000000"/>
              </w:rPr>
              <w:t xml:space="preserve">Fund Liquidation </w:t>
            </w:r>
          </w:p>
          <w:p w14:paraId="2BEC1B93" w14:textId="77777777" w:rsidR="00BE4DB5" w:rsidRDefault="00F67B81">
            <w:pPr>
              <w:spacing w:after="0" w:line="240" w:lineRule="auto"/>
              <w:ind w:left="453" w:hanging="284"/>
              <w:rPr>
                <w:rFonts w:ascii="Arial" w:eastAsia="Arial" w:hAnsi="Arial" w:cs="Arial"/>
                <w:i/>
                <w:sz w:val="20"/>
                <w:szCs w:val="20"/>
              </w:rPr>
            </w:pPr>
            <w:r>
              <w:rPr>
                <w:rFonts w:ascii="Arial" w:eastAsia="Arial" w:hAnsi="Arial" w:cs="Arial"/>
                <w:i/>
                <w:sz w:val="20"/>
                <w:szCs w:val="20"/>
              </w:rPr>
              <w:t xml:space="preserve"> </w:t>
            </w:r>
          </w:p>
        </w:tc>
        <w:tc>
          <w:tcPr>
            <w:tcW w:w="630" w:type="dxa"/>
            <w:gridSpan w:val="5"/>
          </w:tcPr>
          <w:p w14:paraId="1BEAA647"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17</w:t>
            </w:r>
          </w:p>
        </w:tc>
        <w:tc>
          <w:tcPr>
            <w:tcW w:w="3780" w:type="dxa"/>
            <w:shd w:val="clear" w:color="auto" w:fill="auto"/>
          </w:tcPr>
          <w:p w14:paraId="13F9BD66" w14:textId="77777777" w:rsidR="00BE4DB5" w:rsidRDefault="00F67B81">
            <w:pPr>
              <w:spacing w:after="0" w:line="240" w:lineRule="auto"/>
              <w:jc w:val="both"/>
              <w:rPr>
                <w:rFonts w:ascii="Arial" w:eastAsia="Arial" w:hAnsi="Arial" w:cs="Arial"/>
              </w:rPr>
            </w:pPr>
            <w:r>
              <w:rPr>
                <w:rFonts w:ascii="Arial" w:eastAsia="Arial" w:hAnsi="Arial" w:cs="Arial"/>
              </w:rPr>
              <w:t>Disbursements are covered by vouchers and are subjected to annual internal/external auditing.</w:t>
            </w:r>
          </w:p>
          <w:p w14:paraId="6EE3B018" w14:textId="77777777" w:rsidR="00BE4DB5" w:rsidRDefault="00BE4DB5">
            <w:pPr>
              <w:spacing w:after="0" w:line="240" w:lineRule="auto"/>
              <w:rPr>
                <w:rFonts w:ascii="Arial" w:eastAsia="Arial" w:hAnsi="Arial" w:cs="Arial"/>
                <w:sz w:val="16"/>
                <w:szCs w:val="16"/>
              </w:rPr>
            </w:pPr>
          </w:p>
          <w:p w14:paraId="2FE771D8"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Filed Vouchers/Ledgers/Audit Reports </w:t>
            </w:r>
          </w:p>
        </w:tc>
        <w:tc>
          <w:tcPr>
            <w:tcW w:w="540" w:type="dxa"/>
            <w:gridSpan w:val="2"/>
            <w:shd w:val="clear" w:color="auto" w:fill="auto"/>
          </w:tcPr>
          <w:p w14:paraId="5D073F50"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7A14C3B7" w14:textId="77777777" w:rsidR="00BE4DB5" w:rsidRDefault="00F67B81">
            <w:pPr>
              <w:spacing w:after="0" w:line="240" w:lineRule="auto"/>
              <w:ind w:left="593" w:hanging="593"/>
              <w:jc w:val="center"/>
              <w:rPr>
                <w:rFonts w:ascii="Arial" w:eastAsia="Arial" w:hAnsi="Arial" w:cs="Arial"/>
                <w:sz w:val="16"/>
                <w:szCs w:val="16"/>
              </w:rPr>
            </w:pPr>
            <w:r>
              <w:rPr>
                <w:rFonts w:ascii="Arial" w:eastAsia="Arial" w:hAnsi="Arial" w:cs="Arial"/>
                <w:sz w:val="16"/>
                <w:szCs w:val="16"/>
              </w:rPr>
              <w:t>12</w:t>
            </w:r>
          </w:p>
        </w:tc>
        <w:tc>
          <w:tcPr>
            <w:tcW w:w="3297" w:type="dxa"/>
            <w:gridSpan w:val="3"/>
          </w:tcPr>
          <w:p w14:paraId="09A533A7" w14:textId="77777777" w:rsidR="00BE4DB5" w:rsidRDefault="00F67B81">
            <w:pPr>
              <w:spacing w:after="0" w:line="240" w:lineRule="auto"/>
              <w:jc w:val="both"/>
              <w:rPr>
                <w:rFonts w:ascii="Arial" w:eastAsia="Arial" w:hAnsi="Arial" w:cs="Arial"/>
              </w:rPr>
            </w:pPr>
            <w:r>
              <w:rPr>
                <w:rFonts w:ascii="Arial" w:eastAsia="Arial" w:hAnsi="Arial" w:cs="Arial"/>
              </w:rPr>
              <w:t xml:space="preserve">Hard and electronic copies of disbursement vouchers are filed </w:t>
            </w:r>
          </w:p>
          <w:p w14:paraId="21BB3E00" w14:textId="77777777" w:rsidR="00BE4DB5" w:rsidRDefault="00BE4DB5">
            <w:pPr>
              <w:spacing w:after="0" w:line="240" w:lineRule="auto"/>
              <w:jc w:val="both"/>
              <w:rPr>
                <w:rFonts w:ascii="Arial" w:eastAsia="Arial" w:hAnsi="Arial" w:cs="Arial"/>
                <w:sz w:val="16"/>
                <w:szCs w:val="16"/>
              </w:rPr>
            </w:pPr>
          </w:p>
          <w:p w14:paraId="27463F8C"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Filed Vouchers</w:t>
            </w:r>
          </w:p>
          <w:p w14:paraId="4D00A484" w14:textId="77777777" w:rsidR="00BE4DB5" w:rsidRDefault="00BE4DB5">
            <w:pPr>
              <w:spacing w:after="0" w:line="240" w:lineRule="auto"/>
              <w:ind w:left="314" w:hanging="314"/>
              <w:rPr>
                <w:rFonts w:ascii="Arial" w:eastAsia="Arial" w:hAnsi="Arial" w:cs="Arial"/>
                <w:sz w:val="16"/>
                <w:szCs w:val="16"/>
              </w:rPr>
            </w:pPr>
          </w:p>
        </w:tc>
        <w:tc>
          <w:tcPr>
            <w:tcW w:w="498" w:type="dxa"/>
            <w:gridSpan w:val="2"/>
            <w:shd w:val="clear" w:color="auto" w:fill="auto"/>
          </w:tcPr>
          <w:p w14:paraId="2CB440CF"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1A270B69" w14:textId="77777777" w:rsidR="00BE4DB5" w:rsidRDefault="00BE4DB5">
            <w:pPr>
              <w:spacing w:after="0" w:line="240" w:lineRule="auto"/>
              <w:rPr>
                <w:rFonts w:ascii="Arial" w:eastAsia="Arial" w:hAnsi="Arial" w:cs="Arial"/>
                <w:color w:val="000000"/>
              </w:rPr>
            </w:pPr>
          </w:p>
        </w:tc>
      </w:tr>
      <w:tr w:rsidR="00BE4DB5" w14:paraId="488703F3" w14:textId="77777777" w:rsidTr="00314673">
        <w:trPr>
          <w:trHeight w:val="553"/>
        </w:trPr>
        <w:tc>
          <w:tcPr>
            <w:tcW w:w="2520" w:type="dxa"/>
            <w:vMerge/>
            <w:shd w:val="clear" w:color="auto" w:fill="auto"/>
          </w:tcPr>
          <w:p w14:paraId="3EDBEE5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165491A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18</w:t>
            </w:r>
          </w:p>
        </w:tc>
        <w:tc>
          <w:tcPr>
            <w:tcW w:w="3780" w:type="dxa"/>
            <w:shd w:val="clear" w:color="auto" w:fill="auto"/>
          </w:tcPr>
          <w:p w14:paraId="4565412F" w14:textId="77777777" w:rsidR="00BE4DB5" w:rsidRDefault="00F67B81">
            <w:pPr>
              <w:spacing w:after="0" w:line="240" w:lineRule="auto"/>
              <w:jc w:val="both"/>
              <w:rPr>
                <w:rFonts w:ascii="Arial" w:eastAsia="Arial" w:hAnsi="Arial" w:cs="Arial"/>
              </w:rPr>
            </w:pPr>
            <w:r>
              <w:rPr>
                <w:rFonts w:ascii="Arial" w:eastAsia="Arial" w:hAnsi="Arial" w:cs="Arial"/>
              </w:rPr>
              <w:t xml:space="preserve">Updated Fund Utilization Report (FUR) or its equivalent in the private sector duly signed by authorized signatories that also indicate the source/s of funds, is available </w:t>
            </w:r>
          </w:p>
          <w:p w14:paraId="58828FC6" w14:textId="77777777" w:rsidR="00BE4DB5" w:rsidRDefault="00BE4DB5">
            <w:pPr>
              <w:spacing w:after="0" w:line="240" w:lineRule="auto"/>
              <w:rPr>
                <w:rFonts w:ascii="Arial" w:eastAsia="Arial" w:hAnsi="Arial" w:cs="Arial"/>
                <w:sz w:val="16"/>
                <w:szCs w:val="16"/>
              </w:rPr>
            </w:pPr>
          </w:p>
          <w:p w14:paraId="23D287C2"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 xml:space="preserve">MOV: Signed FUR or its equivalent </w:t>
            </w:r>
          </w:p>
        </w:tc>
        <w:tc>
          <w:tcPr>
            <w:tcW w:w="540" w:type="dxa"/>
            <w:gridSpan w:val="2"/>
            <w:shd w:val="clear" w:color="auto" w:fill="auto"/>
          </w:tcPr>
          <w:p w14:paraId="5EAED55F"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743C8AAE"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297" w:type="dxa"/>
            <w:gridSpan w:val="3"/>
          </w:tcPr>
          <w:p w14:paraId="51A12800" w14:textId="77777777" w:rsidR="00BE4DB5" w:rsidRDefault="00F67B81">
            <w:pPr>
              <w:spacing w:after="0" w:line="240" w:lineRule="auto"/>
              <w:jc w:val="both"/>
              <w:rPr>
                <w:rFonts w:ascii="Arial" w:eastAsia="Arial" w:hAnsi="Arial" w:cs="Arial"/>
              </w:rPr>
            </w:pPr>
            <w:r>
              <w:rPr>
                <w:rFonts w:ascii="Arial" w:eastAsia="Arial" w:hAnsi="Arial" w:cs="Arial"/>
              </w:rPr>
              <w:t xml:space="preserve">Duly signed FUR or its equivalent in the private sector is submitted quarterly, semi-annually or annually to concerned agencies, as required  </w:t>
            </w:r>
          </w:p>
          <w:p w14:paraId="2E886C55" w14:textId="77777777" w:rsidR="00BE4DB5" w:rsidRDefault="00BE4DB5">
            <w:pPr>
              <w:spacing w:after="0" w:line="240" w:lineRule="auto"/>
              <w:rPr>
                <w:rFonts w:ascii="Arial" w:eastAsia="Arial" w:hAnsi="Arial" w:cs="Arial"/>
                <w:sz w:val="16"/>
                <w:szCs w:val="16"/>
              </w:rPr>
            </w:pPr>
          </w:p>
          <w:p w14:paraId="42B0B4AC" w14:textId="77777777" w:rsidR="00BE4DB5" w:rsidRDefault="00F67B81">
            <w:pPr>
              <w:spacing w:after="0" w:line="240" w:lineRule="auto"/>
              <w:ind w:left="606" w:hanging="567"/>
              <w:rPr>
                <w:rFonts w:ascii="Arial" w:eastAsia="Arial" w:hAnsi="Arial" w:cs="Arial"/>
                <w:sz w:val="16"/>
                <w:szCs w:val="16"/>
              </w:rPr>
            </w:pPr>
            <w:r>
              <w:rPr>
                <w:rFonts w:ascii="Arial" w:eastAsia="Arial" w:hAnsi="Arial" w:cs="Arial"/>
                <w:sz w:val="16"/>
                <w:szCs w:val="16"/>
              </w:rPr>
              <w:t xml:space="preserve">MOV: Quarterly, Semi-Annual and Annual </w:t>
            </w:r>
          </w:p>
          <w:p w14:paraId="10100261" w14:textId="77777777" w:rsidR="00BE4DB5" w:rsidRDefault="00F67B81">
            <w:pPr>
              <w:spacing w:after="0" w:line="240" w:lineRule="auto"/>
              <w:ind w:left="606" w:hanging="567"/>
              <w:rPr>
                <w:rFonts w:ascii="Arial" w:eastAsia="Arial" w:hAnsi="Arial" w:cs="Arial"/>
                <w:sz w:val="16"/>
                <w:szCs w:val="16"/>
              </w:rPr>
            </w:pPr>
            <w:r>
              <w:rPr>
                <w:rFonts w:ascii="Arial" w:eastAsia="Arial" w:hAnsi="Arial" w:cs="Arial"/>
                <w:sz w:val="16"/>
                <w:szCs w:val="16"/>
              </w:rPr>
              <w:t xml:space="preserve">          FUR </w:t>
            </w:r>
          </w:p>
        </w:tc>
        <w:tc>
          <w:tcPr>
            <w:tcW w:w="498" w:type="dxa"/>
            <w:gridSpan w:val="2"/>
            <w:shd w:val="clear" w:color="auto" w:fill="auto"/>
          </w:tcPr>
          <w:p w14:paraId="5137F930"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B5F77E2" w14:textId="77777777" w:rsidR="00BE4DB5" w:rsidRDefault="00F67B81">
            <w:pPr>
              <w:spacing w:after="0" w:line="240" w:lineRule="auto"/>
              <w:rPr>
                <w:rFonts w:ascii="Arial" w:eastAsia="Arial" w:hAnsi="Arial" w:cs="Arial"/>
                <w:color w:val="000000"/>
              </w:rPr>
            </w:pPr>
            <w:r>
              <w:rPr>
                <w:rFonts w:ascii="Arial" w:eastAsia="Arial" w:hAnsi="Arial" w:cs="Arial"/>
                <w:color w:val="000000"/>
              </w:rPr>
              <w:t xml:space="preserve"> </w:t>
            </w:r>
          </w:p>
        </w:tc>
      </w:tr>
      <w:tr w:rsidR="00BE4DB5" w14:paraId="2869DE05" w14:textId="77777777">
        <w:trPr>
          <w:trHeight w:val="280"/>
        </w:trPr>
        <w:tc>
          <w:tcPr>
            <w:tcW w:w="14884" w:type="dxa"/>
            <w:gridSpan w:val="22"/>
            <w:shd w:val="clear" w:color="auto" w:fill="auto"/>
          </w:tcPr>
          <w:p w14:paraId="7EAF5C03" w14:textId="77777777" w:rsidR="00BE4DB5" w:rsidRDefault="00F67B81">
            <w:pPr>
              <w:spacing w:after="0" w:line="240" w:lineRule="auto"/>
              <w:rPr>
                <w:rFonts w:ascii="Arial" w:eastAsia="Arial" w:hAnsi="Arial" w:cs="Arial"/>
              </w:rPr>
            </w:pPr>
            <w:r>
              <w:rPr>
                <w:rFonts w:ascii="Arial" w:eastAsia="Arial" w:hAnsi="Arial" w:cs="Arial"/>
              </w:rPr>
              <w:t xml:space="preserve">C. Material Resource Management </w:t>
            </w:r>
          </w:p>
        </w:tc>
      </w:tr>
      <w:tr w:rsidR="00BE4DB5" w14:paraId="49432946" w14:textId="77777777" w:rsidTr="00314673">
        <w:trPr>
          <w:trHeight w:val="387"/>
        </w:trPr>
        <w:tc>
          <w:tcPr>
            <w:tcW w:w="2520" w:type="dxa"/>
            <w:vMerge w:val="restart"/>
            <w:shd w:val="clear" w:color="auto" w:fill="auto"/>
          </w:tcPr>
          <w:p w14:paraId="00773445" w14:textId="77777777" w:rsidR="00BE4DB5" w:rsidRDefault="00F67B81">
            <w:pPr>
              <w:numPr>
                <w:ilvl w:val="0"/>
                <w:numId w:val="5"/>
              </w:numPr>
              <w:spacing w:before="20" w:after="0" w:line="240" w:lineRule="auto"/>
              <w:ind w:left="315" w:hanging="315"/>
              <w:rPr>
                <w:rFonts w:ascii="Arial" w:eastAsia="Arial" w:hAnsi="Arial" w:cs="Arial"/>
                <w:color w:val="000000"/>
              </w:rPr>
            </w:pPr>
            <w:r>
              <w:rPr>
                <w:rFonts w:ascii="Arial" w:eastAsia="Arial" w:hAnsi="Arial" w:cs="Arial"/>
                <w:color w:val="000000"/>
              </w:rPr>
              <w:t xml:space="preserve">Facilities / Assets </w:t>
            </w:r>
          </w:p>
          <w:p w14:paraId="781CF55C" w14:textId="77777777" w:rsidR="00BE4DB5" w:rsidRDefault="00F67B81">
            <w:pPr>
              <w:spacing w:after="0" w:line="240" w:lineRule="auto"/>
              <w:rPr>
                <w:rFonts w:ascii="Arial" w:eastAsia="Arial" w:hAnsi="Arial" w:cs="Arial"/>
                <w:i/>
                <w:sz w:val="20"/>
                <w:szCs w:val="20"/>
              </w:rPr>
            </w:pPr>
            <w:r>
              <w:rPr>
                <w:rFonts w:ascii="Arial" w:eastAsia="Arial" w:hAnsi="Arial" w:cs="Arial"/>
                <w:i/>
                <w:sz w:val="20"/>
                <w:szCs w:val="20"/>
              </w:rPr>
              <w:t xml:space="preserve"> </w:t>
            </w:r>
          </w:p>
        </w:tc>
        <w:tc>
          <w:tcPr>
            <w:tcW w:w="630" w:type="dxa"/>
            <w:gridSpan w:val="5"/>
          </w:tcPr>
          <w:p w14:paraId="09FDB067"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19</w:t>
            </w:r>
          </w:p>
        </w:tc>
        <w:tc>
          <w:tcPr>
            <w:tcW w:w="3780" w:type="dxa"/>
            <w:shd w:val="clear" w:color="auto" w:fill="auto"/>
          </w:tcPr>
          <w:p w14:paraId="646526AC" w14:textId="77777777" w:rsidR="00BE4DB5" w:rsidRDefault="00F67B81">
            <w:pPr>
              <w:spacing w:after="0" w:line="240" w:lineRule="auto"/>
              <w:jc w:val="both"/>
              <w:rPr>
                <w:rFonts w:ascii="Arial" w:eastAsia="Arial" w:hAnsi="Arial" w:cs="Arial"/>
              </w:rPr>
            </w:pPr>
            <w:r>
              <w:rPr>
                <w:rFonts w:ascii="Arial" w:eastAsia="Arial" w:hAnsi="Arial" w:cs="Arial"/>
              </w:rPr>
              <w:t>An inventory of the center’s facilities and physical assets is being kept</w:t>
            </w:r>
          </w:p>
          <w:p w14:paraId="17898AB9" w14:textId="77777777" w:rsidR="00BE4DB5" w:rsidRDefault="00BE4DB5">
            <w:pPr>
              <w:spacing w:after="0" w:line="240" w:lineRule="auto"/>
              <w:rPr>
                <w:rFonts w:ascii="Arial" w:eastAsia="Arial" w:hAnsi="Arial" w:cs="Arial"/>
                <w:sz w:val="16"/>
                <w:szCs w:val="16"/>
              </w:rPr>
            </w:pPr>
          </w:p>
          <w:p w14:paraId="129BA6D0"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MOV: Inventory of Assets</w:t>
            </w:r>
          </w:p>
        </w:tc>
        <w:tc>
          <w:tcPr>
            <w:tcW w:w="540" w:type="dxa"/>
            <w:gridSpan w:val="2"/>
            <w:shd w:val="clear" w:color="auto" w:fill="auto"/>
          </w:tcPr>
          <w:p w14:paraId="785B379A"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E70F811" w14:textId="77777777" w:rsidR="00BE4DB5" w:rsidRDefault="00BE4DB5">
            <w:pPr>
              <w:spacing w:after="0" w:line="240" w:lineRule="auto"/>
              <w:jc w:val="center"/>
              <w:rPr>
                <w:rFonts w:ascii="Arial" w:eastAsia="Arial" w:hAnsi="Arial" w:cs="Arial"/>
                <w:sz w:val="16"/>
                <w:szCs w:val="16"/>
              </w:rPr>
            </w:pPr>
          </w:p>
        </w:tc>
        <w:tc>
          <w:tcPr>
            <w:tcW w:w="3297" w:type="dxa"/>
            <w:gridSpan w:val="3"/>
          </w:tcPr>
          <w:p w14:paraId="2EE99E63"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536DF941"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D0022C8" w14:textId="77777777" w:rsidR="00BE4DB5" w:rsidRDefault="00BE4DB5">
            <w:pPr>
              <w:spacing w:after="0" w:line="240" w:lineRule="auto"/>
              <w:rPr>
                <w:rFonts w:ascii="Arial" w:eastAsia="Arial" w:hAnsi="Arial" w:cs="Arial"/>
                <w:color w:val="000000"/>
              </w:rPr>
            </w:pPr>
          </w:p>
        </w:tc>
      </w:tr>
      <w:tr w:rsidR="00BE4DB5" w14:paraId="50CF35EF" w14:textId="77777777" w:rsidTr="00314673">
        <w:trPr>
          <w:trHeight w:val="387"/>
        </w:trPr>
        <w:tc>
          <w:tcPr>
            <w:tcW w:w="2520" w:type="dxa"/>
            <w:vMerge/>
            <w:shd w:val="clear" w:color="auto" w:fill="auto"/>
          </w:tcPr>
          <w:p w14:paraId="30933B5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1B59764B"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20</w:t>
            </w:r>
          </w:p>
        </w:tc>
        <w:tc>
          <w:tcPr>
            <w:tcW w:w="3780" w:type="dxa"/>
            <w:shd w:val="clear" w:color="auto" w:fill="auto"/>
          </w:tcPr>
          <w:p w14:paraId="521BD95C" w14:textId="77777777" w:rsidR="00BE4DB5" w:rsidRDefault="00F67B81">
            <w:pPr>
              <w:spacing w:after="0" w:line="240" w:lineRule="auto"/>
              <w:jc w:val="both"/>
              <w:rPr>
                <w:rFonts w:ascii="Arial" w:eastAsia="Arial" w:hAnsi="Arial" w:cs="Arial"/>
              </w:rPr>
            </w:pPr>
            <w:r>
              <w:rPr>
                <w:rFonts w:ascii="Arial" w:eastAsia="Arial" w:hAnsi="Arial" w:cs="Arial"/>
              </w:rPr>
              <w:t xml:space="preserve">The inventory of facilities and physical assets is updated annually  </w:t>
            </w:r>
          </w:p>
          <w:p w14:paraId="116E8E85" w14:textId="77777777" w:rsidR="00BE4DB5" w:rsidRDefault="00BE4DB5">
            <w:pPr>
              <w:spacing w:after="0" w:line="240" w:lineRule="auto"/>
              <w:rPr>
                <w:rFonts w:ascii="Arial" w:eastAsia="Arial" w:hAnsi="Arial" w:cs="Arial"/>
                <w:sz w:val="16"/>
                <w:szCs w:val="16"/>
              </w:rPr>
            </w:pPr>
          </w:p>
          <w:p w14:paraId="595E2D9A"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Updated Inventory of Assets</w:t>
            </w:r>
          </w:p>
        </w:tc>
        <w:tc>
          <w:tcPr>
            <w:tcW w:w="540" w:type="dxa"/>
            <w:gridSpan w:val="2"/>
            <w:shd w:val="clear" w:color="auto" w:fill="auto"/>
          </w:tcPr>
          <w:p w14:paraId="0D084A02"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20BF922" w14:textId="77777777" w:rsidR="00BE4DB5" w:rsidRDefault="00BE4DB5">
            <w:pPr>
              <w:spacing w:after="0" w:line="240" w:lineRule="auto"/>
              <w:jc w:val="center"/>
              <w:rPr>
                <w:rFonts w:ascii="Arial" w:eastAsia="Arial" w:hAnsi="Arial" w:cs="Arial"/>
                <w:sz w:val="16"/>
                <w:szCs w:val="16"/>
              </w:rPr>
            </w:pPr>
          </w:p>
        </w:tc>
        <w:tc>
          <w:tcPr>
            <w:tcW w:w="3297" w:type="dxa"/>
            <w:gridSpan w:val="3"/>
          </w:tcPr>
          <w:p w14:paraId="70614EFC"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60201E3E"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B3524BD" w14:textId="77777777" w:rsidR="00BE4DB5" w:rsidRDefault="00BE4DB5">
            <w:pPr>
              <w:spacing w:after="0" w:line="240" w:lineRule="auto"/>
              <w:rPr>
                <w:rFonts w:ascii="Arial" w:eastAsia="Arial" w:hAnsi="Arial" w:cs="Arial"/>
                <w:color w:val="000000"/>
              </w:rPr>
            </w:pPr>
          </w:p>
        </w:tc>
      </w:tr>
      <w:tr w:rsidR="00BE4DB5" w14:paraId="4E279C1E" w14:textId="77777777" w:rsidTr="00314673">
        <w:trPr>
          <w:trHeight w:val="387"/>
        </w:trPr>
        <w:tc>
          <w:tcPr>
            <w:tcW w:w="2520" w:type="dxa"/>
            <w:vMerge/>
            <w:shd w:val="clear" w:color="auto" w:fill="auto"/>
          </w:tcPr>
          <w:p w14:paraId="3854F268"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2DE45ECB"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21</w:t>
            </w:r>
          </w:p>
        </w:tc>
        <w:tc>
          <w:tcPr>
            <w:tcW w:w="3780" w:type="dxa"/>
            <w:shd w:val="clear" w:color="auto" w:fill="auto"/>
          </w:tcPr>
          <w:p w14:paraId="2D155183" w14:textId="77777777" w:rsidR="00BE4DB5" w:rsidRDefault="00F67B81">
            <w:pPr>
              <w:spacing w:after="0" w:line="240" w:lineRule="auto"/>
              <w:jc w:val="both"/>
              <w:rPr>
                <w:rFonts w:ascii="Arial" w:eastAsia="Arial" w:hAnsi="Arial" w:cs="Arial"/>
              </w:rPr>
            </w:pPr>
            <w:r>
              <w:rPr>
                <w:rFonts w:ascii="Arial" w:eastAsia="Arial" w:hAnsi="Arial" w:cs="Arial"/>
              </w:rPr>
              <w:t xml:space="preserve">Utilization, distribution, disposal, repair, and replacement of physical assets are documented </w:t>
            </w:r>
          </w:p>
          <w:p w14:paraId="25E4D82C" w14:textId="77777777" w:rsidR="00BE4DB5" w:rsidRDefault="00BE4DB5">
            <w:pPr>
              <w:spacing w:after="0" w:line="240" w:lineRule="auto"/>
              <w:rPr>
                <w:rFonts w:ascii="Arial" w:eastAsia="Arial" w:hAnsi="Arial" w:cs="Arial"/>
                <w:sz w:val="16"/>
                <w:szCs w:val="16"/>
              </w:rPr>
            </w:pPr>
          </w:p>
          <w:p w14:paraId="5745D1B2" w14:textId="77777777" w:rsidR="00BE4DB5" w:rsidRDefault="00F67B81">
            <w:pPr>
              <w:spacing w:after="0" w:line="240" w:lineRule="auto"/>
              <w:ind w:left="595" w:hanging="595"/>
              <w:rPr>
                <w:rFonts w:ascii="Arial" w:eastAsia="Arial" w:hAnsi="Arial" w:cs="Arial"/>
                <w:sz w:val="16"/>
                <w:szCs w:val="16"/>
              </w:rPr>
            </w:pPr>
            <w:r>
              <w:rPr>
                <w:rFonts w:ascii="Arial" w:eastAsia="Arial" w:hAnsi="Arial" w:cs="Arial"/>
                <w:sz w:val="16"/>
                <w:szCs w:val="16"/>
              </w:rPr>
              <w:t>MOV: Distribution Slips/Disposal Report</w:t>
            </w:r>
          </w:p>
        </w:tc>
        <w:tc>
          <w:tcPr>
            <w:tcW w:w="540" w:type="dxa"/>
            <w:gridSpan w:val="2"/>
            <w:shd w:val="clear" w:color="auto" w:fill="auto"/>
          </w:tcPr>
          <w:p w14:paraId="2C8A7EF8"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835B9BF" w14:textId="77777777" w:rsidR="00BE4DB5" w:rsidRDefault="00BE4DB5">
            <w:pPr>
              <w:spacing w:after="0" w:line="240" w:lineRule="auto"/>
              <w:jc w:val="center"/>
              <w:rPr>
                <w:rFonts w:ascii="Arial" w:eastAsia="Arial" w:hAnsi="Arial" w:cs="Arial"/>
                <w:sz w:val="16"/>
                <w:szCs w:val="16"/>
              </w:rPr>
            </w:pPr>
          </w:p>
        </w:tc>
        <w:tc>
          <w:tcPr>
            <w:tcW w:w="3297" w:type="dxa"/>
            <w:gridSpan w:val="3"/>
          </w:tcPr>
          <w:p w14:paraId="2023C36F"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170D3425"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0963978" w14:textId="77777777" w:rsidR="00BE4DB5" w:rsidRDefault="00BE4DB5">
            <w:pPr>
              <w:spacing w:after="0" w:line="240" w:lineRule="auto"/>
              <w:rPr>
                <w:rFonts w:ascii="Arial" w:eastAsia="Arial" w:hAnsi="Arial" w:cs="Arial"/>
                <w:color w:val="000000"/>
              </w:rPr>
            </w:pPr>
          </w:p>
        </w:tc>
      </w:tr>
      <w:tr w:rsidR="00BE4DB5" w14:paraId="762AA5E3" w14:textId="77777777" w:rsidTr="00314673">
        <w:trPr>
          <w:trHeight w:val="387"/>
        </w:trPr>
        <w:tc>
          <w:tcPr>
            <w:tcW w:w="2520" w:type="dxa"/>
            <w:vMerge/>
            <w:shd w:val="clear" w:color="auto" w:fill="auto"/>
          </w:tcPr>
          <w:p w14:paraId="609CF78C"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00D1AF1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22</w:t>
            </w:r>
          </w:p>
        </w:tc>
        <w:tc>
          <w:tcPr>
            <w:tcW w:w="3780" w:type="dxa"/>
            <w:shd w:val="clear" w:color="auto" w:fill="auto"/>
          </w:tcPr>
          <w:p w14:paraId="07370184" w14:textId="77777777" w:rsidR="00BE4DB5" w:rsidRDefault="00F67B81">
            <w:pPr>
              <w:spacing w:after="0" w:line="240" w:lineRule="auto"/>
              <w:rPr>
                <w:rFonts w:ascii="Arial" w:eastAsia="Arial" w:hAnsi="Arial" w:cs="Arial"/>
              </w:rPr>
            </w:pPr>
            <w:r>
              <w:rPr>
                <w:rFonts w:ascii="Arial" w:eastAsia="Arial" w:hAnsi="Arial" w:cs="Arial"/>
              </w:rPr>
              <w:t>An inventory/list of non-serviceable facilities/equipment for purchased and donated items is also available and updated annually</w:t>
            </w:r>
          </w:p>
          <w:p w14:paraId="6441D79B" w14:textId="77777777" w:rsidR="00BE4DB5" w:rsidRDefault="00BE4DB5">
            <w:pPr>
              <w:spacing w:after="0" w:line="240" w:lineRule="auto"/>
              <w:rPr>
                <w:rFonts w:ascii="Arial" w:eastAsia="Arial" w:hAnsi="Arial" w:cs="Arial"/>
                <w:sz w:val="16"/>
                <w:szCs w:val="16"/>
              </w:rPr>
            </w:pPr>
          </w:p>
          <w:p w14:paraId="4CF9328E"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Updated Inventory of Non-serviceable</w:t>
            </w:r>
          </w:p>
          <w:p w14:paraId="0F1560A2"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          items/equipment for purchased and donated </w:t>
            </w:r>
          </w:p>
          <w:p w14:paraId="4228E1AC"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          assets </w:t>
            </w:r>
          </w:p>
        </w:tc>
        <w:tc>
          <w:tcPr>
            <w:tcW w:w="540" w:type="dxa"/>
            <w:gridSpan w:val="2"/>
            <w:shd w:val="clear" w:color="auto" w:fill="auto"/>
          </w:tcPr>
          <w:p w14:paraId="35664D84"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0B8861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3297" w:type="dxa"/>
            <w:gridSpan w:val="3"/>
          </w:tcPr>
          <w:p w14:paraId="31FDD31D" w14:textId="77777777" w:rsidR="00BE4DB5" w:rsidRDefault="00F67B81">
            <w:pPr>
              <w:spacing w:after="0" w:line="240" w:lineRule="auto"/>
              <w:rPr>
                <w:rFonts w:ascii="Arial" w:eastAsia="Arial" w:hAnsi="Arial" w:cs="Arial"/>
              </w:rPr>
            </w:pPr>
            <w:r>
              <w:rPr>
                <w:rFonts w:ascii="Arial" w:eastAsia="Arial" w:hAnsi="Arial" w:cs="Arial"/>
              </w:rPr>
              <w:t>Separate inventory/list of non-serviceable facilities/equipment for purchased and donated items are available and updated annually</w:t>
            </w:r>
          </w:p>
          <w:p w14:paraId="7198CB6F" w14:textId="77777777" w:rsidR="00BE4DB5" w:rsidRDefault="00BE4DB5">
            <w:pPr>
              <w:spacing w:after="0" w:line="240" w:lineRule="auto"/>
              <w:rPr>
                <w:rFonts w:ascii="Arial" w:eastAsia="Arial" w:hAnsi="Arial" w:cs="Arial"/>
                <w:sz w:val="16"/>
                <w:szCs w:val="16"/>
              </w:rPr>
            </w:pPr>
          </w:p>
          <w:p w14:paraId="0DC1619B"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MOV: Updated inventories of non-</w:t>
            </w:r>
          </w:p>
          <w:p w14:paraId="4ECA2996"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 xml:space="preserve">          serviceable items/equipment for </w:t>
            </w:r>
          </w:p>
          <w:p w14:paraId="3CAA34C3"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 xml:space="preserve">          for purchased and donated assets </w:t>
            </w:r>
          </w:p>
        </w:tc>
        <w:tc>
          <w:tcPr>
            <w:tcW w:w="498" w:type="dxa"/>
            <w:gridSpan w:val="2"/>
            <w:shd w:val="clear" w:color="auto" w:fill="auto"/>
          </w:tcPr>
          <w:p w14:paraId="68B6EB70"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C731648" w14:textId="77777777" w:rsidR="00BE4DB5" w:rsidRDefault="006F375C">
            <w:pPr>
              <w:spacing w:after="0" w:line="240" w:lineRule="auto"/>
              <w:rPr>
                <w:rFonts w:ascii="Arial" w:eastAsia="Arial" w:hAnsi="Arial" w:cs="Arial"/>
                <w:color w:val="000000"/>
              </w:rPr>
            </w:pPr>
            <w:r>
              <w:rPr>
                <w:noProof/>
              </w:rPr>
              <mc:AlternateContent>
                <mc:Choice Requires="wps">
                  <w:drawing>
                    <wp:anchor distT="0" distB="0" distL="114300" distR="114300" simplePos="0" relativeHeight="251709440" behindDoc="0" locked="0" layoutInCell="1" hidden="0" allowOverlap="1" wp14:anchorId="56EC515B" wp14:editId="42F9F2D0">
                      <wp:simplePos x="0" y="0"/>
                      <wp:positionH relativeFrom="column">
                        <wp:posOffset>-1270</wp:posOffset>
                      </wp:positionH>
                      <wp:positionV relativeFrom="paragraph">
                        <wp:posOffset>4445</wp:posOffset>
                      </wp:positionV>
                      <wp:extent cx="6120448" cy="521970"/>
                      <wp:effectExtent l="0" t="1270" r="12700" b="12700"/>
                      <wp:wrapNone/>
                      <wp:docPr id="1" name="Rectangle 1"/>
                      <wp:cNvGraphicFramePr/>
                      <a:graphic xmlns:a="http://schemas.openxmlformats.org/drawingml/2006/main">
                        <a:graphicData uri="http://schemas.microsoft.com/office/word/2010/wordprocessingShape">
                          <wps:wsp>
                            <wps:cNvSpPr/>
                            <wps:spPr>
                              <a:xfrm rot="16200000">
                                <a:off x="0" y="0"/>
                                <a:ext cx="6120448" cy="52197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4486FA05" w14:textId="77777777" w:rsidR="00E10958" w:rsidRDefault="00E10958" w:rsidP="006F375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5A791C" id="Rectangle 1" o:spid="_x0000_s1026" style="position:absolute;margin-left:-.1pt;margin-top:.35pt;width:481.95pt;height:41.1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" strokeweight="1pt">
                      <v:stroke dashstyle="dash" startarrowwidth="narrow" startarrowlength="short" endarrowwidth="narrow" endarrowlength="short"/>
                      <v:textbox inset="2.53958mm,1.2694mm,2.53958mm,1.2694mm">
                        <w:txbxContent>
                          <w:p w:rsidR="00E10958" w:rsidRDefault="00E10958" w:rsidP="006F375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3DC023F9" w14:textId="77777777" w:rsidTr="00314673">
        <w:trPr>
          <w:trHeight w:val="1150"/>
        </w:trPr>
        <w:tc>
          <w:tcPr>
            <w:tcW w:w="2520" w:type="dxa"/>
            <w:vMerge w:val="restart"/>
            <w:shd w:val="clear" w:color="auto" w:fill="auto"/>
          </w:tcPr>
          <w:p w14:paraId="5D2AFE95" w14:textId="77777777" w:rsidR="00BE4DB5" w:rsidRDefault="00F67B81">
            <w:pPr>
              <w:numPr>
                <w:ilvl w:val="0"/>
                <w:numId w:val="5"/>
              </w:numPr>
              <w:spacing w:before="20" w:after="0" w:line="240" w:lineRule="auto"/>
              <w:ind w:left="315" w:hanging="315"/>
              <w:rPr>
                <w:rFonts w:ascii="Arial" w:eastAsia="Arial" w:hAnsi="Arial" w:cs="Arial"/>
                <w:color w:val="000000"/>
              </w:rPr>
            </w:pPr>
            <w:r>
              <w:rPr>
                <w:rFonts w:ascii="Arial" w:eastAsia="Arial" w:hAnsi="Arial" w:cs="Arial"/>
                <w:color w:val="000000"/>
              </w:rPr>
              <w:t xml:space="preserve">Donation Management  </w:t>
            </w:r>
          </w:p>
          <w:p w14:paraId="5575838D" w14:textId="77777777" w:rsidR="00BE4DB5" w:rsidRDefault="00BE4DB5">
            <w:pPr>
              <w:spacing w:after="0" w:line="240" w:lineRule="auto"/>
              <w:rPr>
                <w:rFonts w:ascii="Arial" w:eastAsia="Arial" w:hAnsi="Arial" w:cs="Arial"/>
                <w:i/>
                <w:sz w:val="20"/>
                <w:szCs w:val="20"/>
              </w:rPr>
            </w:pPr>
          </w:p>
        </w:tc>
        <w:tc>
          <w:tcPr>
            <w:tcW w:w="630" w:type="dxa"/>
            <w:gridSpan w:val="5"/>
          </w:tcPr>
          <w:p w14:paraId="1844A7DE"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23</w:t>
            </w:r>
          </w:p>
        </w:tc>
        <w:tc>
          <w:tcPr>
            <w:tcW w:w="3780" w:type="dxa"/>
            <w:shd w:val="clear" w:color="auto" w:fill="auto"/>
          </w:tcPr>
          <w:p w14:paraId="1CE8BBDA" w14:textId="77777777" w:rsidR="00BE4DB5" w:rsidRDefault="00F67B81">
            <w:pPr>
              <w:spacing w:after="0" w:line="240" w:lineRule="auto"/>
              <w:jc w:val="both"/>
              <w:rPr>
                <w:rFonts w:ascii="Arial" w:eastAsia="Arial" w:hAnsi="Arial" w:cs="Arial"/>
              </w:rPr>
            </w:pPr>
            <w:r>
              <w:rPr>
                <w:rFonts w:ascii="Arial" w:eastAsia="Arial" w:hAnsi="Arial" w:cs="Arial"/>
              </w:rPr>
              <w:t>There are written policies for securing, acknowledging, and distribution of monetary and in-kind donations.</w:t>
            </w:r>
          </w:p>
          <w:p w14:paraId="277B699F" w14:textId="77777777" w:rsidR="00BE4DB5" w:rsidRDefault="00BE4DB5">
            <w:pPr>
              <w:spacing w:after="0" w:line="240" w:lineRule="auto"/>
              <w:rPr>
                <w:rFonts w:ascii="Arial" w:eastAsia="Arial" w:hAnsi="Arial" w:cs="Arial"/>
                <w:sz w:val="16"/>
                <w:szCs w:val="16"/>
              </w:rPr>
            </w:pPr>
          </w:p>
          <w:p w14:paraId="448FC0EB"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MOV: MOO – Donation Policies</w:t>
            </w:r>
          </w:p>
        </w:tc>
        <w:tc>
          <w:tcPr>
            <w:tcW w:w="540" w:type="dxa"/>
            <w:gridSpan w:val="2"/>
            <w:shd w:val="clear" w:color="auto" w:fill="auto"/>
          </w:tcPr>
          <w:p w14:paraId="59E8CE23"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338FB97"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15</w:t>
            </w:r>
          </w:p>
        </w:tc>
        <w:tc>
          <w:tcPr>
            <w:tcW w:w="3297" w:type="dxa"/>
            <w:gridSpan w:val="3"/>
            <w:shd w:val="clear" w:color="auto" w:fill="auto"/>
          </w:tcPr>
          <w:p w14:paraId="4C18B8C1" w14:textId="77777777" w:rsidR="00BE4DB5" w:rsidRDefault="00F67B81">
            <w:pPr>
              <w:spacing w:after="0" w:line="240" w:lineRule="auto"/>
              <w:jc w:val="both"/>
              <w:rPr>
                <w:rFonts w:ascii="Arial" w:eastAsia="Arial" w:hAnsi="Arial" w:cs="Arial"/>
              </w:rPr>
            </w:pPr>
            <w:r>
              <w:rPr>
                <w:rFonts w:ascii="Arial" w:eastAsia="Arial" w:hAnsi="Arial" w:cs="Arial"/>
              </w:rPr>
              <w:t xml:space="preserve">Records also indicate just and equitable distribution of donations </w:t>
            </w:r>
          </w:p>
          <w:p w14:paraId="6B74A957" w14:textId="77777777" w:rsidR="00BE4DB5" w:rsidRDefault="00BE4DB5">
            <w:pPr>
              <w:spacing w:after="0" w:line="240" w:lineRule="auto"/>
              <w:rPr>
                <w:rFonts w:ascii="Arial" w:eastAsia="Arial" w:hAnsi="Arial" w:cs="Arial"/>
                <w:sz w:val="16"/>
                <w:szCs w:val="16"/>
              </w:rPr>
            </w:pPr>
          </w:p>
          <w:p w14:paraId="759157A7" w14:textId="77777777" w:rsidR="00BE4DB5" w:rsidRDefault="00F67B81">
            <w:pPr>
              <w:spacing w:after="0" w:line="240" w:lineRule="auto"/>
              <w:ind w:left="596" w:hanging="596"/>
              <w:rPr>
                <w:rFonts w:ascii="Arial" w:eastAsia="Arial" w:hAnsi="Arial" w:cs="Arial"/>
                <w:sz w:val="18"/>
                <w:szCs w:val="18"/>
              </w:rPr>
            </w:pPr>
            <w:r>
              <w:rPr>
                <w:rFonts w:ascii="Arial" w:eastAsia="Arial" w:hAnsi="Arial" w:cs="Arial"/>
                <w:sz w:val="18"/>
                <w:szCs w:val="18"/>
              </w:rPr>
              <w:t xml:space="preserve">MOV:  Donation Distribution </w:t>
            </w:r>
          </w:p>
          <w:p w14:paraId="63DC94FB" w14:textId="77777777" w:rsidR="00BE4DB5" w:rsidRDefault="00F67B81">
            <w:pPr>
              <w:spacing w:after="0" w:line="240" w:lineRule="auto"/>
              <w:ind w:left="596" w:hanging="596"/>
              <w:rPr>
                <w:rFonts w:ascii="Arial" w:eastAsia="Arial" w:hAnsi="Arial" w:cs="Arial"/>
                <w:sz w:val="18"/>
                <w:szCs w:val="18"/>
              </w:rPr>
            </w:pPr>
            <w:r>
              <w:rPr>
                <w:rFonts w:ascii="Arial" w:eastAsia="Arial" w:hAnsi="Arial" w:cs="Arial"/>
                <w:sz w:val="18"/>
                <w:szCs w:val="18"/>
              </w:rPr>
              <w:t xml:space="preserve">           Utilization Records/List</w:t>
            </w:r>
          </w:p>
        </w:tc>
        <w:tc>
          <w:tcPr>
            <w:tcW w:w="498" w:type="dxa"/>
            <w:gridSpan w:val="2"/>
            <w:shd w:val="clear" w:color="auto" w:fill="auto"/>
          </w:tcPr>
          <w:p w14:paraId="204C5001"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2AA602A4" w14:textId="77777777" w:rsidR="00BE4DB5" w:rsidRDefault="00BE4DB5">
            <w:pPr>
              <w:spacing w:after="0" w:line="240" w:lineRule="auto"/>
              <w:rPr>
                <w:rFonts w:ascii="Arial" w:eastAsia="Arial" w:hAnsi="Arial" w:cs="Arial"/>
                <w:color w:val="000000"/>
              </w:rPr>
            </w:pPr>
          </w:p>
        </w:tc>
      </w:tr>
      <w:tr w:rsidR="00BE4DB5" w14:paraId="27D0EED9" w14:textId="77777777" w:rsidTr="00314673">
        <w:trPr>
          <w:trHeight w:val="894"/>
        </w:trPr>
        <w:tc>
          <w:tcPr>
            <w:tcW w:w="2520" w:type="dxa"/>
            <w:vMerge/>
            <w:shd w:val="clear" w:color="auto" w:fill="auto"/>
          </w:tcPr>
          <w:p w14:paraId="0F30CB7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5DFB77E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24</w:t>
            </w:r>
          </w:p>
        </w:tc>
        <w:tc>
          <w:tcPr>
            <w:tcW w:w="3780" w:type="dxa"/>
            <w:shd w:val="clear" w:color="auto" w:fill="auto"/>
          </w:tcPr>
          <w:p w14:paraId="13342F5E" w14:textId="77777777" w:rsidR="00BE4DB5" w:rsidRDefault="00F67B81">
            <w:pPr>
              <w:spacing w:after="0" w:line="240" w:lineRule="auto"/>
              <w:jc w:val="both"/>
              <w:rPr>
                <w:rFonts w:ascii="Arial" w:eastAsia="Arial" w:hAnsi="Arial" w:cs="Arial"/>
              </w:rPr>
            </w:pPr>
            <w:r>
              <w:rPr>
                <w:rFonts w:ascii="Arial" w:eastAsia="Arial" w:hAnsi="Arial" w:cs="Arial"/>
              </w:rPr>
              <w:t xml:space="preserve">The utilization of donations are transparent and according to policies and rules </w:t>
            </w:r>
          </w:p>
          <w:p w14:paraId="5409D714" w14:textId="77777777" w:rsidR="00BE4DB5" w:rsidRDefault="00BE4DB5">
            <w:pPr>
              <w:spacing w:after="0" w:line="240" w:lineRule="auto"/>
              <w:rPr>
                <w:rFonts w:ascii="Arial" w:eastAsia="Arial" w:hAnsi="Arial" w:cs="Arial"/>
                <w:sz w:val="16"/>
                <w:szCs w:val="16"/>
              </w:rPr>
            </w:pPr>
          </w:p>
          <w:p w14:paraId="188D015F"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MOO/Donation Utilization Policies and </w:t>
            </w:r>
          </w:p>
          <w:p w14:paraId="747A4A96" w14:textId="77777777" w:rsidR="00BE4DB5" w:rsidRDefault="00F67B81">
            <w:pPr>
              <w:spacing w:after="0" w:line="240" w:lineRule="auto"/>
              <w:rPr>
                <w:rFonts w:ascii="Arial" w:eastAsia="Arial" w:hAnsi="Arial" w:cs="Arial"/>
              </w:rPr>
            </w:pPr>
            <w:r>
              <w:rPr>
                <w:rFonts w:ascii="Arial" w:eastAsia="Arial" w:hAnsi="Arial" w:cs="Arial"/>
                <w:sz w:val="18"/>
                <w:szCs w:val="18"/>
              </w:rPr>
              <w:t xml:space="preserve">           Records </w:t>
            </w:r>
          </w:p>
        </w:tc>
        <w:tc>
          <w:tcPr>
            <w:tcW w:w="540" w:type="dxa"/>
            <w:gridSpan w:val="2"/>
            <w:shd w:val="clear" w:color="auto" w:fill="auto"/>
          </w:tcPr>
          <w:p w14:paraId="128C5BB9"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2DA78C2B"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16</w:t>
            </w:r>
          </w:p>
        </w:tc>
        <w:tc>
          <w:tcPr>
            <w:tcW w:w="3297" w:type="dxa"/>
            <w:gridSpan w:val="3"/>
          </w:tcPr>
          <w:p w14:paraId="0FB91DCC" w14:textId="77777777" w:rsidR="00BE4DB5" w:rsidRDefault="00F67B81">
            <w:pPr>
              <w:spacing w:after="0" w:line="240" w:lineRule="auto"/>
              <w:rPr>
                <w:rFonts w:ascii="Arial" w:eastAsia="Arial" w:hAnsi="Arial" w:cs="Arial"/>
              </w:rPr>
            </w:pPr>
            <w:r>
              <w:rPr>
                <w:rFonts w:ascii="Arial" w:eastAsia="Arial" w:hAnsi="Arial" w:cs="Arial"/>
              </w:rPr>
              <w:t xml:space="preserve">A Committee on Donations is established in the center </w:t>
            </w:r>
          </w:p>
          <w:p w14:paraId="4BB8DC39" w14:textId="77777777" w:rsidR="00BE4DB5" w:rsidRDefault="00BE4DB5">
            <w:pPr>
              <w:spacing w:after="0" w:line="240" w:lineRule="auto"/>
              <w:rPr>
                <w:rFonts w:ascii="Arial" w:eastAsia="Arial" w:hAnsi="Arial" w:cs="Arial"/>
                <w:sz w:val="16"/>
                <w:szCs w:val="16"/>
              </w:rPr>
            </w:pPr>
          </w:p>
          <w:p w14:paraId="0DE54AA1"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MOV: Committee on Donations</w:t>
            </w:r>
          </w:p>
          <w:p w14:paraId="306CC6C0" w14:textId="77777777" w:rsidR="00BE4DB5" w:rsidRDefault="00BE4DB5">
            <w:pPr>
              <w:spacing w:after="0" w:line="240" w:lineRule="auto"/>
              <w:rPr>
                <w:rFonts w:ascii="Arial" w:eastAsia="Arial" w:hAnsi="Arial" w:cs="Arial"/>
                <w:strike/>
                <w:sz w:val="16"/>
                <w:szCs w:val="16"/>
              </w:rPr>
            </w:pPr>
          </w:p>
        </w:tc>
        <w:tc>
          <w:tcPr>
            <w:tcW w:w="498" w:type="dxa"/>
            <w:gridSpan w:val="2"/>
            <w:shd w:val="clear" w:color="auto" w:fill="auto"/>
          </w:tcPr>
          <w:p w14:paraId="5811796F"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16C6E51" w14:textId="77777777" w:rsidR="00BE4DB5" w:rsidRDefault="00BE4DB5">
            <w:pPr>
              <w:spacing w:after="0" w:line="240" w:lineRule="auto"/>
              <w:rPr>
                <w:rFonts w:ascii="Arial" w:eastAsia="Arial" w:hAnsi="Arial" w:cs="Arial"/>
                <w:color w:val="000000"/>
              </w:rPr>
            </w:pPr>
          </w:p>
        </w:tc>
      </w:tr>
      <w:tr w:rsidR="00BE4DB5" w14:paraId="758F36BB" w14:textId="77777777" w:rsidTr="00314673">
        <w:trPr>
          <w:trHeight w:val="387"/>
        </w:trPr>
        <w:tc>
          <w:tcPr>
            <w:tcW w:w="2520" w:type="dxa"/>
            <w:vMerge/>
            <w:shd w:val="clear" w:color="auto" w:fill="auto"/>
          </w:tcPr>
          <w:p w14:paraId="1567B10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45FE59B7"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25</w:t>
            </w:r>
          </w:p>
        </w:tc>
        <w:tc>
          <w:tcPr>
            <w:tcW w:w="3780" w:type="dxa"/>
            <w:shd w:val="clear" w:color="auto" w:fill="auto"/>
          </w:tcPr>
          <w:p w14:paraId="49C49FF7" w14:textId="77777777" w:rsidR="00BE4DB5" w:rsidRDefault="00F67B81">
            <w:pPr>
              <w:spacing w:after="0" w:line="240" w:lineRule="auto"/>
              <w:jc w:val="both"/>
              <w:rPr>
                <w:rFonts w:ascii="Arial" w:eastAsia="Arial" w:hAnsi="Arial" w:cs="Arial"/>
              </w:rPr>
            </w:pPr>
            <w:r>
              <w:rPr>
                <w:rFonts w:ascii="Arial" w:eastAsia="Arial" w:hAnsi="Arial" w:cs="Arial"/>
              </w:rPr>
              <w:t>Center’s personnel/staff shall not have in any manner a share on the   donations intended for the beneficiaries except on the following conditions:</w:t>
            </w:r>
          </w:p>
          <w:p w14:paraId="1739A272" w14:textId="77777777" w:rsidR="00BE4DB5" w:rsidRDefault="00F67B81">
            <w:pPr>
              <w:numPr>
                <w:ilvl w:val="1"/>
                <w:numId w:val="29"/>
              </w:numPr>
              <w:pBdr>
                <w:top w:val="nil"/>
                <w:left w:val="nil"/>
                <w:bottom w:val="nil"/>
                <w:right w:val="nil"/>
                <w:between w:val="nil"/>
              </w:pBdr>
              <w:spacing w:after="0" w:line="240" w:lineRule="auto"/>
              <w:ind w:left="317" w:hanging="317"/>
              <w:jc w:val="both"/>
              <w:rPr>
                <w:rFonts w:ascii="Arial" w:eastAsia="Arial" w:hAnsi="Arial" w:cs="Arial"/>
                <w:color w:val="000000"/>
              </w:rPr>
            </w:pPr>
            <w:r>
              <w:rPr>
                <w:rFonts w:ascii="Arial" w:eastAsia="Arial" w:hAnsi="Arial" w:cs="Arial"/>
                <w:color w:val="000000"/>
              </w:rPr>
              <w:t xml:space="preserve">The donor has categorically </w:t>
            </w:r>
            <w:r>
              <w:rPr>
                <w:rFonts w:ascii="Arial" w:eastAsia="Arial" w:hAnsi="Arial" w:cs="Arial"/>
              </w:rPr>
              <w:t>stated</w:t>
            </w:r>
            <w:r>
              <w:rPr>
                <w:rFonts w:ascii="Arial" w:eastAsia="Arial" w:hAnsi="Arial" w:cs="Arial"/>
                <w:color w:val="000000"/>
              </w:rPr>
              <w:t xml:space="preserve"> that center staff are included as beneficiaries of the donations </w:t>
            </w:r>
          </w:p>
          <w:p w14:paraId="1919AF7B" w14:textId="77777777" w:rsidR="00BE4DB5" w:rsidRDefault="00F67B81">
            <w:pPr>
              <w:numPr>
                <w:ilvl w:val="1"/>
                <w:numId w:val="29"/>
              </w:numPr>
              <w:pBdr>
                <w:top w:val="nil"/>
                <w:left w:val="nil"/>
                <w:bottom w:val="nil"/>
                <w:right w:val="nil"/>
                <w:between w:val="nil"/>
              </w:pBdr>
              <w:spacing w:after="0" w:line="240" w:lineRule="auto"/>
              <w:ind w:left="317" w:hanging="317"/>
              <w:jc w:val="both"/>
              <w:rPr>
                <w:rFonts w:ascii="Arial" w:eastAsia="Arial" w:hAnsi="Arial" w:cs="Arial"/>
                <w:color w:val="000000"/>
              </w:rPr>
            </w:pPr>
            <w:r>
              <w:rPr>
                <w:rFonts w:ascii="Arial" w:eastAsia="Arial" w:hAnsi="Arial" w:cs="Arial"/>
                <w:color w:val="000000"/>
              </w:rPr>
              <w:t>That the staff is/are likewise victim/s of calamity, disaster or emergency including health emergency</w:t>
            </w:r>
          </w:p>
          <w:p w14:paraId="096DC0C7" w14:textId="77777777" w:rsidR="00BE4DB5" w:rsidRDefault="00F67B81">
            <w:pPr>
              <w:numPr>
                <w:ilvl w:val="1"/>
                <w:numId w:val="29"/>
              </w:numPr>
              <w:pBdr>
                <w:top w:val="nil"/>
                <w:left w:val="nil"/>
                <w:bottom w:val="nil"/>
                <w:right w:val="nil"/>
                <w:between w:val="nil"/>
              </w:pBdr>
              <w:spacing w:after="0" w:line="240" w:lineRule="auto"/>
              <w:ind w:left="317" w:hanging="317"/>
              <w:jc w:val="both"/>
              <w:rPr>
                <w:rFonts w:ascii="Arial" w:eastAsia="Arial" w:hAnsi="Arial" w:cs="Arial"/>
                <w:color w:val="000000"/>
              </w:rPr>
            </w:pPr>
            <w:r>
              <w:rPr>
                <w:rFonts w:ascii="Arial" w:eastAsia="Arial" w:hAnsi="Arial" w:cs="Arial"/>
                <w:color w:val="000000"/>
              </w:rPr>
              <w:lastRenderedPageBreak/>
              <w:t xml:space="preserve">The staff is in a dire/needy situation and qualifies as the beneficiary of the donation   </w:t>
            </w:r>
          </w:p>
          <w:p w14:paraId="52894385" w14:textId="77777777" w:rsidR="00BE4DB5" w:rsidRDefault="00BE4DB5">
            <w:pPr>
              <w:spacing w:after="0" w:line="240" w:lineRule="auto"/>
              <w:rPr>
                <w:rFonts w:ascii="Arial" w:eastAsia="Arial" w:hAnsi="Arial" w:cs="Arial"/>
                <w:sz w:val="16"/>
                <w:szCs w:val="16"/>
              </w:rPr>
            </w:pPr>
          </w:p>
          <w:p w14:paraId="76F02C1D" w14:textId="77777777" w:rsidR="00BE4DB5" w:rsidRDefault="00F67B81">
            <w:pPr>
              <w:spacing w:after="0" w:line="240" w:lineRule="auto"/>
              <w:ind w:left="458" w:hanging="430"/>
              <w:rPr>
                <w:rFonts w:ascii="Arial" w:eastAsia="Arial" w:hAnsi="Arial" w:cs="Arial"/>
                <w:sz w:val="16"/>
                <w:szCs w:val="16"/>
              </w:rPr>
            </w:pPr>
            <w:r>
              <w:rPr>
                <w:rFonts w:ascii="Arial" w:eastAsia="Arial" w:hAnsi="Arial" w:cs="Arial"/>
                <w:sz w:val="16"/>
                <w:szCs w:val="16"/>
              </w:rPr>
              <w:t xml:space="preserve">MOV:  Written Policy Statement on Donation </w:t>
            </w:r>
          </w:p>
          <w:p w14:paraId="76D95CD4" w14:textId="77777777" w:rsidR="00BE4DB5" w:rsidRDefault="00F67B81">
            <w:pPr>
              <w:spacing w:after="0" w:line="240" w:lineRule="auto"/>
              <w:ind w:left="458" w:hanging="430"/>
              <w:rPr>
                <w:rFonts w:ascii="Arial" w:eastAsia="Arial" w:hAnsi="Arial" w:cs="Arial"/>
                <w:sz w:val="16"/>
                <w:szCs w:val="16"/>
              </w:rPr>
            </w:pPr>
            <w:r>
              <w:rPr>
                <w:rFonts w:ascii="Arial" w:eastAsia="Arial" w:hAnsi="Arial" w:cs="Arial"/>
                <w:sz w:val="16"/>
                <w:szCs w:val="16"/>
              </w:rPr>
              <w:t xml:space="preserve">           Management/Distribution List </w:t>
            </w:r>
          </w:p>
        </w:tc>
        <w:tc>
          <w:tcPr>
            <w:tcW w:w="540" w:type="dxa"/>
            <w:gridSpan w:val="2"/>
            <w:shd w:val="clear" w:color="auto" w:fill="auto"/>
          </w:tcPr>
          <w:p w14:paraId="0BCB1A71"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9C22A6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17</w:t>
            </w:r>
          </w:p>
        </w:tc>
        <w:tc>
          <w:tcPr>
            <w:tcW w:w="3297" w:type="dxa"/>
            <w:gridSpan w:val="3"/>
          </w:tcPr>
          <w:p w14:paraId="78E1AAF3" w14:textId="77777777" w:rsidR="00BE4DB5" w:rsidRDefault="00F67B81">
            <w:pPr>
              <w:spacing w:after="0" w:line="240" w:lineRule="auto"/>
              <w:jc w:val="both"/>
              <w:rPr>
                <w:rFonts w:ascii="Arial" w:eastAsia="Arial" w:hAnsi="Arial" w:cs="Arial"/>
              </w:rPr>
            </w:pPr>
            <w:r>
              <w:rPr>
                <w:rFonts w:ascii="Arial" w:eastAsia="Arial" w:hAnsi="Arial" w:cs="Arial"/>
              </w:rPr>
              <w:t xml:space="preserve">Donors were provided with a report on Donation Utilization </w:t>
            </w:r>
          </w:p>
          <w:p w14:paraId="04681DF3" w14:textId="77777777" w:rsidR="00BE4DB5" w:rsidRDefault="00BE4DB5">
            <w:pPr>
              <w:spacing w:after="0" w:line="240" w:lineRule="auto"/>
              <w:rPr>
                <w:rFonts w:ascii="Arial" w:eastAsia="Arial" w:hAnsi="Arial" w:cs="Arial"/>
                <w:sz w:val="16"/>
                <w:szCs w:val="16"/>
              </w:rPr>
            </w:pPr>
          </w:p>
          <w:p w14:paraId="29519585" w14:textId="77777777" w:rsidR="00BE4DB5" w:rsidRDefault="00F67B81">
            <w:pPr>
              <w:spacing w:after="0" w:line="240" w:lineRule="auto"/>
              <w:rPr>
                <w:rFonts w:ascii="Arial" w:eastAsia="Arial" w:hAnsi="Arial" w:cs="Arial"/>
                <w:sz w:val="16"/>
                <w:szCs w:val="16"/>
              </w:rPr>
            </w:pPr>
            <w:r>
              <w:rPr>
                <w:rFonts w:ascii="Arial" w:eastAsia="Arial" w:hAnsi="Arial" w:cs="Arial"/>
                <w:sz w:val="18"/>
                <w:szCs w:val="18"/>
              </w:rPr>
              <w:t>MOV:  Acknowledgement of Report/s</w:t>
            </w:r>
          </w:p>
        </w:tc>
        <w:tc>
          <w:tcPr>
            <w:tcW w:w="498" w:type="dxa"/>
            <w:gridSpan w:val="2"/>
            <w:shd w:val="clear" w:color="auto" w:fill="auto"/>
          </w:tcPr>
          <w:p w14:paraId="39E1E988"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2AC8D48F" w14:textId="77777777" w:rsidR="00BE4DB5" w:rsidRDefault="00BE4DB5">
            <w:pPr>
              <w:spacing w:after="0" w:line="240" w:lineRule="auto"/>
              <w:rPr>
                <w:rFonts w:ascii="Arial" w:eastAsia="Arial" w:hAnsi="Arial" w:cs="Arial"/>
                <w:color w:val="000000"/>
              </w:rPr>
            </w:pPr>
          </w:p>
        </w:tc>
      </w:tr>
      <w:tr w:rsidR="00BE4DB5" w14:paraId="0E2F6FDF" w14:textId="77777777" w:rsidTr="00314673">
        <w:trPr>
          <w:trHeight w:val="387"/>
        </w:trPr>
        <w:tc>
          <w:tcPr>
            <w:tcW w:w="2520" w:type="dxa"/>
            <w:vMerge/>
            <w:shd w:val="clear" w:color="auto" w:fill="auto"/>
          </w:tcPr>
          <w:p w14:paraId="12339A66"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0B6F54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26</w:t>
            </w:r>
          </w:p>
        </w:tc>
        <w:tc>
          <w:tcPr>
            <w:tcW w:w="3780" w:type="dxa"/>
            <w:shd w:val="clear" w:color="auto" w:fill="auto"/>
          </w:tcPr>
          <w:p w14:paraId="65EC5D70" w14:textId="77777777" w:rsidR="00BE4DB5" w:rsidRDefault="00F67B81">
            <w:pPr>
              <w:spacing w:after="0" w:line="240" w:lineRule="auto"/>
              <w:rPr>
                <w:rFonts w:ascii="Arial" w:eastAsia="Arial" w:hAnsi="Arial" w:cs="Arial"/>
              </w:rPr>
            </w:pPr>
            <w:r>
              <w:rPr>
                <w:rFonts w:ascii="Arial" w:eastAsia="Arial" w:hAnsi="Arial" w:cs="Arial"/>
              </w:rPr>
              <w:t xml:space="preserve">Distribution list/s of donated goods/ items signed and acknowledged by the recipients is/are available </w:t>
            </w:r>
          </w:p>
          <w:p w14:paraId="37C977D1" w14:textId="77777777" w:rsidR="00BE4DB5" w:rsidRDefault="00BE4DB5">
            <w:pPr>
              <w:spacing w:after="0" w:line="240" w:lineRule="auto"/>
              <w:rPr>
                <w:rFonts w:ascii="Arial" w:eastAsia="Arial" w:hAnsi="Arial" w:cs="Arial"/>
                <w:sz w:val="16"/>
                <w:szCs w:val="16"/>
              </w:rPr>
            </w:pPr>
          </w:p>
          <w:p w14:paraId="47065681" w14:textId="77777777" w:rsidR="00BE4DB5" w:rsidRDefault="00F67B81">
            <w:pPr>
              <w:spacing w:after="0" w:line="240" w:lineRule="auto"/>
              <w:rPr>
                <w:rFonts w:ascii="Arial" w:eastAsia="Arial" w:hAnsi="Arial" w:cs="Arial"/>
                <w:color w:val="1F3864"/>
                <w:sz w:val="16"/>
                <w:szCs w:val="16"/>
              </w:rPr>
            </w:pPr>
            <w:r>
              <w:rPr>
                <w:rFonts w:ascii="Arial" w:eastAsia="Arial" w:hAnsi="Arial" w:cs="Arial"/>
                <w:sz w:val="18"/>
                <w:szCs w:val="18"/>
              </w:rPr>
              <w:t>MOV: Signed Distribution List</w:t>
            </w:r>
          </w:p>
        </w:tc>
        <w:tc>
          <w:tcPr>
            <w:tcW w:w="540" w:type="dxa"/>
            <w:gridSpan w:val="2"/>
            <w:shd w:val="clear" w:color="auto" w:fill="auto"/>
          </w:tcPr>
          <w:p w14:paraId="59317AF0" w14:textId="77777777" w:rsidR="00BE4DB5" w:rsidRDefault="00BE4DB5">
            <w:pPr>
              <w:spacing w:after="0" w:line="240" w:lineRule="auto"/>
              <w:rPr>
                <w:rFonts w:ascii="Arial" w:eastAsia="Arial" w:hAnsi="Arial" w:cs="Arial"/>
                <w:color w:val="1F3864"/>
                <w:sz w:val="16"/>
                <w:szCs w:val="16"/>
              </w:rPr>
            </w:pPr>
          </w:p>
        </w:tc>
        <w:tc>
          <w:tcPr>
            <w:tcW w:w="867" w:type="dxa"/>
            <w:gridSpan w:val="5"/>
            <w:shd w:val="clear" w:color="auto" w:fill="auto"/>
          </w:tcPr>
          <w:p w14:paraId="5A462E7D" w14:textId="77777777" w:rsidR="00BE4DB5" w:rsidRDefault="00BE4DB5">
            <w:pPr>
              <w:spacing w:after="0" w:line="240" w:lineRule="auto"/>
              <w:jc w:val="center"/>
              <w:rPr>
                <w:rFonts w:ascii="Arial" w:eastAsia="Arial" w:hAnsi="Arial" w:cs="Arial"/>
                <w:color w:val="1F3864"/>
                <w:sz w:val="16"/>
                <w:szCs w:val="16"/>
              </w:rPr>
            </w:pPr>
          </w:p>
        </w:tc>
        <w:tc>
          <w:tcPr>
            <w:tcW w:w="3297" w:type="dxa"/>
            <w:gridSpan w:val="3"/>
          </w:tcPr>
          <w:p w14:paraId="5172616D" w14:textId="77777777" w:rsidR="00BE4DB5" w:rsidRDefault="00BE4DB5">
            <w:pPr>
              <w:spacing w:after="0" w:line="240" w:lineRule="auto"/>
              <w:rPr>
                <w:rFonts w:ascii="Arial" w:eastAsia="Arial" w:hAnsi="Arial" w:cs="Arial"/>
                <w:color w:val="1F3864"/>
                <w:sz w:val="16"/>
                <w:szCs w:val="16"/>
              </w:rPr>
            </w:pPr>
          </w:p>
        </w:tc>
        <w:tc>
          <w:tcPr>
            <w:tcW w:w="498" w:type="dxa"/>
            <w:gridSpan w:val="2"/>
            <w:shd w:val="clear" w:color="auto" w:fill="auto"/>
          </w:tcPr>
          <w:p w14:paraId="2C1081A5"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104A51C3" w14:textId="77777777" w:rsidR="00BE4DB5" w:rsidRDefault="00B7167C">
            <w:pPr>
              <w:spacing w:after="0" w:line="240" w:lineRule="auto"/>
              <w:rPr>
                <w:rFonts w:ascii="Arial" w:eastAsia="Arial" w:hAnsi="Arial" w:cs="Arial"/>
                <w:color w:val="000000"/>
              </w:rPr>
            </w:pPr>
            <w:r>
              <w:rPr>
                <w:noProof/>
              </w:rPr>
              <mc:AlternateContent>
                <mc:Choice Requires="wps">
                  <w:drawing>
                    <wp:anchor distT="0" distB="0" distL="114300" distR="114300" simplePos="0" relativeHeight="251711488" behindDoc="0" locked="0" layoutInCell="1" hidden="0" allowOverlap="1" wp14:anchorId="09E4FED7" wp14:editId="31113973">
                      <wp:simplePos x="0" y="0"/>
                      <wp:positionH relativeFrom="column">
                        <wp:posOffset>-1270</wp:posOffset>
                      </wp:positionH>
                      <wp:positionV relativeFrom="paragraph">
                        <wp:posOffset>8890</wp:posOffset>
                      </wp:positionV>
                      <wp:extent cx="6120448" cy="521970"/>
                      <wp:effectExtent l="0" t="1270" r="12700" b="12700"/>
                      <wp:wrapNone/>
                      <wp:docPr id="2" name="Rectangle 2"/>
                      <wp:cNvGraphicFramePr/>
                      <a:graphic xmlns:a="http://schemas.openxmlformats.org/drawingml/2006/main">
                        <a:graphicData uri="http://schemas.microsoft.com/office/word/2010/wordprocessingShape">
                          <wps:wsp>
                            <wps:cNvSpPr/>
                            <wps:spPr>
                              <a:xfrm rot="16200000">
                                <a:off x="0" y="0"/>
                                <a:ext cx="6120448" cy="52197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6D05ACF6" w14:textId="77777777" w:rsidR="00E10958" w:rsidRDefault="00E10958" w:rsidP="00B7167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5A791C" id="Rectangle 2" o:spid="_x0000_s1027" style="position:absolute;margin-left:-.1pt;margin-top:.7pt;width:481.95pt;height:41.1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" strokeweight="1pt">
                      <v:stroke dashstyle="dash" startarrowwidth="narrow" startarrowlength="short" endarrowwidth="narrow" endarrowlength="short"/>
                      <v:textbox inset="2.53958mm,1.2694mm,2.53958mm,1.2694mm">
                        <w:txbxContent>
                          <w:p w:rsidR="00E10958" w:rsidRDefault="00E10958" w:rsidP="00B7167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4F2BFB8F" w14:textId="77777777">
        <w:trPr>
          <w:trHeight w:val="252"/>
        </w:trPr>
        <w:tc>
          <w:tcPr>
            <w:tcW w:w="14884" w:type="dxa"/>
            <w:gridSpan w:val="22"/>
            <w:shd w:val="clear" w:color="auto" w:fill="auto"/>
          </w:tcPr>
          <w:p w14:paraId="4CE3832C" w14:textId="77777777" w:rsidR="00BE4DB5" w:rsidRDefault="00F67B81">
            <w:pPr>
              <w:spacing w:after="0" w:line="240" w:lineRule="auto"/>
              <w:rPr>
                <w:rFonts w:ascii="Arial" w:eastAsia="Arial" w:hAnsi="Arial" w:cs="Arial"/>
              </w:rPr>
            </w:pPr>
            <w:r>
              <w:rPr>
                <w:rFonts w:ascii="Arial" w:eastAsia="Arial" w:hAnsi="Arial" w:cs="Arial"/>
              </w:rPr>
              <w:t>D. Human Resource Management and Development</w:t>
            </w:r>
          </w:p>
        </w:tc>
      </w:tr>
      <w:tr w:rsidR="00BE4DB5" w14:paraId="77A90AE4" w14:textId="77777777">
        <w:trPr>
          <w:trHeight w:val="252"/>
        </w:trPr>
        <w:tc>
          <w:tcPr>
            <w:tcW w:w="14884" w:type="dxa"/>
            <w:gridSpan w:val="22"/>
            <w:shd w:val="clear" w:color="auto" w:fill="auto"/>
          </w:tcPr>
          <w:p w14:paraId="655E8F37" w14:textId="77777777" w:rsidR="00BE4DB5" w:rsidRDefault="00F67B81">
            <w:pPr>
              <w:numPr>
                <w:ilvl w:val="0"/>
                <w:numId w:val="7"/>
              </w:numPr>
              <w:pBdr>
                <w:top w:val="nil"/>
                <w:left w:val="nil"/>
                <w:bottom w:val="nil"/>
                <w:right w:val="nil"/>
                <w:between w:val="nil"/>
              </w:pBdr>
              <w:spacing w:after="0" w:line="240" w:lineRule="auto"/>
              <w:ind w:left="321" w:hanging="284"/>
              <w:rPr>
                <w:rFonts w:ascii="Arial" w:eastAsia="Arial" w:hAnsi="Arial" w:cs="Arial"/>
                <w:color w:val="000000"/>
              </w:rPr>
            </w:pPr>
            <w:r>
              <w:rPr>
                <w:rFonts w:ascii="Arial" w:eastAsia="Arial" w:hAnsi="Arial" w:cs="Arial"/>
                <w:color w:val="000000"/>
              </w:rPr>
              <w:t>Human Resource Policies</w:t>
            </w:r>
          </w:p>
        </w:tc>
      </w:tr>
      <w:tr w:rsidR="00BE4DB5" w14:paraId="2443E7CE" w14:textId="77777777" w:rsidTr="00090125">
        <w:trPr>
          <w:trHeight w:val="2129"/>
        </w:trPr>
        <w:tc>
          <w:tcPr>
            <w:tcW w:w="2520" w:type="dxa"/>
            <w:shd w:val="clear" w:color="auto" w:fill="auto"/>
          </w:tcPr>
          <w:p w14:paraId="2B13CBD5" w14:textId="77777777" w:rsidR="00BE4DB5" w:rsidRDefault="00BE4DB5" w:rsidP="00090125">
            <w:pPr>
              <w:spacing w:after="0" w:line="240" w:lineRule="auto"/>
              <w:ind w:left="311"/>
              <w:rPr>
                <w:rFonts w:ascii="Arial" w:eastAsia="Arial" w:hAnsi="Arial" w:cs="Arial"/>
                <w:i/>
                <w:sz w:val="20"/>
                <w:szCs w:val="20"/>
              </w:rPr>
            </w:pPr>
          </w:p>
        </w:tc>
        <w:tc>
          <w:tcPr>
            <w:tcW w:w="630" w:type="dxa"/>
            <w:gridSpan w:val="5"/>
          </w:tcPr>
          <w:p w14:paraId="317F7FB9" w14:textId="77777777" w:rsidR="00BE4DB5" w:rsidRDefault="00F67B81" w:rsidP="00090125">
            <w:pPr>
              <w:spacing w:after="0" w:line="240" w:lineRule="auto"/>
              <w:jc w:val="center"/>
              <w:rPr>
                <w:rFonts w:ascii="Arial" w:eastAsia="Arial" w:hAnsi="Arial" w:cs="Arial"/>
                <w:sz w:val="16"/>
                <w:szCs w:val="16"/>
              </w:rPr>
            </w:pPr>
            <w:r>
              <w:rPr>
                <w:rFonts w:ascii="Arial" w:eastAsia="Arial" w:hAnsi="Arial" w:cs="Arial"/>
                <w:sz w:val="16"/>
                <w:szCs w:val="16"/>
              </w:rPr>
              <w:t>27</w:t>
            </w:r>
          </w:p>
        </w:tc>
        <w:tc>
          <w:tcPr>
            <w:tcW w:w="3780" w:type="dxa"/>
            <w:shd w:val="clear" w:color="auto" w:fill="auto"/>
          </w:tcPr>
          <w:p w14:paraId="0353B1C7" w14:textId="77777777" w:rsidR="00BE4DB5" w:rsidRDefault="00F67B81" w:rsidP="00090125">
            <w:pPr>
              <w:spacing w:after="0" w:line="240" w:lineRule="auto"/>
              <w:jc w:val="both"/>
              <w:rPr>
                <w:rFonts w:ascii="Arial" w:eastAsia="Arial" w:hAnsi="Arial" w:cs="Arial"/>
              </w:rPr>
            </w:pPr>
            <w:r>
              <w:rPr>
                <w:rFonts w:ascii="Arial" w:eastAsia="Arial" w:hAnsi="Arial" w:cs="Arial"/>
              </w:rPr>
              <w:t xml:space="preserve">The center’s human resource policies, are clear, applicable and reasonable, and aligned with organizational goals </w:t>
            </w:r>
          </w:p>
          <w:p w14:paraId="3CD7E367" w14:textId="77777777" w:rsidR="00BE4DB5" w:rsidRDefault="00BE4DB5" w:rsidP="00090125">
            <w:pPr>
              <w:spacing w:after="0" w:line="240" w:lineRule="auto"/>
              <w:rPr>
                <w:rFonts w:ascii="Arial" w:eastAsia="Arial" w:hAnsi="Arial" w:cs="Arial"/>
                <w:sz w:val="16"/>
                <w:szCs w:val="16"/>
              </w:rPr>
            </w:pPr>
          </w:p>
          <w:p w14:paraId="413BC488" w14:textId="77777777" w:rsidR="00BE4DB5" w:rsidRDefault="00F67B81" w:rsidP="00090125">
            <w:pPr>
              <w:spacing w:after="0" w:line="240" w:lineRule="auto"/>
              <w:rPr>
                <w:rFonts w:ascii="Arial" w:eastAsia="Arial" w:hAnsi="Arial" w:cs="Arial"/>
                <w:sz w:val="18"/>
                <w:szCs w:val="18"/>
              </w:rPr>
            </w:pPr>
            <w:r>
              <w:rPr>
                <w:rFonts w:ascii="Arial" w:eastAsia="Arial" w:hAnsi="Arial" w:cs="Arial"/>
                <w:sz w:val="18"/>
                <w:szCs w:val="18"/>
              </w:rPr>
              <w:t xml:space="preserve">MOV: MOO – Human Resource Policies  </w:t>
            </w:r>
          </w:p>
        </w:tc>
        <w:tc>
          <w:tcPr>
            <w:tcW w:w="540" w:type="dxa"/>
            <w:gridSpan w:val="2"/>
            <w:shd w:val="clear" w:color="auto" w:fill="auto"/>
          </w:tcPr>
          <w:p w14:paraId="2CEF6548" w14:textId="77777777" w:rsidR="00BE4DB5" w:rsidRDefault="00BE4DB5" w:rsidP="00090125">
            <w:pPr>
              <w:spacing w:after="0" w:line="240" w:lineRule="auto"/>
              <w:rPr>
                <w:rFonts w:ascii="Arial" w:eastAsia="Arial" w:hAnsi="Arial" w:cs="Arial"/>
                <w:sz w:val="16"/>
                <w:szCs w:val="16"/>
              </w:rPr>
            </w:pPr>
          </w:p>
        </w:tc>
        <w:tc>
          <w:tcPr>
            <w:tcW w:w="867" w:type="dxa"/>
            <w:gridSpan w:val="5"/>
            <w:shd w:val="clear" w:color="auto" w:fill="auto"/>
          </w:tcPr>
          <w:p w14:paraId="770D46C2" w14:textId="77777777" w:rsidR="00BE4DB5" w:rsidRDefault="00F67B81" w:rsidP="00090125">
            <w:pPr>
              <w:spacing w:after="0" w:line="240" w:lineRule="auto"/>
              <w:jc w:val="center"/>
              <w:rPr>
                <w:rFonts w:ascii="Arial" w:eastAsia="Arial" w:hAnsi="Arial" w:cs="Arial"/>
                <w:sz w:val="16"/>
                <w:szCs w:val="16"/>
              </w:rPr>
            </w:pPr>
            <w:r>
              <w:rPr>
                <w:rFonts w:ascii="Arial" w:eastAsia="Arial" w:hAnsi="Arial" w:cs="Arial"/>
                <w:sz w:val="16"/>
                <w:szCs w:val="16"/>
              </w:rPr>
              <w:t>18</w:t>
            </w:r>
          </w:p>
        </w:tc>
        <w:tc>
          <w:tcPr>
            <w:tcW w:w="3297" w:type="dxa"/>
            <w:gridSpan w:val="3"/>
            <w:shd w:val="clear" w:color="auto" w:fill="auto"/>
          </w:tcPr>
          <w:p w14:paraId="536064E1" w14:textId="77777777" w:rsidR="00BE4DB5" w:rsidRDefault="00F67B81" w:rsidP="00090125">
            <w:pPr>
              <w:spacing w:after="0" w:line="240" w:lineRule="auto"/>
              <w:jc w:val="both"/>
              <w:rPr>
                <w:rFonts w:ascii="Arial" w:eastAsia="Arial" w:hAnsi="Arial" w:cs="Arial"/>
              </w:rPr>
            </w:pPr>
            <w:r>
              <w:rPr>
                <w:rFonts w:ascii="Arial" w:eastAsia="Arial" w:hAnsi="Arial" w:cs="Arial"/>
              </w:rPr>
              <w:t>Human resource policies including updates are regularly communicated to all levels of staff/personnel in the organization</w:t>
            </w:r>
          </w:p>
          <w:p w14:paraId="340AF4DD" w14:textId="77777777" w:rsidR="00BE4DB5" w:rsidRDefault="00BE4DB5" w:rsidP="00090125">
            <w:pPr>
              <w:pBdr>
                <w:top w:val="nil"/>
                <w:left w:val="nil"/>
                <w:bottom w:val="nil"/>
                <w:right w:val="nil"/>
                <w:between w:val="nil"/>
              </w:pBdr>
              <w:spacing w:after="0" w:line="240" w:lineRule="auto"/>
              <w:rPr>
                <w:color w:val="000000"/>
                <w:sz w:val="16"/>
                <w:szCs w:val="16"/>
              </w:rPr>
            </w:pPr>
          </w:p>
          <w:p w14:paraId="2360960F" w14:textId="77777777" w:rsidR="00BE4DB5" w:rsidRDefault="00F67B81" w:rsidP="00090125">
            <w:pPr>
              <w:spacing w:after="0" w:line="240" w:lineRule="auto"/>
              <w:ind w:left="589" w:hanging="589"/>
              <w:rPr>
                <w:rFonts w:ascii="Arial" w:eastAsia="Arial" w:hAnsi="Arial" w:cs="Arial"/>
                <w:sz w:val="16"/>
                <w:szCs w:val="16"/>
              </w:rPr>
            </w:pPr>
            <w:r>
              <w:rPr>
                <w:rFonts w:ascii="Arial" w:eastAsia="Arial" w:hAnsi="Arial" w:cs="Arial"/>
                <w:sz w:val="16"/>
                <w:szCs w:val="16"/>
              </w:rPr>
              <w:t>MOV:    Official communication, transmittal, an e-mail with the date of sending and acknowledgment</w:t>
            </w:r>
          </w:p>
        </w:tc>
        <w:tc>
          <w:tcPr>
            <w:tcW w:w="498" w:type="dxa"/>
            <w:gridSpan w:val="2"/>
            <w:shd w:val="clear" w:color="auto" w:fill="auto"/>
          </w:tcPr>
          <w:p w14:paraId="4B6973C6" w14:textId="77777777" w:rsidR="00BE4DB5" w:rsidRDefault="00BE4DB5" w:rsidP="00090125">
            <w:pPr>
              <w:spacing w:after="0" w:line="240" w:lineRule="auto"/>
              <w:rPr>
                <w:rFonts w:ascii="Arial" w:eastAsia="Arial" w:hAnsi="Arial" w:cs="Arial"/>
                <w:sz w:val="16"/>
                <w:szCs w:val="16"/>
              </w:rPr>
            </w:pPr>
          </w:p>
        </w:tc>
        <w:tc>
          <w:tcPr>
            <w:tcW w:w="2752" w:type="dxa"/>
            <w:gridSpan w:val="3"/>
            <w:shd w:val="clear" w:color="auto" w:fill="auto"/>
          </w:tcPr>
          <w:p w14:paraId="278B40DB" w14:textId="77777777" w:rsidR="00BE4DB5" w:rsidRDefault="00BE4DB5" w:rsidP="00090125">
            <w:pPr>
              <w:spacing w:after="0" w:line="240" w:lineRule="auto"/>
              <w:rPr>
                <w:rFonts w:ascii="Arial" w:eastAsia="Arial" w:hAnsi="Arial" w:cs="Arial"/>
                <w:color w:val="000000"/>
              </w:rPr>
            </w:pPr>
          </w:p>
        </w:tc>
      </w:tr>
      <w:tr w:rsidR="00BE4DB5" w14:paraId="3F3695F7" w14:textId="77777777" w:rsidTr="00F40405">
        <w:trPr>
          <w:trHeight w:val="339"/>
        </w:trPr>
        <w:tc>
          <w:tcPr>
            <w:tcW w:w="6930" w:type="dxa"/>
            <w:gridSpan w:val="7"/>
            <w:shd w:val="clear" w:color="auto" w:fill="auto"/>
          </w:tcPr>
          <w:p w14:paraId="5C207FEF" w14:textId="77777777" w:rsidR="00BE4DB5" w:rsidRDefault="00F67B81">
            <w:pPr>
              <w:numPr>
                <w:ilvl w:val="0"/>
                <w:numId w:val="7"/>
              </w:numPr>
              <w:pBdr>
                <w:top w:val="nil"/>
                <w:left w:val="nil"/>
                <w:bottom w:val="nil"/>
                <w:right w:val="nil"/>
                <w:between w:val="nil"/>
              </w:pBdr>
              <w:spacing w:after="0" w:line="240" w:lineRule="auto"/>
              <w:ind w:left="335" w:hanging="284"/>
              <w:rPr>
                <w:rFonts w:ascii="Arial" w:eastAsia="Arial" w:hAnsi="Arial" w:cs="Arial"/>
                <w:color w:val="000000"/>
                <w:sz w:val="18"/>
                <w:szCs w:val="18"/>
              </w:rPr>
            </w:pPr>
            <w:r>
              <w:rPr>
                <w:rFonts w:ascii="Arial" w:eastAsia="Arial" w:hAnsi="Arial" w:cs="Arial"/>
                <w:color w:val="000000"/>
              </w:rPr>
              <w:t xml:space="preserve">Human Resource Management Systems </w:t>
            </w:r>
          </w:p>
        </w:tc>
        <w:tc>
          <w:tcPr>
            <w:tcW w:w="540" w:type="dxa"/>
            <w:gridSpan w:val="2"/>
            <w:shd w:val="clear" w:color="auto" w:fill="auto"/>
          </w:tcPr>
          <w:p w14:paraId="65D8D335"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4A2B7ADC" w14:textId="77777777" w:rsidR="00BE4DB5" w:rsidRDefault="00BE4DB5">
            <w:pPr>
              <w:spacing w:after="0" w:line="240" w:lineRule="auto"/>
              <w:jc w:val="center"/>
              <w:rPr>
                <w:rFonts w:ascii="Arial" w:eastAsia="Arial" w:hAnsi="Arial" w:cs="Arial"/>
                <w:sz w:val="16"/>
                <w:szCs w:val="16"/>
              </w:rPr>
            </w:pPr>
          </w:p>
        </w:tc>
        <w:tc>
          <w:tcPr>
            <w:tcW w:w="3297" w:type="dxa"/>
            <w:gridSpan w:val="3"/>
            <w:shd w:val="clear" w:color="auto" w:fill="auto"/>
          </w:tcPr>
          <w:p w14:paraId="01152543" w14:textId="77777777" w:rsidR="00BE4DB5" w:rsidRDefault="00BE4DB5">
            <w:pPr>
              <w:spacing w:after="0" w:line="240" w:lineRule="auto"/>
              <w:rPr>
                <w:rFonts w:ascii="Arial" w:eastAsia="Arial" w:hAnsi="Arial" w:cs="Arial"/>
                <w:sz w:val="18"/>
                <w:szCs w:val="18"/>
              </w:rPr>
            </w:pPr>
          </w:p>
        </w:tc>
        <w:tc>
          <w:tcPr>
            <w:tcW w:w="498" w:type="dxa"/>
            <w:gridSpan w:val="2"/>
            <w:shd w:val="clear" w:color="auto" w:fill="auto"/>
          </w:tcPr>
          <w:p w14:paraId="23433EED"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5D1DDCB" w14:textId="77777777" w:rsidR="00BE4DB5" w:rsidRDefault="00BE4DB5">
            <w:pPr>
              <w:spacing w:after="0" w:line="240" w:lineRule="auto"/>
              <w:rPr>
                <w:rFonts w:ascii="Arial" w:eastAsia="Arial" w:hAnsi="Arial" w:cs="Arial"/>
                <w:color w:val="000000"/>
              </w:rPr>
            </w:pPr>
          </w:p>
        </w:tc>
      </w:tr>
      <w:tr w:rsidR="00BE4DB5" w14:paraId="47EA1B20" w14:textId="77777777" w:rsidTr="00314673">
        <w:trPr>
          <w:trHeight w:val="138"/>
        </w:trPr>
        <w:tc>
          <w:tcPr>
            <w:tcW w:w="2520" w:type="dxa"/>
            <w:vMerge w:val="restart"/>
            <w:shd w:val="clear" w:color="auto" w:fill="auto"/>
          </w:tcPr>
          <w:p w14:paraId="2C240564" w14:textId="77777777" w:rsidR="00BE4DB5" w:rsidRDefault="00F67B81">
            <w:pPr>
              <w:numPr>
                <w:ilvl w:val="0"/>
                <w:numId w:val="37"/>
              </w:numPr>
              <w:pBdr>
                <w:top w:val="nil"/>
                <w:left w:val="nil"/>
                <w:bottom w:val="nil"/>
                <w:right w:val="nil"/>
                <w:between w:val="nil"/>
              </w:pBdr>
              <w:spacing w:after="0" w:line="240" w:lineRule="auto"/>
              <w:ind w:left="459" w:hanging="290"/>
              <w:rPr>
                <w:rFonts w:ascii="Arial" w:eastAsia="Arial" w:hAnsi="Arial" w:cs="Arial"/>
                <w:i/>
                <w:color w:val="000000"/>
                <w:sz w:val="20"/>
                <w:szCs w:val="20"/>
              </w:rPr>
            </w:pPr>
            <w:r>
              <w:rPr>
                <w:rFonts w:ascii="Arial" w:eastAsia="Arial" w:hAnsi="Arial" w:cs="Arial"/>
                <w:color w:val="000000"/>
              </w:rPr>
              <w:t xml:space="preserve">Recruitment, selection, hiring, and retention system </w:t>
            </w:r>
          </w:p>
        </w:tc>
        <w:tc>
          <w:tcPr>
            <w:tcW w:w="630" w:type="dxa"/>
            <w:gridSpan w:val="5"/>
          </w:tcPr>
          <w:p w14:paraId="7CEF8CF0" w14:textId="77777777" w:rsidR="00BE4DB5" w:rsidRDefault="00F67B81">
            <w:pPr>
              <w:spacing w:after="0" w:line="240" w:lineRule="auto"/>
              <w:ind w:left="31"/>
              <w:jc w:val="center"/>
              <w:rPr>
                <w:rFonts w:ascii="Arial" w:eastAsia="Arial" w:hAnsi="Arial" w:cs="Arial"/>
                <w:sz w:val="16"/>
                <w:szCs w:val="16"/>
              </w:rPr>
            </w:pPr>
            <w:r>
              <w:rPr>
                <w:rFonts w:ascii="Arial" w:eastAsia="Arial" w:hAnsi="Arial" w:cs="Arial"/>
                <w:sz w:val="16"/>
                <w:szCs w:val="16"/>
              </w:rPr>
              <w:t>28</w:t>
            </w:r>
          </w:p>
        </w:tc>
        <w:tc>
          <w:tcPr>
            <w:tcW w:w="3780" w:type="dxa"/>
            <w:shd w:val="clear" w:color="auto" w:fill="auto"/>
          </w:tcPr>
          <w:p w14:paraId="0CFEDB8F"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There are written policies on selection and hiring of staff that specifies qualifications standards likewise meeting PRC/CSC/TESDA requirements, whatever is applicable </w:t>
            </w:r>
          </w:p>
          <w:p w14:paraId="2839C6E8" w14:textId="77777777" w:rsidR="00BE4DB5" w:rsidRDefault="00BE4DB5">
            <w:pPr>
              <w:spacing w:after="0" w:line="240" w:lineRule="auto"/>
              <w:ind w:left="43"/>
              <w:rPr>
                <w:rFonts w:ascii="Arial" w:eastAsia="Arial" w:hAnsi="Arial" w:cs="Arial"/>
                <w:sz w:val="16"/>
                <w:szCs w:val="16"/>
              </w:rPr>
            </w:pPr>
          </w:p>
          <w:p w14:paraId="4B907079"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MOO</w:t>
            </w:r>
          </w:p>
        </w:tc>
        <w:tc>
          <w:tcPr>
            <w:tcW w:w="540" w:type="dxa"/>
            <w:gridSpan w:val="2"/>
            <w:shd w:val="clear" w:color="auto" w:fill="auto"/>
          </w:tcPr>
          <w:p w14:paraId="7F37A2A7"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467D290"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19</w:t>
            </w:r>
          </w:p>
        </w:tc>
        <w:tc>
          <w:tcPr>
            <w:tcW w:w="3297" w:type="dxa"/>
            <w:gridSpan w:val="3"/>
          </w:tcPr>
          <w:p w14:paraId="6E059562" w14:textId="77777777" w:rsidR="00BE4DB5" w:rsidRDefault="00F67B81">
            <w:pPr>
              <w:spacing w:after="0" w:line="240" w:lineRule="auto"/>
              <w:jc w:val="both"/>
              <w:rPr>
                <w:rFonts w:ascii="Arial" w:eastAsia="Arial" w:hAnsi="Arial" w:cs="Arial"/>
              </w:rPr>
            </w:pPr>
            <w:r>
              <w:rPr>
                <w:rFonts w:ascii="Arial" w:eastAsia="Arial" w:hAnsi="Arial" w:cs="Arial"/>
              </w:rPr>
              <w:t xml:space="preserve">The activities of the Human Resource Management Department such as notices of vacancies, promotion, and recognition of staff are communicated and posted on a conspicuous area of the center </w:t>
            </w:r>
          </w:p>
          <w:p w14:paraId="6740BDD8" w14:textId="77777777" w:rsidR="00BE4DB5" w:rsidRDefault="00BE4DB5">
            <w:pPr>
              <w:spacing w:after="0" w:line="240" w:lineRule="auto"/>
              <w:ind w:left="43"/>
              <w:rPr>
                <w:rFonts w:ascii="Arial" w:eastAsia="Arial" w:hAnsi="Arial" w:cs="Arial"/>
                <w:sz w:val="16"/>
                <w:szCs w:val="16"/>
              </w:rPr>
            </w:pPr>
          </w:p>
          <w:p w14:paraId="39C00161"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HR Memo/Posted HR </w:t>
            </w:r>
          </w:p>
          <w:p w14:paraId="1601AE06" w14:textId="77777777" w:rsidR="00BE4DB5" w:rsidRDefault="00F67B81">
            <w:pPr>
              <w:spacing w:after="0" w:line="240" w:lineRule="auto"/>
              <w:rPr>
                <w:rFonts w:ascii="Arial" w:eastAsia="Arial" w:hAnsi="Arial" w:cs="Arial"/>
                <w:sz w:val="16"/>
                <w:szCs w:val="16"/>
              </w:rPr>
            </w:pPr>
            <w:r>
              <w:rPr>
                <w:rFonts w:ascii="Arial" w:eastAsia="Arial" w:hAnsi="Arial" w:cs="Arial"/>
                <w:sz w:val="18"/>
                <w:szCs w:val="18"/>
              </w:rPr>
              <w:t xml:space="preserve">          Announcements</w:t>
            </w:r>
          </w:p>
        </w:tc>
        <w:tc>
          <w:tcPr>
            <w:tcW w:w="498" w:type="dxa"/>
            <w:gridSpan w:val="2"/>
            <w:shd w:val="clear" w:color="auto" w:fill="auto"/>
          </w:tcPr>
          <w:p w14:paraId="597DD01B"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AA570ED" w14:textId="77777777" w:rsidR="00BE4DB5" w:rsidRDefault="00BE4DB5">
            <w:pPr>
              <w:spacing w:after="0" w:line="240" w:lineRule="auto"/>
              <w:rPr>
                <w:rFonts w:ascii="Arial" w:eastAsia="Arial" w:hAnsi="Arial" w:cs="Arial"/>
                <w:color w:val="000000"/>
              </w:rPr>
            </w:pPr>
          </w:p>
        </w:tc>
      </w:tr>
      <w:tr w:rsidR="00BE4DB5" w14:paraId="44D168C1" w14:textId="77777777" w:rsidTr="00314673">
        <w:trPr>
          <w:trHeight w:val="387"/>
        </w:trPr>
        <w:tc>
          <w:tcPr>
            <w:tcW w:w="2520" w:type="dxa"/>
            <w:vMerge/>
            <w:shd w:val="clear" w:color="auto" w:fill="auto"/>
          </w:tcPr>
          <w:p w14:paraId="7B1F6B18"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7F5C7B11"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29</w:t>
            </w:r>
          </w:p>
        </w:tc>
        <w:tc>
          <w:tcPr>
            <w:tcW w:w="3780" w:type="dxa"/>
            <w:shd w:val="clear" w:color="auto" w:fill="auto"/>
          </w:tcPr>
          <w:p w14:paraId="19EA250D" w14:textId="77777777" w:rsidR="00BE4DB5" w:rsidRDefault="00F67B81">
            <w:pPr>
              <w:spacing w:after="0" w:line="240" w:lineRule="auto"/>
              <w:ind w:left="31"/>
              <w:jc w:val="both"/>
              <w:rPr>
                <w:rFonts w:ascii="Arial" w:eastAsia="Arial" w:hAnsi="Arial" w:cs="Arial"/>
              </w:rPr>
            </w:pPr>
            <w:r>
              <w:rPr>
                <w:rFonts w:ascii="Arial" w:eastAsia="Arial" w:hAnsi="Arial" w:cs="Arial"/>
              </w:rPr>
              <w:t xml:space="preserve">The center follows a functional or working system of hiring new staff/personnel in accordance to Human Resource Policies as stated in their Manual of Operations </w:t>
            </w:r>
          </w:p>
          <w:p w14:paraId="469C3086" w14:textId="77777777" w:rsidR="00BE4DB5" w:rsidRDefault="00BE4DB5">
            <w:pPr>
              <w:spacing w:after="0" w:line="240" w:lineRule="auto"/>
              <w:ind w:left="31"/>
              <w:jc w:val="both"/>
              <w:rPr>
                <w:rFonts w:ascii="Arial" w:eastAsia="Arial" w:hAnsi="Arial" w:cs="Arial"/>
                <w:sz w:val="16"/>
                <w:szCs w:val="16"/>
              </w:rPr>
            </w:pPr>
          </w:p>
          <w:p w14:paraId="70FE657C" w14:textId="77777777" w:rsidR="00BE4DB5" w:rsidRDefault="00F67B81">
            <w:pPr>
              <w:spacing w:after="0" w:line="240" w:lineRule="auto"/>
              <w:ind w:left="43"/>
              <w:rPr>
                <w:rFonts w:ascii="Arial" w:eastAsia="Arial" w:hAnsi="Arial" w:cs="Arial"/>
                <w:sz w:val="18"/>
                <w:szCs w:val="18"/>
              </w:rPr>
            </w:pPr>
            <w:r>
              <w:rPr>
                <w:rFonts w:ascii="Arial" w:eastAsia="Arial" w:hAnsi="Arial" w:cs="Arial"/>
                <w:sz w:val="18"/>
                <w:szCs w:val="18"/>
              </w:rPr>
              <w:t>MOV: MOO/Human Resource Policies</w:t>
            </w:r>
          </w:p>
        </w:tc>
        <w:tc>
          <w:tcPr>
            <w:tcW w:w="540" w:type="dxa"/>
            <w:gridSpan w:val="2"/>
            <w:shd w:val="clear" w:color="auto" w:fill="auto"/>
          </w:tcPr>
          <w:p w14:paraId="6A8839F5"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7246C3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20</w:t>
            </w:r>
          </w:p>
        </w:tc>
        <w:tc>
          <w:tcPr>
            <w:tcW w:w="3297" w:type="dxa"/>
            <w:gridSpan w:val="3"/>
          </w:tcPr>
          <w:p w14:paraId="1B57FEEE" w14:textId="77777777" w:rsidR="00BE4DB5" w:rsidRDefault="00F67B81">
            <w:pPr>
              <w:spacing w:after="0" w:line="240" w:lineRule="auto"/>
              <w:ind w:left="31"/>
              <w:jc w:val="both"/>
              <w:rPr>
                <w:rFonts w:ascii="Arial" w:eastAsia="Arial" w:hAnsi="Arial" w:cs="Arial"/>
              </w:rPr>
            </w:pPr>
            <w:r>
              <w:rPr>
                <w:rFonts w:ascii="Arial" w:eastAsia="Arial" w:hAnsi="Arial" w:cs="Arial"/>
              </w:rPr>
              <w:t>The center also considers in hiring new staff Labor Laws and Magna Carta for PWDs/Women, whatever is applicable</w:t>
            </w:r>
          </w:p>
          <w:p w14:paraId="19DBA37D" w14:textId="77777777" w:rsidR="00BE4DB5" w:rsidRDefault="00BE4DB5">
            <w:pPr>
              <w:spacing w:after="0" w:line="240" w:lineRule="auto"/>
              <w:ind w:left="31"/>
              <w:jc w:val="both"/>
              <w:rPr>
                <w:rFonts w:ascii="Arial" w:eastAsia="Arial" w:hAnsi="Arial" w:cs="Arial"/>
                <w:sz w:val="16"/>
                <w:szCs w:val="16"/>
              </w:rPr>
            </w:pPr>
          </w:p>
          <w:p w14:paraId="1A1BC0A3"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MOV: MOO/Human Resource Policies</w:t>
            </w:r>
          </w:p>
          <w:p w14:paraId="35B9F8F8" w14:textId="77777777" w:rsidR="00BE4DB5" w:rsidRDefault="00F67B81">
            <w:pPr>
              <w:spacing w:after="0" w:line="240" w:lineRule="auto"/>
              <w:rPr>
                <w:rFonts w:ascii="Arial" w:eastAsia="Arial" w:hAnsi="Arial" w:cs="Arial"/>
                <w:sz w:val="16"/>
                <w:szCs w:val="16"/>
              </w:rPr>
            </w:pPr>
            <w:r>
              <w:rPr>
                <w:rFonts w:ascii="Arial" w:eastAsia="Arial" w:hAnsi="Arial" w:cs="Arial"/>
                <w:sz w:val="18"/>
                <w:szCs w:val="18"/>
              </w:rPr>
              <w:t xml:space="preserve">          Profile of Employees/File 201</w:t>
            </w:r>
          </w:p>
        </w:tc>
        <w:tc>
          <w:tcPr>
            <w:tcW w:w="498" w:type="dxa"/>
            <w:gridSpan w:val="2"/>
            <w:shd w:val="clear" w:color="auto" w:fill="auto"/>
          </w:tcPr>
          <w:p w14:paraId="3A910E1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9D5A96B" w14:textId="77777777" w:rsidR="00BE4DB5" w:rsidRDefault="00BE4DB5">
            <w:pPr>
              <w:spacing w:after="0" w:line="240" w:lineRule="auto"/>
              <w:rPr>
                <w:rFonts w:ascii="Arial" w:eastAsia="Arial" w:hAnsi="Arial" w:cs="Arial"/>
                <w:color w:val="000000"/>
              </w:rPr>
            </w:pPr>
          </w:p>
        </w:tc>
      </w:tr>
      <w:tr w:rsidR="00BE4DB5" w14:paraId="4365B78A" w14:textId="77777777" w:rsidTr="00314673">
        <w:trPr>
          <w:trHeight w:val="1013"/>
        </w:trPr>
        <w:tc>
          <w:tcPr>
            <w:tcW w:w="2520" w:type="dxa"/>
            <w:vMerge/>
            <w:shd w:val="clear" w:color="auto" w:fill="auto"/>
          </w:tcPr>
          <w:p w14:paraId="30AC89C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62DA28D" w14:textId="77777777" w:rsidR="00BE4DB5" w:rsidRDefault="00F67B81">
            <w:pPr>
              <w:spacing w:after="0" w:line="240" w:lineRule="auto"/>
              <w:ind w:left="31"/>
              <w:jc w:val="center"/>
              <w:rPr>
                <w:rFonts w:ascii="Arial" w:eastAsia="Arial" w:hAnsi="Arial" w:cs="Arial"/>
                <w:sz w:val="16"/>
                <w:szCs w:val="16"/>
              </w:rPr>
            </w:pPr>
            <w:r>
              <w:rPr>
                <w:rFonts w:ascii="Arial" w:eastAsia="Arial" w:hAnsi="Arial" w:cs="Arial"/>
                <w:sz w:val="16"/>
                <w:szCs w:val="16"/>
              </w:rPr>
              <w:t>30</w:t>
            </w:r>
          </w:p>
        </w:tc>
        <w:tc>
          <w:tcPr>
            <w:tcW w:w="3780" w:type="dxa"/>
            <w:shd w:val="clear" w:color="auto" w:fill="auto"/>
          </w:tcPr>
          <w:p w14:paraId="7FC1FB92" w14:textId="77777777" w:rsidR="00BE4DB5" w:rsidRDefault="00F67B81">
            <w:pPr>
              <w:spacing w:after="0" w:line="240" w:lineRule="auto"/>
              <w:ind w:left="31"/>
              <w:jc w:val="both"/>
              <w:rPr>
                <w:rFonts w:ascii="Arial" w:eastAsia="Arial" w:hAnsi="Arial" w:cs="Arial"/>
              </w:rPr>
            </w:pPr>
            <w:r>
              <w:rPr>
                <w:rFonts w:ascii="Arial" w:eastAsia="Arial" w:hAnsi="Arial" w:cs="Arial"/>
              </w:rPr>
              <w:t>Each position has its equivalent written job description and/or Terms of Reference (TOR)</w:t>
            </w:r>
          </w:p>
          <w:p w14:paraId="4FDD1603" w14:textId="77777777" w:rsidR="00BE4DB5" w:rsidRDefault="00BE4DB5">
            <w:pPr>
              <w:spacing w:after="0" w:line="240" w:lineRule="auto"/>
              <w:ind w:left="31"/>
              <w:rPr>
                <w:rFonts w:ascii="Arial" w:eastAsia="Arial" w:hAnsi="Arial" w:cs="Arial"/>
                <w:sz w:val="16"/>
                <w:szCs w:val="16"/>
              </w:rPr>
            </w:pPr>
          </w:p>
          <w:p w14:paraId="6FA2423C" w14:textId="77777777" w:rsidR="00BE4DB5" w:rsidRDefault="00F67B81">
            <w:pPr>
              <w:spacing w:after="0" w:line="240" w:lineRule="auto"/>
              <w:ind w:left="583" w:hanging="567"/>
              <w:rPr>
                <w:rFonts w:ascii="Arial" w:eastAsia="Arial" w:hAnsi="Arial" w:cs="Arial"/>
                <w:sz w:val="18"/>
                <w:szCs w:val="18"/>
              </w:rPr>
            </w:pPr>
            <w:r>
              <w:rPr>
                <w:rFonts w:ascii="Arial" w:eastAsia="Arial" w:hAnsi="Arial" w:cs="Arial"/>
                <w:sz w:val="18"/>
                <w:szCs w:val="18"/>
              </w:rPr>
              <w:t xml:space="preserve">MOV: Job Description/MOO/201 Files of </w:t>
            </w:r>
          </w:p>
          <w:p w14:paraId="3ED3ED23" w14:textId="77777777" w:rsidR="00BE4DB5" w:rsidRDefault="00F67B81">
            <w:pPr>
              <w:spacing w:after="0" w:line="240" w:lineRule="auto"/>
              <w:ind w:left="583" w:hanging="567"/>
              <w:rPr>
                <w:rFonts w:ascii="Arial" w:eastAsia="Arial" w:hAnsi="Arial" w:cs="Arial"/>
                <w:sz w:val="18"/>
                <w:szCs w:val="18"/>
              </w:rPr>
            </w:pPr>
            <w:r>
              <w:rPr>
                <w:rFonts w:ascii="Arial" w:eastAsia="Arial" w:hAnsi="Arial" w:cs="Arial"/>
                <w:sz w:val="18"/>
                <w:szCs w:val="18"/>
              </w:rPr>
              <w:t xml:space="preserve">          Employees</w:t>
            </w:r>
          </w:p>
        </w:tc>
        <w:tc>
          <w:tcPr>
            <w:tcW w:w="540" w:type="dxa"/>
            <w:gridSpan w:val="2"/>
            <w:shd w:val="clear" w:color="auto" w:fill="auto"/>
          </w:tcPr>
          <w:p w14:paraId="633D1C92"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A7E0A7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21</w:t>
            </w:r>
          </w:p>
        </w:tc>
        <w:tc>
          <w:tcPr>
            <w:tcW w:w="3297" w:type="dxa"/>
            <w:gridSpan w:val="3"/>
          </w:tcPr>
          <w:p w14:paraId="106479FC" w14:textId="77777777" w:rsidR="00BE4DB5" w:rsidRDefault="00F67B81">
            <w:pPr>
              <w:spacing w:after="0" w:line="240" w:lineRule="auto"/>
              <w:jc w:val="both"/>
              <w:rPr>
                <w:rFonts w:ascii="Arial" w:eastAsia="Arial" w:hAnsi="Arial" w:cs="Arial"/>
              </w:rPr>
            </w:pPr>
            <w:r>
              <w:rPr>
                <w:rFonts w:ascii="Arial" w:eastAsia="Arial" w:hAnsi="Arial" w:cs="Arial"/>
              </w:rPr>
              <w:t xml:space="preserve">Tasks of personnel are aligned with what is written in their Job Description and/or Terms of Reference (TOR) </w:t>
            </w:r>
          </w:p>
          <w:p w14:paraId="79A86A99" w14:textId="77777777" w:rsidR="00BE4DB5" w:rsidRDefault="00BE4DB5">
            <w:pPr>
              <w:spacing w:after="0" w:line="240" w:lineRule="auto"/>
              <w:rPr>
                <w:rFonts w:ascii="Arial" w:eastAsia="Arial" w:hAnsi="Arial" w:cs="Arial"/>
                <w:sz w:val="12"/>
                <w:szCs w:val="12"/>
              </w:rPr>
            </w:pPr>
          </w:p>
          <w:p w14:paraId="4D0E564F"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Profile of Employees/Job </w:t>
            </w:r>
          </w:p>
          <w:p w14:paraId="3A11EFBD" w14:textId="77777777" w:rsidR="00BE4DB5" w:rsidRDefault="00F67B81">
            <w:pPr>
              <w:spacing w:after="0" w:line="240" w:lineRule="auto"/>
              <w:rPr>
                <w:rFonts w:ascii="Arial" w:eastAsia="Arial" w:hAnsi="Arial" w:cs="Arial"/>
                <w:sz w:val="16"/>
                <w:szCs w:val="16"/>
              </w:rPr>
            </w:pPr>
            <w:r>
              <w:rPr>
                <w:rFonts w:ascii="Arial" w:eastAsia="Arial" w:hAnsi="Arial" w:cs="Arial"/>
                <w:sz w:val="18"/>
                <w:szCs w:val="18"/>
              </w:rPr>
              <w:t xml:space="preserve">          Description</w:t>
            </w:r>
          </w:p>
        </w:tc>
        <w:tc>
          <w:tcPr>
            <w:tcW w:w="498" w:type="dxa"/>
            <w:gridSpan w:val="2"/>
            <w:shd w:val="clear" w:color="auto" w:fill="auto"/>
          </w:tcPr>
          <w:p w14:paraId="5D26F3BC"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A61577A" w14:textId="77777777" w:rsidR="00BE4DB5" w:rsidRDefault="00BE4DB5">
            <w:pPr>
              <w:spacing w:after="0" w:line="240" w:lineRule="auto"/>
              <w:rPr>
                <w:rFonts w:ascii="Arial" w:eastAsia="Arial" w:hAnsi="Arial" w:cs="Arial"/>
                <w:color w:val="000000"/>
              </w:rPr>
            </w:pPr>
          </w:p>
        </w:tc>
      </w:tr>
      <w:tr w:rsidR="00BE4DB5" w14:paraId="2C415ECA" w14:textId="77777777" w:rsidTr="00314673">
        <w:trPr>
          <w:trHeight w:val="413"/>
        </w:trPr>
        <w:tc>
          <w:tcPr>
            <w:tcW w:w="2520" w:type="dxa"/>
            <w:vMerge w:val="restart"/>
            <w:shd w:val="clear" w:color="auto" w:fill="auto"/>
          </w:tcPr>
          <w:p w14:paraId="303F0944" w14:textId="77777777" w:rsidR="00BE4DB5" w:rsidRDefault="00F67B81">
            <w:pPr>
              <w:numPr>
                <w:ilvl w:val="0"/>
                <w:numId w:val="37"/>
              </w:numPr>
              <w:pBdr>
                <w:top w:val="nil"/>
                <w:left w:val="nil"/>
                <w:bottom w:val="nil"/>
                <w:right w:val="nil"/>
                <w:between w:val="nil"/>
              </w:pBdr>
              <w:spacing w:before="20" w:after="0" w:line="240" w:lineRule="auto"/>
              <w:ind w:left="459" w:hanging="290"/>
              <w:rPr>
                <w:rFonts w:ascii="Arial" w:eastAsia="Arial" w:hAnsi="Arial" w:cs="Arial"/>
                <w:color w:val="000000"/>
              </w:rPr>
            </w:pPr>
            <w:r>
              <w:rPr>
                <w:rFonts w:ascii="Arial" w:eastAsia="Arial" w:hAnsi="Arial" w:cs="Arial"/>
                <w:color w:val="000000"/>
              </w:rPr>
              <w:lastRenderedPageBreak/>
              <w:t xml:space="preserve">Training and Development </w:t>
            </w:r>
          </w:p>
          <w:p w14:paraId="7D535143" w14:textId="77777777" w:rsidR="00BE4DB5" w:rsidRDefault="00F67B81">
            <w:pPr>
              <w:spacing w:after="0" w:line="240" w:lineRule="auto"/>
              <w:ind w:left="459" w:hanging="290"/>
              <w:rPr>
                <w:rFonts w:ascii="Arial" w:eastAsia="Arial" w:hAnsi="Arial" w:cs="Arial"/>
                <w:i/>
                <w:sz w:val="20"/>
                <w:szCs w:val="20"/>
              </w:rPr>
            </w:pPr>
            <w:r>
              <w:rPr>
                <w:rFonts w:ascii="Arial" w:eastAsia="Arial" w:hAnsi="Arial" w:cs="Arial"/>
                <w:i/>
                <w:sz w:val="20"/>
                <w:szCs w:val="20"/>
              </w:rPr>
              <w:t xml:space="preserve"> </w:t>
            </w:r>
          </w:p>
        </w:tc>
        <w:tc>
          <w:tcPr>
            <w:tcW w:w="630" w:type="dxa"/>
            <w:gridSpan w:val="5"/>
          </w:tcPr>
          <w:p w14:paraId="00617633"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31</w:t>
            </w:r>
          </w:p>
        </w:tc>
        <w:tc>
          <w:tcPr>
            <w:tcW w:w="3780" w:type="dxa"/>
            <w:shd w:val="clear" w:color="auto" w:fill="auto"/>
          </w:tcPr>
          <w:p w14:paraId="36002392"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A Training Plan for the staff and employees based on Training Needs Analysis (TNA) is developed and approved   </w:t>
            </w:r>
          </w:p>
          <w:p w14:paraId="3E6175DA" w14:textId="77777777" w:rsidR="00BE4DB5" w:rsidRDefault="00BE4DB5">
            <w:pPr>
              <w:spacing w:after="0" w:line="240" w:lineRule="auto"/>
              <w:ind w:left="43"/>
              <w:rPr>
                <w:rFonts w:ascii="Arial" w:eastAsia="Arial" w:hAnsi="Arial" w:cs="Arial"/>
                <w:sz w:val="16"/>
                <w:szCs w:val="16"/>
              </w:rPr>
            </w:pPr>
          </w:p>
          <w:p w14:paraId="3BF2FDF1" w14:textId="77777777" w:rsidR="00BE4DB5" w:rsidRDefault="00F67B81">
            <w:pPr>
              <w:spacing w:after="0" w:line="240" w:lineRule="auto"/>
              <w:ind w:left="43"/>
              <w:rPr>
                <w:rFonts w:ascii="Arial" w:eastAsia="Arial" w:hAnsi="Arial" w:cs="Arial"/>
                <w:sz w:val="18"/>
                <w:szCs w:val="18"/>
              </w:rPr>
            </w:pPr>
            <w:r>
              <w:rPr>
                <w:rFonts w:ascii="Arial" w:eastAsia="Arial" w:hAnsi="Arial" w:cs="Arial"/>
                <w:sz w:val="18"/>
                <w:szCs w:val="18"/>
              </w:rPr>
              <w:t>MOV: TNA/Approved Training Plan/Roadmap</w:t>
            </w:r>
          </w:p>
        </w:tc>
        <w:tc>
          <w:tcPr>
            <w:tcW w:w="540" w:type="dxa"/>
            <w:gridSpan w:val="2"/>
            <w:shd w:val="clear" w:color="auto" w:fill="auto"/>
          </w:tcPr>
          <w:p w14:paraId="7404E6E8"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7B1B42B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22</w:t>
            </w:r>
          </w:p>
        </w:tc>
        <w:tc>
          <w:tcPr>
            <w:tcW w:w="3297" w:type="dxa"/>
            <w:gridSpan w:val="3"/>
          </w:tcPr>
          <w:p w14:paraId="5FDC8BF3"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Competency-Based Training Program is part of the approved Training Plan for the staff   </w:t>
            </w:r>
          </w:p>
          <w:p w14:paraId="2AF1DF24" w14:textId="77777777" w:rsidR="00BE4DB5" w:rsidRDefault="00BE4DB5">
            <w:pPr>
              <w:spacing w:after="0" w:line="240" w:lineRule="auto"/>
              <w:ind w:left="43"/>
              <w:rPr>
                <w:rFonts w:ascii="Arial" w:eastAsia="Arial" w:hAnsi="Arial" w:cs="Arial"/>
                <w:sz w:val="16"/>
                <w:szCs w:val="16"/>
              </w:rPr>
            </w:pPr>
          </w:p>
          <w:p w14:paraId="1C0A3734" w14:textId="77777777" w:rsidR="00BE4DB5" w:rsidRDefault="00F67B81">
            <w:pPr>
              <w:spacing w:after="0" w:line="240" w:lineRule="auto"/>
              <w:ind w:left="466" w:hanging="466"/>
              <w:rPr>
                <w:rFonts w:ascii="Arial" w:eastAsia="Arial" w:hAnsi="Arial" w:cs="Arial"/>
                <w:sz w:val="18"/>
                <w:szCs w:val="18"/>
              </w:rPr>
            </w:pPr>
            <w:r>
              <w:rPr>
                <w:rFonts w:ascii="Arial" w:eastAsia="Arial" w:hAnsi="Arial" w:cs="Arial"/>
                <w:sz w:val="18"/>
                <w:szCs w:val="18"/>
              </w:rPr>
              <w:t xml:space="preserve">MOV: Approved Training Plan/   </w:t>
            </w:r>
          </w:p>
          <w:p w14:paraId="4EF49889" w14:textId="77777777" w:rsidR="00BE4DB5" w:rsidRDefault="00F67B81">
            <w:pPr>
              <w:spacing w:after="0" w:line="240" w:lineRule="auto"/>
              <w:ind w:left="466" w:hanging="466"/>
              <w:rPr>
                <w:rFonts w:ascii="Arial" w:eastAsia="Arial" w:hAnsi="Arial" w:cs="Arial"/>
                <w:sz w:val="20"/>
                <w:szCs w:val="20"/>
              </w:rPr>
            </w:pPr>
            <w:r>
              <w:rPr>
                <w:rFonts w:ascii="Arial" w:eastAsia="Arial" w:hAnsi="Arial" w:cs="Arial"/>
                <w:sz w:val="18"/>
                <w:szCs w:val="18"/>
              </w:rPr>
              <w:t xml:space="preserve">          Roadmap</w:t>
            </w:r>
          </w:p>
        </w:tc>
        <w:tc>
          <w:tcPr>
            <w:tcW w:w="498" w:type="dxa"/>
            <w:gridSpan w:val="2"/>
            <w:shd w:val="clear" w:color="auto" w:fill="auto"/>
          </w:tcPr>
          <w:p w14:paraId="188CA706"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6F05031" w14:textId="77777777" w:rsidR="00BE4DB5" w:rsidRDefault="00BE4DB5">
            <w:pPr>
              <w:spacing w:after="0" w:line="240" w:lineRule="auto"/>
              <w:rPr>
                <w:rFonts w:ascii="Arial" w:eastAsia="Arial" w:hAnsi="Arial" w:cs="Arial"/>
                <w:color w:val="000000"/>
              </w:rPr>
            </w:pPr>
          </w:p>
        </w:tc>
      </w:tr>
      <w:tr w:rsidR="00BE4DB5" w14:paraId="2E7D81AE" w14:textId="77777777" w:rsidTr="00314673">
        <w:trPr>
          <w:trHeight w:val="387"/>
        </w:trPr>
        <w:tc>
          <w:tcPr>
            <w:tcW w:w="2520" w:type="dxa"/>
            <w:vMerge/>
            <w:shd w:val="clear" w:color="auto" w:fill="auto"/>
          </w:tcPr>
          <w:p w14:paraId="62DE2FF1"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00E2121D"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32</w:t>
            </w:r>
          </w:p>
        </w:tc>
        <w:tc>
          <w:tcPr>
            <w:tcW w:w="3780" w:type="dxa"/>
          </w:tcPr>
          <w:p w14:paraId="7BDD82AD"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Funds for staff training are included in the approved WFP </w:t>
            </w:r>
          </w:p>
          <w:p w14:paraId="7BEB2420" w14:textId="77777777" w:rsidR="00BE4DB5" w:rsidRDefault="00BE4DB5">
            <w:pPr>
              <w:spacing w:after="0" w:line="240" w:lineRule="auto"/>
              <w:rPr>
                <w:rFonts w:ascii="Arial" w:eastAsia="Arial" w:hAnsi="Arial" w:cs="Arial"/>
                <w:sz w:val="16"/>
                <w:szCs w:val="16"/>
              </w:rPr>
            </w:pPr>
          </w:p>
          <w:p w14:paraId="06D5DFFB" w14:textId="77777777" w:rsidR="00BE4DB5" w:rsidRDefault="00F67B81">
            <w:pPr>
              <w:spacing w:after="0" w:line="240" w:lineRule="auto"/>
              <w:rPr>
                <w:rFonts w:ascii="Arial" w:eastAsia="Arial" w:hAnsi="Arial" w:cs="Arial"/>
                <w:sz w:val="16"/>
                <w:szCs w:val="16"/>
              </w:rPr>
            </w:pPr>
            <w:r>
              <w:rPr>
                <w:rFonts w:ascii="Arial" w:eastAsia="Arial" w:hAnsi="Arial" w:cs="Arial"/>
                <w:sz w:val="18"/>
                <w:szCs w:val="18"/>
              </w:rPr>
              <w:t>MOV: Approved WFP</w:t>
            </w:r>
          </w:p>
        </w:tc>
        <w:tc>
          <w:tcPr>
            <w:tcW w:w="540" w:type="dxa"/>
            <w:gridSpan w:val="2"/>
            <w:shd w:val="clear" w:color="auto" w:fill="auto"/>
          </w:tcPr>
          <w:p w14:paraId="55FE5981"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9BC81FB"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23</w:t>
            </w:r>
          </w:p>
        </w:tc>
        <w:tc>
          <w:tcPr>
            <w:tcW w:w="3297" w:type="dxa"/>
            <w:gridSpan w:val="3"/>
            <w:shd w:val="clear" w:color="auto" w:fill="auto"/>
          </w:tcPr>
          <w:p w14:paraId="6FD34509" w14:textId="77777777" w:rsidR="00BE4DB5" w:rsidRDefault="00F67B81">
            <w:pPr>
              <w:spacing w:after="0" w:line="240" w:lineRule="auto"/>
              <w:jc w:val="both"/>
              <w:rPr>
                <w:rFonts w:ascii="Arial" w:eastAsia="Arial" w:hAnsi="Arial" w:cs="Arial"/>
              </w:rPr>
            </w:pPr>
            <w:r>
              <w:rPr>
                <w:rFonts w:ascii="Arial" w:eastAsia="Arial" w:hAnsi="Arial" w:cs="Arial"/>
              </w:rPr>
              <w:t>Funds for the training of staff   with CPD Credits vis-à-vis respective profession are also included in the approved WFP</w:t>
            </w:r>
          </w:p>
          <w:p w14:paraId="170C55B8" w14:textId="77777777" w:rsidR="00BE4DB5" w:rsidRDefault="00BE4DB5">
            <w:pPr>
              <w:spacing w:after="0" w:line="240" w:lineRule="auto"/>
              <w:rPr>
                <w:rFonts w:ascii="Arial" w:eastAsia="Arial" w:hAnsi="Arial" w:cs="Arial"/>
                <w:sz w:val="16"/>
                <w:szCs w:val="16"/>
              </w:rPr>
            </w:pPr>
          </w:p>
          <w:p w14:paraId="4F41399A"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 xml:space="preserve">MOV: Approved WFP </w:t>
            </w:r>
          </w:p>
        </w:tc>
        <w:tc>
          <w:tcPr>
            <w:tcW w:w="498" w:type="dxa"/>
            <w:gridSpan w:val="2"/>
            <w:shd w:val="clear" w:color="auto" w:fill="auto"/>
          </w:tcPr>
          <w:p w14:paraId="144BA6E9"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54EE394" w14:textId="77777777" w:rsidR="00BE4DB5" w:rsidRDefault="00BE4DB5">
            <w:pPr>
              <w:spacing w:after="0" w:line="240" w:lineRule="auto"/>
              <w:rPr>
                <w:rFonts w:ascii="Arial" w:eastAsia="Arial" w:hAnsi="Arial" w:cs="Arial"/>
                <w:color w:val="000000"/>
              </w:rPr>
            </w:pPr>
          </w:p>
        </w:tc>
      </w:tr>
      <w:tr w:rsidR="00BE4DB5" w14:paraId="595C36C3" w14:textId="77777777" w:rsidTr="00314673">
        <w:trPr>
          <w:trHeight w:val="387"/>
        </w:trPr>
        <w:tc>
          <w:tcPr>
            <w:tcW w:w="2520" w:type="dxa"/>
            <w:vMerge/>
            <w:shd w:val="clear" w:color="auto" w:fill="auto"/>
          </w:tcPr>
          <w:p w14:paraId="1FE4ACAE"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22C15918"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33</w:t>
            </w:r>
          </w:p>
        </w:tc>
        <w:tc>
          <w:tcPr>
            <w:tcW w:w="3780" w:type="dxa"/>
          </w:tcPr>
          <w:p w14:paraId="6E83A4F0" w14:textId="77777777" w:rsidR="00BE4DB5" w:rsidRDefault="00F67B81">
            <w:pPr>
              <w:spacing w:after="0" w:line="240" w:lineRule="auto"/>
              <w:jc w:val="both"/>
              <w:rPr>
                <w:rFonts w:ascii="Arial" w:eastAsia="Arial" w:hAnsi="Arial" w:cs="Arial"/>
              </w:rPr>
            </w:pPr>
            <w:r>
              <w:rPr>
                <w:rFonts w:ascii="Arial" w:eastAsia="Arial" w:hAnsi="Arial" w:cs="Arial"/>
              </w:rPr>
              <w:t xml:space="preserve">Staff and personnel attend training/seminars as planned </w:t>
            </w:r>
          </w:p>
          <w:p w14:paraId="4B5B865F" w14:textId="77777777" w:rsidR="00BE4DB5" w:rsidRDefault="00BE4DB5">
            <w:pPr>
              <w:spacing w:after="0" w:line="240" w:lineRule="auto"/>
              <w:ind w:left="596" w:hanging="596"/>
              <w:rPr>
                <w:rFonts w:ascii="Arial" w:eastAsia="Arial" w:hAnsi="Arial" w:cs="Arial"/>
                <w:sz w:val="16"/>
                <w:szCs w:val="16"/>
              </w:rPr>
            </w:pPr>
          </w:p>
          <w:p w14:paraId="113EB5AB" w14:textId="77777777" w:rsidR="00BE4DB5" w:rsidRDefault="00F67B81">
            <w:pPr>
              <w:spacing w:after="0" w:line="240" w:lineRule="auto"/>
              <w:ind w:left="43"/>
              <w:rPr>
                <w:rFonts w:ascii="Arial" w:eastAsia="Arial" w:hAnsi="Arial" w:cs="Arial"/>
              </w:rPr>
            </w:pPr>
            <w:r>
              <w:rPr>
                <w:rFonts w:ascii="Arial" w:eastAsia="Arial" w:hAnsi="Arial" w:cs="Arial"/>
                <w:sz w:val="18"/>
                <w:szCs w:val="18"/>
              </w:rPr>
              <w:t>MOV:   Feedback/Accomplishment  Report/s</w:t>
            </w:r>
          </w:p>
        </w:tc>
        <w:tc>
          <w:tcPr>
            <w:tcW w:w="540" w:type="dxa"/>
            <w:gridSpan w:val="2"/>
            <w:shd w:val="clear" w:color="auto" w:fill="auto"/>
          </w:tcPr>
          <w:p w14:paraId="2DCC1BB7"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A5016F9" w14:textId="77777777" w:rsidR="00BE4DB5" w:rsidRDefault="00BE4DB5">
            <w:pPr>
              <w:spacing w:after="0" w:line="240" w:lineRule="auto"/>
              <w:rPr>
                <w:rFonts w:ascii="Arial" w:eastAsia="Arial" w:hAnsi="Arial" w:cs="Arial"/>
                <w:sz w:val="16"/>
                <w:szCs w:val="16"/>
              </w:rPr>
            </w:pPr>
          </w:p>
        </w:tc>
        <w:tc>
          <w:tcPr>
            <w:tcW w:w="3297" w:type="dxa"/>
            <w:gridSpan w:val="3"/>
            <w:shd w:val="clear" w:color="auto" w:fill="auto"/>
          </w:tcPr>
          <w:p w14:paraId="3D8DF99E" w14:textId="77777777" w:rsidR="00BE4DB5" w:rsidRDefault="00BE4DB5">
            <w:pPr>
              <w:spacing w:after="0" w:line="240" w:lineRule="auto"/>
              <w:rPr>
                <w:rFonts w:ascii="Arial" w:eastAsia="Arial" w:hAnsi="Arial" w:cs="Arial"/>
              </w:rPr>
            </w:pPr>
          </w:p>
        </w:tc>
        <w:tc>
          <w:tcPr>
            <w:tcW w:w="498" w:type="dxa"/>
            <w:gridSpan w:val="2"/>
            <w:shd w:val="clear" w:color="auto" w:fill="auto"/>
          </w:tcPr>
          <w:p w14:paraId="0AADEDDB"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D8A9AA9" w14:textId="77777777" w:rsidR="00BE4DB5" w:rsidRDefault="00BE4DB5">
            <w:pPr>
              <w:spacing w:after="0" w:line="240" w:lineRule="auto"/>
              <w:rPr>
                <w:rFonts w:ascii="Arial" w:eastAsia="Arial" w:hAnsi="Arial" w:cs="Arial"/>
                <w:color w:val="000000"/>
              </w:rPr>
            </w:pPr>
          </w:p>
        </w:tc>
      </w:tr>
      <w:tr w:rsidR="00BE4DB5" w14:paraId="7A2976E4" w14:textId="77777777" w:rsidTr="00314673">
        <w:trPr>
          <w:trHeight w:val="280"/>
        </w:trPr>
        <w:tc>
          <w:tcPr>
            <w:tcW w:w="2520" w:type="dxa"/>
            <w:vMerge/>
            <w:shd w:val="clear" w:color="auto" w:fill="auto"/>
          </w:tcPr>
          <w:p w14:paraId="41ADA9DC"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3E5A40A7"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34</w:t>
            </w:r>
          </w:p>
        </w:tc>
        <w:tc>
          <w:tcPr>
            <w:tcW w:w="3780" w:type="dxa"/>
            <w:shd w:val="clear" w:color="auto" w:fill="auto"/>
          </w:tcPr>
          <w:p w14:paraId="276F1771"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The staff including volunteers are given orientation/training on the center’s manner of operation and implementation of programs and services  </w:t>
            </w:r>
          </w:p>
          <w:p w14:paraId="6BE31C8B" w14:textId="77777777" w:rsidR="00BE4DB5" w:rsidRDefault="00BE4DB5">
            <w:pPr>
              <w:spacing w:after="0" w:line="240" w:lineRule="auto"/>
              <w:ind w:left="43"/>
              <w:rPr>
                <w:rFonts w:ascii="Arial" w:eastAsia="Arial" w:hAnsi="Arial" w:cs="Arial"/>
                <w:sz w:val="16"/>
                <w:szCs w:val="16"/>
              </w:rPr>
            </w:pPr>
          </w:p>
          <w:p w14:paraId="02CB002E" w14:textId="77777777" w:rsidR="00BE4DB5" w:rsidRDefault="00F67B81">
            <w:pPr>
              <w:spacing w:after="0" w:line="240" w:lineRule="auto"/>
              <w:ind w:left="595" w:hanging="552"/>
              <w:rPr>
                <w:rFonts w:ascii="Arial" w:eastAsia="Arial" w:hAnsi="Arial" w:cs="Arial"/>
              </w:rPr>
            </w:pPr>
            <w:r>
              <w:rPr>
                <w:rFonts w:ascii="Arial" w:eastAsia="Arial" w:hAnsi="Arial" w:cs="Arial"/>
                <w:sz w:val="18"/>
                <w:szCs w:val="18"/>
              </w:rPr>
              <w:t xml:space="preserve">MOV:  Activity Report/Accomplishment Report/Photo documentation </w:t>
            </w:r>
          </w:p>
        </w:tc>
        <w:tc>
          <w:tcPr>
            <w:tcW w:w="540" w:type="dxa"/>
            <w:gridSpan w:val="2"/>
            <w:shd w:val="clear" w:color="auto" w:fill="auto"/>
          </w:tcPr>
          <w:p w14:paraId="40D2859B"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675C5B2F" w14:textId="77777777" w:rsidR="00BE4DB5" w:rsidRDefault="00BE4DB5">
            <w:pPr>
              <w:spacing w:after="0" w:line="240" w:lineRule="auto"/>
              <w:rPr>
                <w:rFonts w:ascii="Arial" w:eastAsia="Arial" w:hAnsi="Arial" w:cs="Arial"/>
                <w:sz w:val="16"/>
                <w:szCs w:val="16"/>
              </w:rPr>
            </w:pPr>
          </w:p>
        </w:tc>
        <w:tc>
          <w:tcPr>
            <w:tcW w:w="3297" w:type="dxa"/>
            <w:gridSpan w:val="3"/>
          </w:tcPr>
          <w:p w14:paraId="5D22FCAE"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22447A8D"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81E36CF" w14:textId="77777777" w:rsidR="00BE4DB5" w:rsidRDefault="00BE4DB5">
            <w:pPr>
              <w:spacing w:after="0" w:line="240" w:lineRule="auto"/>
              <w:rPr>
                <w:rFonts w:ascii="Arial" w:eastAsia="Arial" w:hAnsi="Arial" w:cs="Arial"/>
                <w:color w:val="000000"/>
              </w:rPr>
            </w:pPr>
          </w:p>
        </w:tc>
      </w:tr>
      <w:tr w:rsidR="00BE4DB5" w14:paraId="398A3EBD" w14:textId="77777777" w:rsidTr="00314673">
        <w:trPr>
          <w:trHeight w:val="280"/>
        </w:trPr>
        <w:tc>
          <w:tcPr>
            <w:tcW w:w="2520" w:type="dxa"/>
            <w:vMerge/>
            <w:shd w:val="clear" w:color="auto" w:fill="auto"/>
          </w:tcPr>
          <w:p w14:paraId="23C304E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0BA030B2"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35</w:t>
            </w:r>
          </w:p>
        </w:tc>
        <w:tc>
          <w:tcPr>
            <w:tcW w:w="3780" w:type="dxa"/>
            <w:shd w:val="clear" w:color="auto" w:fill="auto"/>
          </w:tcPr>
          <w:p w14:paraId="1B78CC2C"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Important provisions such as Client Protection Policy (CPP), Code of Conduct of Staff and Employees, and other related laws, Gender and Development, (GAD), First Aid, and Disaster Management, and other relevant laws are given emphasis during the orientation on the center’s </w:t>
            </w:r>
            <w:r>
              <w:rPr>
                <w:rFonts w:ascii="Arial" w:eastAsia="Arial" w:hAnsi="Arial" w:cs="Arial"/>
              </w:rPr>
              <w:lastRenderedPageBreak/>
              <w:t xml:space="preserve">operations and program implementation </w:t>
            </w:r>
          </w:p>
          <w:p w14:paraId="043D6D9C" w14:textId="77777777" w:rsidR="00BE4DB5" w:rsidRDefault="00BE4DB5">
            <w:pPr>
              <w:spacing w:after="0" w:line="240" w:lineRule="auto"/>
              <w:ind w:left="43"/>
              <w:rPr>
                <w:rFonts w:ascii="Arial" w:eastAsia="Arial" w:hAnsi="Arial" w:cs="Arial"/>
                <w:sz w:val="16"/>
                <w:szCs w:val="16"/>
              </w:rPr>
            </w:pPr>
          </w:p>
          <w:p w14:paraId="43A2A0EF" w14:textId="77777777" w:rsidR="00BE4DB5" w:rsidRDefault="00F67B81">
            <w:pPr>
              <w:spacing w:after="0" w:line="240" w:lineRule="auto"/>
              <w:ind w:left="43"/>
              <w:rPr>
                <w:rFonts w:ascii="Arial" w:eastAsia="Arial" w:hAnsi="Arial" w:cs="Arial"/>
                <w:sz w:val="18"/>
                <w:szCs w:val="18"/>
              </w:rPr>
            </w:pPr>
            <w:r>
              <w:rPr>
                <w:rFonts w:ascii="Arial" w:eastAsia="Arial" w:hAnsi="Arial" w:cs="Arial"/>
                <w:sz w:val="18"/>
                <w:szCs w:val="18"/>
              </w:rPr>
              <w:t xml:space="preserve">MOV:   Training Syllabus/ </w:t>
            </w:r>
          </w:p>
          <w:p w14:paraId="5104D18E" w14:textId="77777777" w:rsidR="00BE4DB5" w:rsidRDefault="00F67B81">
            <w:pPr>
              <w:spacing w:after="0" w:line="240" w:lineRule="auto"/>
              <w:ind w:left="43"/>
              <w:rPr>
                <w:rFonts w:ascii="Arial" w:eastAsia="Arial" w:hAnsi="Arial" w:cs="Arial"/>
              </w:rPr>
            </w:pPr>
            <w:r>
              <w:rPr>
                <w:rFonts w:ascii="Arial" w:eastAsia="Arial" w:hAnsi="Arial" w:cs="Arial"/>
                <w:sz w:val="18"/>
                <w:szCs w:val="18"/>
              </w:rPr>
              <w:t xml:space="preserve">            Accomplishment/Feedback Report</w:t>
            </w:r>
            <w:r>
              <w:rPr>
                <w:rFonts w:ascii="Arial" w:eastAsia="Arial" w:hAnsi="Arial" w:cs="Arial"/>
              </w:rPr>
              <w:t xml:space="preserve">   </w:t>
            </w:r>
          </w:p>
        </w:tc>
        <w:tc>
          <w:tcPr>
            <w:tcW w:w="540" w:type="dxa"/>
            <w:gridSpan w:val="2"/>
            <w:shd w:val="clear" w:color="auto" w:fill="auto"/>
          </w:tcPr>
          <w:p w14:paraId="40E82188" w14:textId="77777777" w:rsidR="00BE4DB5" w:rsidRDefault="00BE4DB5">
            <w:pPr>
              <w:spacing w:after="0" w:line="240" w:lineRule="auto"/>
              <w:rPr>
                <w:rFonts w:ascii="Arial" w:eastAsia="Arial" w:hAnsi="Arial" w:cs="Arial"/>
                <w:color w:val="0070C0"/>
                <w:sz w:val="16"/>
                <w:szCs w:val="16"/>
              </w:rPr>
            </w:pPr>
          </w:p>
        </w:tc>
        <w:tc>
          <w:tcPr>
            <w:tcW w:w="867" w:type="dxa"/>
            <w:gridSpan w:val="5"/>
            <w:shd w:val="clear" w:color="auto" w:fill="auto"/>
          </w:tcPr>
          <w:p w14:paraId="245B3C4B" w14:textId="77777777" w:rsidR="00BE4DB5" w:rsidRDefault="00F67B81">
            <w:pPr>
              <w:spacing w:after="0" w:line="240" w:lineRule="auto"/>
              <w:jc w:val="center"/>
              <w:rPr>
                <w:rFonts w:ascii="Arial" w:eastAsia="Arial" w:hAnsi="Arial" w:cs="Arial"/>
                <w:color w:val="0070C0"/>
                <w:sz w:val="16"/>
                <w:szCs w:val="16"/>
              </w:rPr>
            </w:pPr>
            <w:r>
              <w:rPr>
                <w:rFonts w:ascii="Arial" w:eastAsia="Arial" w:hAnsi="Arial" w:cs="Arial"/>
                <w:sz w:val="16"/>
                <w:szCs w:val="16"/>
              </w:rPr>
              <w:t>24</w:t>
            </w:r>
          </w:p>
        </w:tc>
        <w:tc>
          <w:tcPr>
            <w:tcW w:w="3297" w:type="dxa"/>
            <w:gridSpan w:val="3"/>
          </w:tcPr>
          <w:p w14:paraId="5B24D393" w14:textId="77777777" w:rsidR="00BE4DB5" w:rsidRDefault="00F67B81">
            <w:pPr>
              <w:spacing w:after="0" w:line="240" w:lineRule="auto"/>
              <w:ind w:left="43"/>
              <w:jc w:val="both"/>
              <w:rPr>
                <w:rFonts w:ascii="Arial" w:eastAsia="Arial" w:hAnsi="Arial" w:cs="Arial"/>
              </w:rPr>
            </w:pPr>
            <w:r>
              <w:rPr>
                <w:rFonts w:ascii="Arial" w:eastAsia="Arial" w:hAnsi="Arial" w:cs="Arial"/>
              </w:rPr>
              <w:t>Re-orientation on Client Protection Policy, GAD Training, and other important laws are provided to the staff at least once a year.</w:t>
            </w:r>
          </w:p>
          <w:p w14:paraId="2ED58F70" w14:textId="77777777" w:rsidR="00BE4DB5" w:rsidRDefault="00BE4DB5">
            <w:pPr>
              <w:spacing w:after="0" w:line="240" w:lineRule="auto"/>
              <w:ind w:left="43"/>
              <w:jc w:val="both"/>
              <w:rPr>
                <w:rFonts w:ascii="Arial" w:eastAsia="Arial" w:hAnsi="Arial" w:cs="Arial"/>
                <w:sz w:val="16"/>
                <w:szCs w:val="16"/>
              </w:rPr>
            </w:pPr>
          </w:p>
          <w:p w14:paraId="51EC77C7" w14:textId="77777777" w:rsidR="00BE4DB5" w:rsidRDefault="00F67B81">
            <w:pPr>
              <w:spacing w:after="0" w:line="240" w:lineRule="auto"/>
              <w:ind w:left="601" w:hanging="567"/>
              <w:rPr>
                <w:rFonts w:ascii="Arial" w:eastAsia="Arial" w:hAnsi="Arial" w:cs="Arial"/>
                <w:sz w:val="16"/>
                <w:szCs w:val="16"/>
              </w:rPr>
            </w:pPr>
            <w:r>
              <w:rPr>
                <w:rFonts w:ascii="Arial" w:eastAsia="Arial" w:hAnsi="Arial" w:cs="Arial"/>
                <w:sz w:val="18"/>
                <w:szCs w:val="18"/>
              </w:rPr>
              <w:t>MOV: Feedback Report/Training Certificates</w:t>
            </w:r>
          </w:p>
        </w:tc>
        <w:tc>
          <w:tcPr>
            <w:tcW w:w="498" w:type="dxa"/>
            <w:gridSpan w:val="2"/>
            <w:shd w:val="clear" w:color="auto" w:fill="auto"/>
          </w:tcPr>
          <w:p w14:paraId="77BC010E"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02816848" w14:textId="77777777" w:rsidR="00BE4DB5" w:rsidRDefault="00BE4DB5">
            <w:pPr>
              <w:spacing w:after="0" w:line="240" w:lineRule="auto"/>
              <w:rPr>
                <w:rFonts w:ascii="Arial" w:eastAsia="Arial" w:hAnsi="Arial" w:cs="Arial"/>
                <w:color w:val="000000"/>
              </w:rPr>
            </w:pPr>
          </w:p>
        </w:tc>
      </w:tr>
      <w:tr w:rsidR="00BE4DB5" w14:paraId="5B6333BB" w14:textId="77777777" w:rsidTr="00314673">
        <w:trPr>
          <w:trHeight w:val="387"/>
        </w:trPr>
        <w:tc>
          <w:tcPr>
            <w:tcW w:w="2520" w:type="dxa"/>
            <w:vMerge w:val="restart"/>
            <w:shd w:val="clear" w:color="auto" w:fill="auto"/>
          </w:tcPr>
          <w:p w14:paraId="0795B56D" w14:textId="77777777" w:rsidR="00BE4DB5" w:rsidRDefault="00F67B81">
            <w:pPr>
              <w:numPr>
                <w:ilvl w:val="0"/>
                <w:numId w:val="37"/>
              </w:numPr>
              <w:pBdr>
                <w:top w:val="nil"/>
                <w:left w:val="nil"/>
                <w:bottom w:val="nil"/>
                <w:right w:val="nil"/>
                <w:between w:val="nil"/>
              </w:pBdr>
              <w:spacing w:after="0" w:line="240" w:lineRule="auto"/>
              <w:ind w:left="459" w:hanging="290"/>
              <w:rPr>
                <w:rFonts w:ascii="Arial" w:eastAsia="Arial" w:hAnsi="Arial" w:cs="Arial"/>
                <w:i/>
                <w:color w:val="000000"/>
                <w:sz w:val="20"/>
                <w:szCs w:val="20"/>
              </w:rPr>
            </w:pPr>
            <w:r>
              <w:rPr>
                <w:rFonts w:ascii="Arial" w:eastAsia="Arial" w:hAnsi="Arial" w:cs="Arial"/>
                <w:color w:val="000000"/>
              </w:rPr>
              <w:lastRenderedPageBreak/>
              <w:t xml:space="preserve">Staff Support Services </w:t>
            </w:r>
          </w:p>
        </w:tc>
        <w:tc>
          <w:tcPr>
            <w:tcW w:w="630" w:type="dxa"/>
            <w:gridSpan w:val="5"/>
          </w:tcPr>
          <w:p w14:paraId="155DDC22"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36</w:t>
            </w:r>
          </w:p>
        </w:tc>
        <w:tc>
          <w:tcPr>
            <w:tcW w:w="3780" w:type="dxa"/>
            <w:shd w:val="clear" w:color="auto" w:fill="auto"/>
          </w:tcPr>
          <w:p w14:paraId="4CD2CD68"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The staff receive regular supervision which is recorded to help ensure good performance and delivery of programs and services  </w:t>
            </w:r>
          </w:p>
          <w:p w14:paraId="4E1EEC71" w14:textId="77777777" w:rsidR="00BE4DB5" w:rsidRDefault="00BE4DB5">
            <w:pPr>
              <w:spacing w:after="0" w:line="240" w:lineRule="auto"/>
              <w:ind w:left="43"/>
              <w:jc w:val="both"/>
              <w:rPr>
                <w:rFonts w:ascii="Arial" w:eastAsia="Arial" w:hAnsi="Arial" w:cs="Arial"/>
                <w:sz w:val="16"/>
                <w:szCs w:val="16"/>
              </w:rPr>
            </w:pPr>
          </w:p>
          <w:p w14:paraId="136186D7" w14:textId="77777777" w:rsidR="00BE4DB5" w:rsidRDefault="00F67B81">
            <w:pPr>
              <w:spacing w:after="0" w:line="240" w:lineRule="auto"/>
              <w:ind w:left="605" w:hanging="567"/>
              <w:jc w:val="both"/>
              <w:rPr>
                <w:rFonts w:ascii="Arial" w:eastAsia="Arial" w:hAnsi="Arial" w:cs="Arial"/>
                <w:sz w:val="18"/>
                <w:szCs w:val="18"/>
              </w:rPr>
            </w:pPr>
            <w:r>
              <w:rPr>
                <w:rFonts w:ascii="Arial" w:eastAsia="Arial" w:hAnsi="Arial" w:cs="Arial"/>
                <w:sz w:val="18"/>
                <w:szCs w:val="18"/>
              </w:rPr>
              <w:t>MOV:  MOO/Supervision Logbook/</w:t>
            </w:r>
          </w:p>
          <w:p w14:paraId="1F7EAD24" w14:textId="77777777" w:rsidR="00BE4DB5" w:rsidRDefault="00F67B81">
            <w:pPr>
              <w:spacing w:after="0" w:line="240" w:lineRule="auto"/>
              <w:ind w:left="605" w:hanging="567"/>
              <w:jc w:val="both"/>
              <w:rPr>
                <w:rFonts w:ascii="Arial" w:eastAsia="Arial" w:hAnsi="Arial" w:cs="Arial"/>
                <w:sz w:val="18"/>
                <w:szCs w:val="18"/>
              </w:rPr>
            </w:pPr>
            <w:r>
              <w:rPr>
                <w:rFonts w:ascii="Arial" w:eastAsia="Arial" w:hAnsi="Arial" w:cs="Arial"/>
                <w:sz w:val="18"/>
                <w:szCs w:val="18"/>
              </w:rPr>
              <w:t xml:space="preserve">           Supervisory-Marginal Notes</w:t>
            </w:r>
            <w:r>
              <w:rPr>
                <w:rFonts w:ascii="Arial" w:eastAsia="Arial" w:hAnsi="Arial" w:cs="Arial"/>
                <w:strike/>
                <w:sz w:val="18"/>
                <w:szCs w:val="18"/>
              </w:rPr>
              <w:t xml:space="preserve"> </w:t>
            </w:r>
          </w:p>
        </w:tc>
        <w:tc>
          <w:tcPr>
            <w:tcW w:w="540" w:type="dxa"/>
            <w:gridSpan w:val="2"/>
            <w:shd w:val="clear" w:color="auto" w:fill="auto"/>
          </w:tcPr>
          <w:p w14:paraId="59C4F90C"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7493195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25</w:t>
            </w:r>
          </w:p>
        </w:tc>
        <w:tc>
          <w:tcPr>
            <w:tcW w:w="3297" w:type="dxa"/>
            <w:gridSpan w:val="3"/>
            <w:shd w:val="clear" w:color="auto" w:fill="auto"/>
          </w:tcPr>
          <w:p w14:paraId="4A3F686F" w14:textId="77777777" w:rsidR="00BE4DB5" w:rsidRDefault="00F67B81">
            <w:pPr>
              <w:spacing w:after="0" w:line="240" w:lineRule="auto"/>
              <w:jc w:val="both"/>
              <w:rPr>
                <w:rFonts w:ascii="Arial" w:eastAsia="Arial" w:hAnsi="Arial" w:cs="Arial"/>
              </w:rPr>
            </w:pPr>
            <w:r>
              <w:rPr>
                <w:rFonts w:ascii="Arial" w:eastAsia="Arial" w:hAnsi="Arial" w:cs="Arial"/>
              </w:rPr>
              <w:t xml:space="preserve">As necessary, one on one coaching and mentoring is conducted and documented </w:t>
            </w:r>
          </w:p>
          <w:p w14:paraId="7D9637B9" w14:textId="77777777" w:rsidR="00BE4DB5" w:rsidRDefault="00BE4DB5">
            <w:pPr>
              <w:spacing w:after="0" w:line="240" w:lineRule="auto"/>
              <w:jc w:val="both"/>
              <w:rPr>
                <w:rFonts w:ascii="Arial" w:eastAsia="Arial" w:hAnsi="Arial" w:cs="Arial"/>
                <w:sz w:val="16"/>
                <w:szCs w:val="16"/>
              </w:rPr>
            </w:pPr>
          </w:p>
          <w:p w14:paraId="06E4A667" w14:textId="77777777" w:rsidR="00BE4DB5" w:rsidRDefault="00F67B81">
            <w:pPr>
              <w:spacing w:after="0" w:line="240" w:lineRule="auto"/>
              <w:ind w:left="596" w:hanging="596"/>
              <w:jc w:val="both"/>
              <w:rPr>
                <w:rFonts w:ascii="Arial" w:eastAsia="Arial" w:hAnsi="Arial" w:cs="Arial"/>
                <w:sz w:val="18"/>
                <w:szCs w:val="18"/>
              </w:rPr>
            </w:pPr>
            <w:r>
              <w:rPr>
                <w:rFonts w:ascii="Arial" w:eastAsia="Arial" w:hAnsi="Arial" w:cs="Arial"/>
                <w:sz w:val="18"/>
                <w:szCs w:val="18"/>
              </w:rPr>
              <w:t>MOV: Folder/Logbook of Notes and Agreements with the Supervisor</w:t>
            </w:r>
          </w:p>
        </w:tc>
        <w:tc>
          <w:tcPr>
            <w:tcW w:w="498" w:type="dxa"/>
            <w:gridSpan w:val="2"/>
            <w:shd w:val="clear" w:color="auto" w:fill="auto"/>
          </w:tcPr>
          <w:p w14:paraId="0CD06A01"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27F5EC3" w14:textId="77777777" w:rsidR="00BE4DB5" w:rsidRDefault="00BE4DB5">
            <w:pPr>
              <w:spacing w:after="0" w:line="240" w:lineRule="auto"/>
              <w:rPr>
                <w:rFonts w:ascii="Arial" w:eastAsia="Arial" w:hAnsi="Arial" w:cs="Arial"/>
                <w:color w:val="000000"/>
              </w:rPr>
            </w:pPr>
          </w:p>
        </w:tc>
      </w:tr>
      <w:tr w:rsidR="00BE4DB5" w14:paraId="2A589790" w14:textId="77777777" w:rsidTr="00314673">
        <w:trPr>
          <w:trHeight w:val="280"/>
        </w:trPr>
        <w:tc>
          <w:tcPr>
            <w:tcW w:w="2520" w:type="dxa"/>
            <w:vMerge/>
            <w:shd w:val="clear" w:color="auto" w:fill="auto"/>
          </w:tcPr>
          <w:p w14:paraId="07C4856C"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193F36B6"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37</w:t>
            </w:r>
          </w:p>
        </w:tc>
        <w:tc>
          <w:tcPr>
            <w:tcW w:w="3780" w:type="dxa"/>
            <w:shd w:val="clear" w:color="auto" w:fill="auto"/>
          </w:tcPr>
          <w:p w14:paraId="2922999E"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Staff meetings are conducted monthly to allow the discussion of key issues and find solutions to challenges </w:t>
            </w:r>
          </w:p>
          <w:p w14:paraId="2F6C1066" w14:textId="77777777" w:rsidR="00BE4DB5" w:rsidRDefault="00BE4DB5">
            <w:pPr>
              <w:spacing w:after="0" w:line="240" w:lineRule="auto"/>
              <w:ind w:left="43"/>
              <w:jc w:val="both"/>
              <w:rPr>
                <w:rFonts w:ascii="Arial" w:eastAsia="Arial" w:hAnsi="Arial" w:cs="Arial"/>
                <w:sz w:val="16"/>
                <w:szCs w:val="16"/>
              </w:rPr>
            </w:pPr>
          </w:p>
          <w:p w14:paraId="5FBDF644"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MOV: Minutes of Monthly Meeting</w:t>
            </w:r>
          </w:p>
        </w:tc>
        <w:tc>
          <w:tcPr>
            <w:tcW w:w="540" w:type="dxa"/>
            <w:gridSpan w:val="2"/>
            <w:shd w:val="clear" w:color="auto" w:fill="auto"/>
          </w:tcPr>
          <w:p w14:paraId="159D670C"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5286F0C1" w14:textId="77777777" w:rsidR="00BE4DB5" w:rsidRDefault="00BE4DB5">
            <w:pPr>
              <w:spacing w:after="0" w:line="240" w:lineRule="auto"/>
              <w:jc w:val="both"/>
              <w:rPr>
                <w:rFonts w:ascii="Arial" w:eastAsia="Arial" w:hAnsi="Arial" w:cs="Arial"/>
                <w:sz w:val="16"/>
                <w:szCs w:val="16"/>
              </w:rPr>
            </w:pPr>
          </w:p>
        </w:tc>
        <w:tc>
          <w:tcPr>
            <w:tcW w:w="3297" w:type="dxa"/>
            <w:gridSpan w:val="3"/>
            <w:shd w:val="clear" w:color="auto" w:fill="auto"/>
          </w:tcPr>
          <w:p w14:paraId="1DCEFB33" w14:textId="77777777" w:rsidR="00BE4DB5" w:rsidRDefault="00BE4DB5">
            <w:pPr>
              <w:spacing w:after="0" w:line="240" w:lineRule="auto"/>
              <w:jc w:val="both"/>
              <w:rPr>
                <w:rFonts w:ascii="Arial" w:eastAsia="Arial" w:hAnsi="Arial" w:cs="Arial"/>
                <w:sz w:val="18"/>
                <w:szCs w:val="18"/>
              </w:rPr>
            </w:pPr>
          </w:p>
        </w:tc>
        <w:tc>
          <w:tcPr>
            <w:tcW w:w="498" w:type="dxa"/>
            <w:gridSpan w:val="2"/>
            <w:shd w:val="clear" w:color="auto" w:fill="auto"/>
          </w:tcPr>
          <w:p w14:paraId="28879A43"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535C1CC" w14:textId="77777777" w:rsidR="00BE4DB5" w:rsidRDefault="00BE4DB5">
            <w:pPr>
              <w:spacing w:after="0" w:line="240" w:lineRule="auto"/>
              <w:rPr>
                <w:rFonts w:ascii="Arial" w:eastAsia="Arial" w:hAnsi="Arial" w:cs="Arial"/>
                <w:color w:val="000000"/>
              </w:rPr>
            </w:pPr>
          </w:p>
        </w:tc>
      </w:tr>
      <w:tr w:rsidR="00BE4DB5" w14:paraId="3E06BA39" w14:textId="77777777" w:rsidTr="00314673">
        <w:trPr>
          <w:trHeight w:val="280"/>
        </w:trPr>
        <w:tc>
          <w:tcPr>
            <w:tcW w:w="2520" w:type="dxa"/>
            <w:vMerge/>
            <w:shd w:val="clear" w:color="auto" w:fill="auto"/>
          </w:tcPr>
          <w:p w14:paraId="23BB2AE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5E68E316"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38</w:t>
            </w:r>
          </w:p>
        </w:tc>
        <w:tc>
          <w:tcPr>
            <w:tcW w:w="3780" w:type="dxa"/>
            <w:shd w:val="clear" w:color="auto" w:fill="auto"/>
          </w:tcPr>
          <w:p w14:paraId="78DCABAA"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Periodic or at least monthly staff meetings are conducted to allow the discussion of key issues and find solutions to problems </w:t>
            </w:r>
          </w:p>
          <w:p w14:paraId="44B28F72" w14:textId="77777777" w:rsidR="00BE4DB5" w:rsidRDefault="00BE4DB5">
            <w:pPr>
              <w:spacing w:after="0" w:line="240" w:lineRule="auto"/>
              <w:ind w:left="43"/>
              <w:rPr>
                <w:rFonts w:ascii="Arial" w:eastAsia="Arial" w:hAnsi="Arial" w:cs="Arial"/>
                <w:sz w:val="16"/>
                <w:szCs w:val="16"/>
              </w:rPr>
            </w:pPr>
          </w:p>
          <w:p w14:paraId="1135D777" w14:textId="77777777" w:rsidR="00BE4DB5" w:rsidRDefault="00F67B81">
            <w:pPr>
              <w:spacing w:after="0" w:line="240" w:lineRule="auto"/>
              <w:ind w:left="43"/>
              <w:jc w:val="both"/>
              <w:rPr>
                <w:rFonts w:ascii="Arial" w:eastAsia="Arial" w:hAnsi="Arial" w:cs="Arial"/>
              </w:rPr>
            </w:pPr>
            <w:r>
              <w:rPr>
                <w:rFonts w:ascii="Arial" w:eastAsia="Arial" w:hAnsi="Arial" w:cs="Arial"/>
                <w:sz w:val="18"/>
                <w:szCs w:val="18"/>
              </w:rPr>
              <w:t>MOV: Minutes of Meeting</w:t>
            </w:r>
          </w:p>
        </w:tc>
        <w:tc>
          <w:tcPr>
            <w:tcW w:w="540" w:type="dxa"/>
            <w:gridSpan w:val="2"/>
            <w:shd w:val="clear" w:color="auto" w:fill="auto"/>
          </w:tcPr>
          <w:p w14:paraId="5997BBE8"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2D109EA8" w14:textId="77777777" w:rsidR="00BE4DB5" w:rsidRDefault="00BE4DB5">
            <w:pPr>
              <w:spacing w:after="0" w:line="240" w:lineRule="auto"/>
              <w:jc w:val="both"/>
              <w:rPr>
                <w:rFonts w:ascii="Arial" w:eastAsia="Arial" w:hAnsi="Arial" w:cs="Arial"/>
                <w:sz w:val="16"/>
                <w:szCs w:val="16"/>
              </w:rPr>
            </w:pPr>
          </w:p>
        </w:tc>
        <w:tc>
          <w:tcPr>
            <w:tcW w:w="3297" w:type="dxa"/>
            <w:gridSpan w:val="3"/>
            <w:shd w:val="clear" w:color="auto" w:fill="auto"/>
          </w:tcPr>
          <w:p w14:paraId="71A351AB"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218107A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E0E84BA" w14:textId="77777777" w:rsidR="00BE4DB5" w:rsidRDefault="00BE4DB5">
            <w:pPr>
              <w:spacing w:after="0" w:line="240" w:lineRule="auto"/>
              <w:rPr>
                <w:rFonts w:ascii="Arial" w:eastAsia="Arial" w:hAnsi="Arial" w:cs="Arial"/>
                <w:color w:val="000000"/>
              </w:rPr>
            </w:pPr>
          </w:p>
        </w:tc>
      </w:tr>
      <w:tr w:rsidR="00BE4DB5" w14:paraId="0E463F3D" w14:textId="77777777" w:rsidTr="00314673">
        <w:trPr>
          <w:trHeight w:val="280"/>
        </w:trPr>
        <w:tc>
          <w:tcPr>
            <w:tcW w:w="2520" w:type="dxa"/>
            <w:vMerge/>
            <w:shd w:val="clear" w:color="auto" w:fill="auto"/>
          </w:tcPr>
          <w:p w14:paraId="2322F0DB"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0E7EB45D"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39</w:t>
            </w:r>
          </w:p>
        </w:tc>
        <w:tc>
          <w:tcPr>
            <w:tcW w:w="3780" w:type="dxa"/>
            <w:shd w:val="clear" w:color="auto" w:fill="auto"/>
          </w:tcPr>
          <w:p w14:paraId="2DDA0D1B" w14:textId="77777777" w:rsidR="00BE4DB5" w:rsidRDefault="00F67B81">
            <w:pPr>
              <w:spacing w:after="0" w:line="240" w:lineRule="auto"/>
              <w:jc w:val="both"/>
              <w:rPr>
                <w:rFonts w:ascii="Arial" w:eastAsia="Arial" w:hAnsi="Arial" w:cs="Arial"/>
              </w:rPr>
            </w:pPr>
            <w:r>
              <w:rPr>
                <w:rFonts w:ascii="Arial" w:eastAsia="Arial" w:hAnsi="Arial" w:cs="Arial"/>
              </w:rPr>
              <w:t xml:space="preserve">Emergency staff meetings are conducted as necessary </w:t>
            </w:r>
          </w:p>
          <w:p w14:paraId="21359CED" w14:textId="77777777" w:rsidR="00BE4DB5" w:rsidRDefault="00BE4DB5">
            <w:pPr>
              <w:spacing w:after="0" w:line="240" w:lineRule="auto"/>
              <w:jc w:val="both"/>
              <w:rPr>
                <w:rFonts w:ascii="Arial" w:eastAsia="Arial" w:hAnsi="Arial" w:cs="Arial"/>
                <w:sz w:val="16"/>
                <w:szCs w:val="16"/>
              </w:rPr>
            </w:pPr>
          </w:p>
          <w:p w14:paraId="20D1FAF4"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MOV: MOO/Minutes of Emergency Staff </w:t>
            </w:r>
          </w:p>
          <w:p w14:paraId="329527BA"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           Meetings</w:t>
            </w:r>
          </w:p>
        </w:tc>
        <w:tc>
          <w:tcPr>
            <w:tcW w:w="540" w:type="dxa"/>
            <w:gridSpan w:val="2"/>
            <w:shd w:val="clear" w:color="auto" w:fill="auto"/>
          </w:tcPr>
          <w:p w14:paraId="1F21D02E"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6F3C44BB" w14:textId="77777777" w:rsidR="00BE4DB5" w:rsidRDefault="00BE4DB5">
            <w:pPr>
              <w:spacing w:after="0" w:line="240" w:lineRule="auto"/>
              <w:jc w:val="both"/>
              <w:rPr>
                <w:rFonts w:ascii="Arial" w:eastAsia="Arial" w:hAnsi="Arial" w:cs="Arial"/>
                <w:sz w:val="16"/>
                <w:szCs w:val="16"/>
              </w:rPr>
            </w:pPr>
          </w:p>
        </w:tc>
        <w:tc>
          <w:tcPr>
            <w:tcW w:w="3297" w:type="dxa"/>
            <w:gridSpan w:val="3"/>
            <w:shd w:val="clear" w:color="auto" w:fill="auto"/>
          </w:tcPr>
          <w:p w14:paraId="7625B9D5"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205722FB"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9E5C1BD" w14:textId="77777777" w:rsidR="00BE4DB5" w:rsidRDefault="00BE4DB5">
            <w:pPr>
              <w:spacing w:after="0" w:line="240" w:lineRule="auto"/>
              <w:rPr>
                <w:rFonts w:ascii="Arial" w:eastAsia="Arial" w:hAnsi="Arial" w:cs="Arial"/>
                <w:color w:val="000000"/>
              </w:rPr>
            </w:pPr>
          </w:p>
        </w:tc>
      </w:tr>
      <w:tr w:rsidR="00BE4DB5" w14:paraId="35EAA3C6" w14:textId="77777777" w:rsidTr="00314673">
        <w:trPr>
          <w:trHeight w:val="280"/>
        </w:trPr>
        <w:tc>
          <w:tcPr>
            <w:tcW w:w="2520" w:type="dxa"/>
            <w:vMerge/>
            <w:shd w:val="clear" w:color="auto" w:fill="auto"/>
          </w:tcPr>
          <w:p w14:paraId="37F4B6E4"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4219175A"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40</w:t>
            </w:r>
          </w:p>
        </w:tc>
        <w:tc>
          <w:tcPr>
            <w:tcW w:w="3780" w:type="dxa"/>
            <w:shd w:val="clear" w:color="auto" w:fill="auto"/>
          </w:tcPr>
          <w:p w14:paraId="57A1BF52"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Staff support mechanisms such as stress debriefing (peer support, special leave privileges, among others) are provided to the staff especially to those who suffer stress and/or injury </w:t>
            </w:r>
          </w:p>
          <w:p w14:paraId="73358EA5" w14:textId="77777777" w:rsidR="00BE4DB5" w:rsidRDefault="00BE4DB5">
            <w:pPr>
              <w:spacing w:after="0" w:line="240" w:lineRule="auto"/>
              <w:ind w:left="43"/>
              <w:rPr>
                <w:rFonts w:ascii="Arial" w:eastAsia="Arial" w:hAnsi="Arial" w:cs="Arial"/>
                <w:sz w:val="16"/>
                <w:szCs w:val="16"/>
              </w:rPr>
            </w:pPr>
          </w:p>
          <w:p w14:paraId="68AE3252" w14:textId="77777777" w:rsidR="00BE4DB5" w:rsidRDefault="00F67B81">
            <w:pPr>
              <w:spacing w:after="0" w:line="240" w:lineRule="auto"/>
              <w:ind w:left="43"/>
              <w:rPr>
                <w:rFonts w:ascii="Arial" w:eastAsia="Arial" w:hAnsi="Arial" w:cs="Arial"/>
                <w:sz w:val="18"/>
                <w:szCs w:val="18"/>
              </w:rPr>
            </w:pPr>
            <w:r>
              <w:rPr>
                <w:rFonts w:ascii="Arial" w:eastAsia="Arial" w:hAnsi="Arial" w:cs="Arial"/>
                <w:sz w:val="18"/>
                <w:szCs w:val="18"/>
              </w:rPr>
              <w:t>MOV: Approved WFP/Activity-</w:t>
            </w:r>
          </w:p>
          <w:p w14:paraId="7DCD60A8" w14:textId="77777777" w:rsidR="00BE4DB5" w:rsidRDefault="00F67B81">
            <w:pPr>
              <w:spacing w:after="0" w:line="240" w:lineRule="auto"/>
              <w:ind w:left="43"/>
              <w:rPr>
                <w:rFonts w:ascii="Arial" w:eastAsia="Arial" w:hAnsi="Arial" w:cs="Arial"/>
                <w:sz w:val="18"/>
                <w:szCs w:val="18"/>
              </w:rPr>
            </w:pPr>
            <w:r>
              <w:rPr>
                <w:rFonts w:ascii="Arial" w:eastAsia="Arial" w:hAnsi="Arial" w:cs="Arial"/>
                <w:sz w:val="18"/>
                <w:szCs w:val="18"/>
              </w:rPr>
              <w:t xml:space="preserve">          Accomplishment  Report </w:t>
            </w:r>
          </w:p>
        </w:tc>
        <w:tc>
          <w:tcPr>
            <w:tcW w:w="540" w:type="dxa"/>
            <w:gridSpan w:val="2"/>
            <w:shd w:val="clear" w:color="auto" w:fill="auto"/>
          </w:tcPr>
          <w:p w14:paraId="4B020A50"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28526D84"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26</w:t>
            </w:r>
          </w:p>
        </w:tc>
        <w:tc>
          <w:tcPr>
            <w:tcW w:w="3297" w:type="dxa"/>
            <w:gridSpan w:val="3"/>
            <w:shd w:val="clear" w:color="auto" w:fill="auto"/>
          </w:tcPr>
          <w:p w14:paraId="7D401B3E" w14:textId="77777777" w:rsidR="00BE4DB5" w:rsidRDefault="00F67B81">
            <w:pPr>
              <w:spacing w:after="0" w:line="240" w:lineRule="auto"/>
              <w:jc w:val="both"/>
              <w:rPr>
                <w:rFonts w:ascii="Arial" w:eastAsia="Arial" w:hAnsi="Arial" w:cs="Arial"/>
              </w:rPr>
            </w:pPr>
            <w:r>
              <w:rPr>
                <w:rFonts w:ascii="Arial" w:eastAsia="Arial" w:hAnsi="Arial" w:cs="Arial"/>
              </w:rPr>
              <w:t xml:space="preserve">Stress debriefing activities (i.e. Rest and Recreation, Brown Bag Session, etc.) funded by the agency, are provided to all staff at least twice a year </w:t>
            </w:r>
          </w:p>
          <w:p w14:paraId="1F6225DE" w14:textId="77777777" w:rsidR="00BE4DB5" w:rsidRDefault="00BE4DB5">
            <w:pPr>
              <w:spacing w:after="0" w:line="240" w:lineRule="auto"/>
              <w:jc w:val="both"/>
              <w:rPr>
                <w:rFonts w:ascii="Arial" w:eastAsia="Arial" w:hAnsi="Arial" w:cs="Arial"/>
                <w:sz w:val="16"/>
                <w:szCs w:val="16"/>
              </w:rPr>
            </w:pPr>
          </w:p>
          <w:p w14:paraId="1353715F"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Approved WFP/Process </w:t>
            </w:r>
          </w:p>
          <w:p w14:paraId="0330F413"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Recordings/Activity Report    </w:t>
            </w:r>
          </w:p>
          <w:p w14:paraId="081036FA"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Accomplishment Report </w:t>
            </w:r>
          </w:p>
        </w:tc>
        <w:tc>
          <w:tcPr>
            <w:tcW w:w="498" w:type="dxa"/>
            <w:gridSpan w:val="2"/>
            <w:shd w:val="clear" w:color="auto" w:fill="auto"/>
          </w:tcPr>
          <w:p w14:paraId="7119BF87"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03D5A369" w14:textId="77777777" w:rsidR="00BE4DB5" w:rsidRDefault="00BE4DB5">
            <w:pPr>
              <w:spacing w:after="0" w:line="240" w:lineRule="auto"/>
              <w:rPr>
                <w:rFonts w:ascii="Arial" w:eastAsia="Arial" w:hAnsi="Arial" w:cs="Arial"/>
              </w:rPr>
            </w:pPr>
          </w:p>
        </w:tc>
      </w:tr>
      <w:tr w:rsidR="00BE4DB5" w14:paraId="76C88ACF" w14:textId="77777777" w:rsidTr="00314673">
        <w:trPr>
          <w:trHeight w:val="272"/>
        </w:trPr>
        <w:tc>
          <w:tcPr>
            <w:tcW w:w="2520" w:type="dxa"/>
            <w:vMerge w:val="restart"/>
            <w:shd w:val="clear" w:color="auto" w:fill="auto"/>
          </w:tcPr>
          <w:p w14:paraId="0599B85A" w14:textId="77777777" w:rsidR="00BE4DB5" w:rsidRDefault="00F67B81">
            <w:pPr>
              <w:numPr>
                <w:ilvl w:val="0"/>
                <w:numId w:val="37"/>
              </w:numPr>
              <w:pBdr>
                <w:top w:val="nil"/>
                <w:left w:val="nil"/>
                <w:bottom w:val="nil"/>
                <w:right w:val="nil"/>
                <w:between w:val="nil"/>
              </w:pBdr>
              <w:spacing w:after="0" w:line="240" w:lineRule="auto"/>
              <w:ind w:left="459" w:hanging="290"/>
              <w:rPr>
                <w:rFonts w:ascii="Arial" w:eastAsia="Arial" w:hAnsi="Arial" w:cs="Arial"/>
                <w:i/>
                <w:color w:val="000000"/>
                <w:sz w:val="20"/>
                <w:szCs w:val="20"/>
              </w:rPr>
            </w:pPr>
            <w:r>
              <w:rPr>
                <w:rFonts w:ascii="Arial" w:eastAsia="Arial" w:hAnsi="Arial" w:cs="Arial"/>
                <w:color w:val="000000"/>
              </w:rPr>
              <w:t xml:space="preserve">Compensation System </w:t>
            </w:r>
          </w:p>
        </w:tc>
        <w:tc>
          <w:tcPr>
            <w:tcW w:w="630" w:type="dxa"/>
            <w:gridSpan w:val="5"/>
          </w:tcPr>
          <w:p w14:paraId="75420ADE"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41</w:t>
            </w:r>
          </w:p>
        </w:tc>
        <w:tc>
          <w:tcPr>
            <w:tcW w:w="3780" w:type="dxa"/>
            <w:shd w:val="clear" w:color="auto" w:fill="auto"/>
          </w:tcPr>
          <w:p w14:paraId="01A7CD01" w14:textId="77777777" w:rsidR="00BE4DB5" w:rsidRDefault="00F67B81">
            <w:pPr>
              <w:spacing w:after="0" w:line="240" w:lineRule="auto"/>
              <w:ind w:left="43"/>
              <w:jc w:val="both"/>
              <w:rPr>
                <w:rFonts w:ascii="Arial" w:eastAsia="Arial" w:hAnsi="Arial" w:cs="Arial"/>
              </w:rPr>
            </w:pPr>
            <w:r>
              <w:rPr>
                <w:rFonts w:ascii="Arial" w:eastAsia="Arial" w:hAnsi="Arial" w:cs="Arial"/>
              </w:rPr>
              <w:t>Compensation policies are developed and written as a general guideline to govern pay, incentives, and benefits</w:t>
            </w:r>
          </w:p>
          <w:p w14:paraId="1D7057A3" w14:textId="77777777" w:rsidR="00BE4DB5" w:rsidRDefault="00BE4DB5">
            <w:pPr>
              <w:spacing w:after="0" w:line="240" w:lineRule="auto"/>
              <w:ind w:left="43"/>
              <w:jc w:val="both"/>
              <w:rPr>
                <w:rFonts w:ascii="Arial" w:eastAsia="Arial" w:hAnsi="Arial" w:cs="Arial"/>
                <w:sz w:val="16"/>
                <w:szCs w:val="16"/>
              </w:rPr>
            </w:pPr>
          </w:p>
          <w:p w14:paraId="79DECB80"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MOV: MOO/Compensation Policies </w:t>
            </w:r>
          </w:p>
        </w:tc>
        <w:tc>
          <w:tcPr>
            <w:tcW w:w="540" w:type="dxa"/>
            <w:gridSpan w:val="2"/>
            <w:shd w:val="clear" w:color="auto" w:fill="auto"/>
          </w:tcPr>
          <w:p w14:paraId="7331D72F"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5A191B0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27</w:t>
            </w:r>
          </w:p>
        </w:tc>
        <w:tc>
          <w:tcPr>
            <w:tcW w:w="3297" w:type="dxa"/>
            <w:gridSpan w:val="3"/>
            <w:shd w:val="clear" w:color="auto" w:fill="auto"/>
          </w:tcPr>
          <w:p w14:paraId="102F16F1" w14:textId="77777777" w:rsidR="00BE4DB5" w:rsidRDefault="00F67B81">
            <w:pPr>
              <w:spacing w:after="0" w:line="240" w:lineRule="auto"/>
              <w:jc w:val="both"/>
              <w:rPr>
                <w:rFonts w:ascii="Arial" w:eastAsia="Arial" w:hAnsi="Arial" w:cs="Arial"/>
              </w:rPr>
            </w:pPr>
            <w:r>
              <w:rPr>
                <w:rFonts w:ascii="Arial" w:eastAsia="Arial" w:hAnsi="Arial" w:cs="Arial"/>
              </w:rPr>
              <w:t>There are policies that provide rewards/incentives to outstanding performances of employees</w:t>
            </w:r>
          </w:p>
          <w:p w14:paraId="798FD9E3" w14:textId="77777777" w:rsidR="00BE4DB5" w:rsidRDefault="00BE4DB5">
            <w:pPr>
              <w:spacing w:after="0" w:line="240" w:lineRule="auto"/>
              <w:jc w:val="both"/>
              <w:rPr>
                <w:rFonts w:ascii="Arial" w:eastAsia="Arial" w:hAnsi="Arial" w:cs="Arial"/>
                <w:sz w:val="16"/>
                <w:szCs w:val="16"/>
              </w:rPr>
            </w:pPr>
          </w:p>
          <w:p w14:paraId="1EA6DE77"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MOO-Compensation Policies </w:t>
            </w:r>
          </w:p>
        </w:tc>
        <w:tc>
          <w:tcPr>
            <w:tcW w:w="498" w:type="dxa"/>
            <w:gridSpan w:val="2"/>
            <w:shd w:val="clear" w:color="auto" w:fill="auto"/>
          </w:tcPr>
          <w:p w14:paraId="02B13E98"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4BB0C02" w14:textId="77777777" w:rsidR="00BE4DB5" w:rsidRDefault="00BE4DB5">
            <w:pPr>
              <w:spacing w:after="0" w:line="240" w:lineRule="auto"/>
              <w:rPr>
                <w:rFonts w:ascii="Arial" w:eastAsia="Arial" w:hAnsi="Arial" w:cs="Arial"/>
                <w:color w:val="000000"/>
              </w:rPr>
            </w:pPr>
          </w:p>
        </w:tc>
      </w:tr>
      <w:tr w:rsidR="00BE4DB5" w14:paraId="34167660" w14:textId="77777777" w:rsidTr="00314673">
        <w:trPr>
          <w:trHeight w:val="130"/>
        </w:trPr>
        <w:tc>
          <w:tcPr>
            <w:tcW w:w="2520" w:type="dxa"/>
            <w:vMerge/>
            <w:shd w:val="clear" w:color="auto" w:fill="auto"/>
          </w:tcPr>
          <w:p w14:paraId="06820F21"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468B1611"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42</w:t>
            </w:r>
          </w:p>
        </w:tc>
        <w:tc>
          <w:tcPr>
            <w:tcW w:w="3780" w:type="dxa"/>
            <w:shd w:val="clear" w:color="auto" w:fill="auto"/>
          </w:tcPr>
          <w:p w14:paraId="60DA630A"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Salaries and benefits are based on existing laws (CSC, Minimum Wage) and categorized according to different job assignments in the center.  </w:t>
            </w:r>
          </w:p>
          <w:p w14:paraId="351660CF" w14:textId="77777777" w:rsidR="00BE4DB5" w:rsidRDefault="00BE4DB5">
            <w:pPr>
              <w:spacing w:after="0" w:line="240" w:lineRule="auto"/>
              <w:ind w:left="43"/>
              <w:jc w:val="both"/>
              <w:rPr>
                <w:rFonts w:ascii="Arial" w:eastAsia="Arial" w:hAnsi="Arial" w:cs="Arial"/>
                <w:sz w:val="16"/>
                <w:szCs w:val="16"/>
              </w:rPr>
            </w:pPr>
          </w:p>
          <w:p w14:paraId="368CA770"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MOV: MOO/Profile of Employee/Payroll</w:t>
            </w:r>
          </w:p>
        </w:tc>
        <w:tc>
          <w:tcPr>
            <w:tcW w:w="540" w:type="dxa"/>
            <w:gridSpan w:val="2"/>
            <w:shd w:val="clear" w:color="auto" w:fill="auto"/>
          </w:tcPr>
          <w:p w14:paraId="4D003D0B"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1D32A22B"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28</w:t>
            </w:r>
          </w:p>
        </w:tc>
        <w:tc>
          <w:tcPr>
            <w:tcW w:w="3297" w:type="dxa"/>
            <w:gridSpan w:val="3"/>
            <w:shd w:val="clear" w:color="auto" w:fill="auto"/>
          </w:tcPr>
          <w:p w14:paraId="3A8416ED"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Salary increases are provided to both technical and administrative staff per agency policy or as mandated by law </w:t>
            </w:r>
          </w:p>
          <w:p w14:paraId="78704AA0" w14:textId="77777777" w:rsidR="00BE4DB5" w:rsidRDefault="00BE4DB5">
            <w:pPr>
              <w:spacing w:after="0" w:line="240" w:lineRule="auto"/>
              <w:ind w:left="43"/>
              <w:jc w:val="both"/>
              <w:rPr>
                <w:rFonts w:ascii="Arial" w:eastAsia="Arial" w:hAnsi="Arial" w:cs="Arial"/>
                <w:sz w:val="16"/>
                <w:szCs w:val="16"/>
              </w:rPr>
            </w:pPr>
          </w:p>
          <w:p w14:paraId="06EBD5BD"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MOV: MOO/Profile of Employee/ </w:t>
            </w:r>
          </w:p>
          <w:p w14:paraId="20735FA5"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          Payroll/Notice of Salary </w:t>
            </w:r>
          </w:p>
          <w:p w14:paraId="05290853"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          Increase</w:t>
            </w:r>
          </w:p>
        </w:tc>
        <w:tc>
          <w:tcPr>
            <w:tcW w:w="498" w:type="dxa"/>
            <w:gridSpan w:val="2"/>
            <w:shd w:val="clear" w:color="auto" w:fill="auto"/>
          </w:tcPr>
          <w:p w14:paraId="1231014B"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D0B4301" w14:textId="77777777" w:rsidR="00BE4DB5" w:rsidRDefault="00844BAC">
            <w:pPr>
              <w:spacing w:after="0" w:line="240" w:lineRule="auto"/>
              <w:rPr>
                <w:rFonts w:ascii="Arial" w:eastAsia="Arial" w:hAnsi="Arial" w:cs="Arial"/>
                <w:color w:val="000000"/>
              </w:rPr>
            </w:pPr>
            <w:r>
              <w:rPr>
                <w:noProof/>
              </w:rPr>
              <mc:AlternateContent>
                <mc:Choice Requires="wps">
                  <w:drawing>
                    <wp:anchor distT="0" distB="0" distL="114300" distR="114300" simplePos="0" relativeHeight="251713536" behindDoc="0" locked="0" layoutInCell="1" hidden="0" allowOverlap="1" wp14:anchorId="7CD5C538" wp14:editId="2FFBEA62">
                      <wp:simplePos x="0" y="0"/>
                      <wp:positionH relativeFrom="column">
                        <wp:posOffset>-1270</wp:posOffset>
                      </wp:positionH>
                      <wp:positionV relativeFrom="paragraph">
                        <wp:posOffset>7620</wp:posOffset>
                      </wp:positionV>
                      <wp:extent cx="5910897" cy="520065"/>
                      <wp:effectExtent l="9207" t="0" r="23178" b="23177"/>
                      <wp:wrapNone/>
                      <wp:docPr id="3" name="Rectangle 3"/>
                      <wp:cNvGraphicFramePr/>
                      <a:graphic xmlns:a="http://schemas.openxmlformats.org/drawingml/2006/main">
                        <a:graphicData uri="http://schemas.microsoft.com/office/word/2010/wordprocessingShape">
                          <wps:wsp>
                            <wps:cNvSpPr/>
                            <wps:spPr>
                              <a:xfrm rot="16200000">
                                <a:off x="0" y="0"/>
                                <a:ext cx="5910897" cy="52006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7E8F9E07" w14:textId="77777777"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0ABE12" id="Rectangle 3" o:spid="_x0000_s1028" style="position:absolute;margin-left:-.1pt;margin-top:.6pt;width:465.4pt;height:40.9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" strokeweight="1pt">
                      <v:stroke dashstyle="dash" startarrowwidth="narrow" startarrowlength="short" endarrowwidth="narrow" endarrowlength="short"/>
                      <v:textbox inset="2.53958mm,1.2694mm,2.53958mm,1.2694mm">
                        <w:txbxContent>
                          <w:p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392EC5FB" w14:textId="77777777" w:rsidTr="00314673">
        <w:trPr>
          <w:trHeight w:val="130"/>
        </w:trPr>
        <w:tc>
          <w:tcPr>
            <w:tcW w:w="2520" w:type="dxa"/>
            <w:vMerge/>
            <w:shd w:val="clear" w:color="auto" w:fill="auto"/>
          </w:tcPr>
          <w:p w14:paraId="5CC801D6"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7FFB5B16"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43</w:t>
            </w:r>
          </w:p>
        </w:tc>
        <w:tc>
          <w:tcPr>
            <w:tcW w:w="3780" w:type="dxa"/>
            <w:shd w:val="clear" w:color="auto" w:fill="auto"/>
          </w:tcPr>
          <w:p w14:paraId="68E24DDB" w14:textId="77777777" w:rsidR="00BE4DB5" w:rsidRDefault="00F67B81">
            <w:pPr>
              <w:spacing w:after="0" w:line="240" w:lineRule="auto"/>
              <w:ind w:left="43"/>
              <w:jc w:val="both"/>
              <w:rPr>
                <w:rFonts w:ascii="Arial" w:eastAsia="Arial" w:hAnsi="Arial" w:cs="Arial"/>
              </w:rPr>
            </w:pPr>
            <w:r>
              <w:rPr>
                <w:rFonts w:ascii="Arial" w:eastAsia="Arial" w:hAnsi="Arial" w:cs="Arial"/>
              </w:rPr>
              <w:t>There are policies that provide retirement benefits/separation pay to staff/employees who have rendered    at least five (5) years of service to the center</w:t>
            </w:r>
          </w:p>
          <w:p w14:paraId="4CD1B5EE" w14:textId="77777777" w:rsidR="00BE4DB5" w:rsidRDefault="00BE4DB5">
            <w:pPr>
              <w:spacing w:after="0" w:line="240" w:lineRule="auto"/>
              <w:ind w:left="43"/>
              <w:jc w:val="both"/>
              <w:rPr>
                <w:rFonts w:ascii="Arial" w:eastAsia="Arial" w:hAnsi="Arial" w:cs="Arial"/>
                <w:sz w:val="16"/>
                <w:szCs w:val="16"/>
              </w:rPr>
            </w:pPr>
          </w:p>
          <w:p w14:paraId="243D5077"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MOV: MOO – Compensation Policies </w:t>
            </w:r>
          </w:p>
        </w:tc>
        <w:tc>
          <w:tcPr>
            <w:tcW w:w="540" w:type="dxa"/>
            <w:gridSpan w:val="2"/>
            <w:shd w:val="clear" w:color="auto" w:fill="auto"/>
          </w:tcPr>
          <w:p w14:paraId="5F44B960"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6A88710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29</w:t>
            </w:r>
          </w:p>
        </w:tc>
        <w:tc>
          <w:tcPr>
            <w:tcW w:w="3297" w:type="dxa"/>
            <w:gridSpan w:val="3"/>
            <w:shd w:val="clear" w:color="auto" w:fill="auto"/>
          </w:tcPr>
          <w:p w14:paraId="0F656C52"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Retiring employees/staff are   provided with retirement benefits/separation pay as mandated by the law </w:t>
            </w:r>
          </w:p>
          <w:p w14:paraId="40F9378B" w14:textId="77777777" w:rsidR="00BE4DB5" w:rsidRDefault="00BE4DB5">
            <w:pPr>
              <w:spacing w:after="0" w:line="240" w:lineRule="auto"/>
              <w:ind w:left="43"/>
              <w:jc w:val="both"/>
              <w:rPr>
                <w:rFonts w:ascii="Arial" w:eastAsia="Arial" w:hAnsi="Arial" w:cs="Arial"/>
                <w:sz w:val="16"/>
                <w:szCs w:val="16"/>
              </w:rPr>
            </w:pPr>
          </w:p>
          <w:p w14:paraId="33D49A5A"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 MOV: Voucher/Payroll/List of Retirees</w:t>
            </w:r>
          </w:p>
          <w:p w14:paraId="7E3233C7"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           with benefits</w:t>
            </w:r>
          </w:p>
        </w:tc>
        <w:tc>
          <w:tcPr>
            <w:tcW w:w="498" w:type="dxa"/>
            <w:gridSpan w:val="2"/>
            <w:shd w:val="clear" w:color="auto" w:fill="auto"/>
          </w:tcPr>
          <w:p w14:paraId="66F94543"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03E311CE" w14:textId="77777777" w:rsidR="00BE4DB5" w:rsidRDefault="00BE4DB5">
            <w:pPr>
              <w:spacing w:after="0" w:line="240" w:lineRule="auto"/>
              <w:rPr>
                <w:rFonts w:ascii="Arial" w:eastAsia="Arial" w:hAnsi="Arial" w:cs="Arial"/>
                <w:color w:val="000000"/>
              </w:rPr>
            </w:pPr>
          </w:p>
        </w:tc>
      </w:tr>
      <w:tr w:rsidR="00BE4DB5" w14:paraId="4688320E" w14:textId="77777777" w:rsidTr="00314673">
        <w:trPr>
          <w:trHeight w:val="387"/>
        </w:trPr>
        <w:tc>
          <w:tcPr>
            <w:tcW w:w="2520" w:type="dxa"/>
            <w:vMerge w:val="restart"/>
            <w:shd w:val="clear" w:color="auto" w:fill="auto"/>
          </w:tcPr>
          <w:p w14:paraId="526E0639" w14:textId="77777777" w:rsidR="00BE4DB5" w:rsidRDefault="00F67B81">
            <w:pPr>
              <w:numPr>
                <w:ilvl w:val="0"/>
                <w:numId w:val="37"/>
              </w:numPr>
              <w:pBdr>
                <w:top w:val="nil"/>
                <w:left w:val="nil"/>
                <w:bottom w:val="nil"/>
                <w:right w:val="nil"/>
                <w:between w:val="nil"/>
              </w:pBdr>
              <w:spacing w:after="0" w:line="240" w:lineRule="auto"/>
              <w:ind w:left="459" w:hanging="290"/>
              <w:rPr>
                <w:rFonts w:ascii="Arial" w:eastAsia="Arial" w:hAnsi="Arial" w:cs="Arial"/>
                <w:i/>
                <w:color w:val="000000"/>
                <w:sz w:val="20"/>
                <w:szCs w:val="20"/>
              </w:rPr>
            </w:pPr>
            <w:r>
              <w:rPr>
                <w:rFonts w:ascii="Arial" w:eastAsia="Arial" w:hAnsi="Arial" w:cs="Arial"/>
                <w:color w:val="000000"/>
              </w:rPr>
              <w:t xml:space="preserve">Performance Appraisal </w:t>
            </w:r>
          </w:p>
        </w:tc>
        <w:tc>
          <w:tcPr>
            <w:tcW w:w="630" w:type="dxa"/>
            <w:gridSpan w:val="5"/>
          </w:tcPr>
          <w:p w14:paraId="61F1A2F4"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44</w:t>
            </w:r>
          </w:p>
        </w:tc>
        <w:tc>
          <w:tcPr>
            <w:tcW w:w="3780" w:type="dxa"/>
            <w:shd w:val="clear" w:color="auto" w:fill="auto"/>
          </w:tcPr>
          <w:p w14:paraId="0E055A36"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A performance assessment tool is developed and utilized by the agency </w:t>
            </w:r>
          </w:p>
          <w:p w14:paraId="7E628ED9" w14:textId="77777777" w:rsidR="00BE4DB5" w:rsidRDefault="00BE4DB5">
            <w:pPr>
              <w:spacing w:after="0" w:line="240" w:lineRule="auto"/>
              <w:ind w:left="43"/>
              <w:rPr>
                <w:rFonts w:ascii="Arial" w:eastAsia="Arial" w:hAnsi="Arial" w:cs="Arial"/>
                <w:sz w:val="18"/>
                <w:szCs w:val="18"/>
              </w:rPr>
            </w:pPr>
          </w:p>
          <w:p w14:paraId="260F14BE" w14:textId="77777777" w:rsidR="00BE4DB5" w:rsidRDefault="00F67B81">
            <w:pPr>
              <w:spacing w:after="0" w:line="240" w:lineRule="auto"/>
              <w:ind w:left="583" w:hanging="567"/>
              <w:rPr>
                <w:rFonts w:ascii="Arial" w:eastAsia="Arial" w:hAnsi="Arial" w:cs="Arial"/>
                <w:color w:val="FF0000"/>
              </w:rPr>
            </w:pPr>
            <w:r>
              <w:rPr>
                <w:rFonts w:ascii="Arial" w:eastAsia="Arial" w:hAnsi="Arial" w:cs="Arial"/>
                <w:sz w:val="18"/>
                <w:szCs w:val="18"/>
              </w:rPr>
              <w:t>MOV: MOO/Tool for Appraisal</w:t>
            </w:r>
          </w:p>
        </w:tc>
        <w:tc>
          <w:tcPr>
            <w:tcW w:w="540" w:type="dxa"/>
            <w:gridSpan w:val="2"/>
            <w:shd w:val="clear" w:color="auto" w:fill="auto"/>
          </w:tcPr>
          <w:p w14:paraId="2B9B84E2"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08458D00" w14:textId="77777777" w:rsidR="00BE4DB5" w:rsidRDefault="00BE4DB5">
            <w:pPr>
              <w:spacing w:after="0" w:line="240" w:lineRule="auto"/>
              <w:jc w:val="center"/>
              <w:rPr>
                <w:rFonts w:ascii="Arial" w:eastAsia="Arial" w:hAnsi="Arial" w:cs="Arial"/>
                <w:sz w:val="16"/>
                <w:szCs w:val="16"/>
              </w:rPr>
            </w:pPr>
          </w:p>
        </w:tc>
        <w:tc>
          <w:tcPr>
            <w:tcW w:w="3297" w:type="dxa"/>
            <w:gridSpan w:val="3"/>
            <w:shd w:val="clear" w:color="auto" w:fill="auto"/>
          </w:tcPr>
          <w:p w14:paraId="6F3EE3A2" w14:textId="77777777" w:rsidR="00BE4DB5" w:rsidRDefault="00BE4DB5">
            <w:pPr>
              <w:spacing w:after="0" w:line="240" w:lineRule="auto"/>
              <w:ind w:left="584" w:hanging="567"/>
              <w:jc w:val="both"/>
              <w:rPr>
                <w:rFonts w:ascii="Arial" w:eastAsia="Arial" w:hAnsi="Arial" w:cs="Arial"/>
                <w:color w:val="FF0000"/>
                <w:sz w:val="18"/>
                <w:szCs w:val="18"/>
              </w:rPr>
            </w:pPr>
          </w:p>
        </w:tc>
        <w:tc>
          <w:tcPr>
            <w:tcW w:w="498" w:type="dxa"/>
            <w:gridSpan w:val="2"/>
            <w:shd w:val="clear" w:color="auto" w:fill="auto"/>
          </w:tcPr>
          <w:p w14:paraId="5AAFA540"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1F637B91" w14:textId="77777777" w:rsidR="00BE4DB5" w:rsidRDefault="00BE4DB5">
            <w:pPr>
              <w:spacing w:after="0" w:line="240" w:lineRule="auto"/>
              <w:rPr>
                <w:rFonts w:ascii="Arial" w:eastAsia="Arial" w:hAnsi="Arial" w:cs="Arial"/>
                <w:color w:val="000000"/>
              </w:rPr>
            </w:pPr>
          </w:p>
        </w:tc>
      </w:tr>
      <w:tr w:rsidR="00BE4DB5" w14:paraId="57FDF0E8" w14:textId="77777777" w:rsidTr="00314673">
        <w:trPr>
          <w:trHeight w:val="387"/>
        </w:trPr>
        <w:tc>
          <w:tcPr>
            <w:tcW w:w="2520" w:type="dxa"/>
            <w:vMerge/>
            <w:shd w:val="clear" w:color="auto" w:fill="auto"/>
          </w:tcPr>
          <w:p w14:paraId="71F52EC1"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60FA2FD"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45</w:t>
            </w:r>
          </w:p>
        </w:tc>
        <w:tc>
          <w:tcPr>
            <w:tcW w:w="3780" w:type="dxa"/>
            <w:shd w:val="clear" w:color="auto" w:fill="auto"/>
          </w:tcPr>
          <w:p w14:paraId="00ECADF0" w14:textId="77777777" w:rsidR="00BE4DB5" w:rsidRDefault="00F67B81">
            <w:pPr>
              <w:spacing w:after="0" w:line="240" w:lineRule="auto"/>
              <w:ind w:left="43"/>
              <w:rPr>
                <w:rFonts w:ascii="Arial" w:eastAsia="Arial" w:hAnsi="Arial" w:cs="Arial"/>
              </w:rPr>
            </w:pPr>
            <w:r>
              <w:rPr>
                <w:rFonts w:ascii="Arial" w:eastAsia="Arial" w:hAnsi="Arial" w:cs="Arial"/>
              </w:rPr>
              <w:t>Assessment of staff performance is conducted annually</w:t>
            </w:r>
          </w:p>
          <w:p w14:paraId="12D9847E" w14:textId="77777777" w:rsidR="00BE4DB5" w:rsidRDefault="00BE4DB5">
            <w:pPr>
              <w:spacing w:after="0" w:line="240" w:lineRule="auto"/>
              <w:ind w:left="43"/>
              <w:rPr>
                <w:rFonts w:ascii="Arial" w:eastAsia="Arial" w:hAnsi="Arial" w:cs="Arial"/>
                <w:sz w:val="16"/>
                <w:szCs w:val="16"/>
              </w:rPr>
            </w:pPr>
          </w:p>
          <w:p w14:paraId="3DBC8102" w14:textId="77777777" w:rsidR="00BE4DB5" w:rsidRDefault="00F67B81">
            <w:pPr>
              <w:spacing w:after="0" w:line="240" w:lineRule="auto"/>
              <w:ind w:left="583" w:hanging="567"/>
              <w:rPr>
                <w:rFonts w:ascii="Arial" w:eastAsia="Arial" w:hAnsi="Arial" w:cs="Arial"/>
              </w:rPr>
            </w:pPr>
            <w:r>
              <w:rPr>
                <w:rFonts w:ascii="Arial" w:eastAsia="Arial" w:hAnsi="Arial" w:cs="Arial"/>
                <w:sz w:val="18"/>
                <w:szCs w:val="18"/>
              </w:rPr>
              <w:t xml:space="preserve">MOV:  MOO/Performance Appraisal System/ Signed Performance Appraisal Tool </w:t>
            </w:r>
          </w:p>
          <w:p w14:paraId="03AE07A7" w14:textId="77777777" w:rsidR="00BE4DB5" w:rsidRDefault="00BE4DB5">
            <w:pPr>
              <w:spacing w:after="0" w:line="240" w:lineRule="auto"/>
              <w:ind w:left="583" w:hanging="567"/>
              <w:rPr>
                <w:rFonts w:ascii="Arial" w:eastAsia="Arial" w:hAnsi="Arial" w:cs="Arial"/>
              </w:rPr>
            </w:pPr>
          </w:p>
        </w:tc>
        <w:tc>
          <w:tcPr>
            <w:tcW w:w="540" w:type="dxa"/>
            <w:gridSpan w:val="2"/>
            <w:vMerge w:val="restart"/>
            <w:shd w:val="clear" w:color="auto" w:fill="auto"/>
          </w:tcPr>
          <w:p w14:paraId="46684C43" w14:textId="77777777" w:rsidR="00BE4DB5" w:rsidRDefault="00BE4DB5">
            <w:pPr>
              <w:spacing w:after="0" w:line="240" w:lineRule="auto"/>
              <w:jc w:val="both"/>
              <w:rPr>
                <w:rFonts w:ascii="Arial" w:eastAsia="Arial" w:hAnsi="Arial" w:cs="Arial"/>
                <w:sz w:val="16"/>
                <w:szCs w:val="16"/>
              </w:rPr>
            </w:pPr>
          </w:p>
          <w:p w14:paraId="2A4281D4"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547B738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30</w:t>
            </w:r>
          </w:p>
        </w:tc>
        <w:tc>
          <w:tcPr>
            <w:tcW w:w="3297" w:type="dxa"/>
            <w:gridSpan w:val="3"/>
            <w:shd w:val="clear" w:color="auto" w:fill="auto"/>
          </w:tcPr>
          <w:p w14:paraId="1F0C4097" w14:textId="77777777" w:rsidR="00BE4DB5" w:rsidRDefault="00F67B81">
            <w:pPr>
              <w:spacing w:after="0" w:line="240" w:lineRule="auto"/>
              <w:jc w:val="both"/>
              <w:rPr>
                <w:rFonts w:ascii="Arial" w:eastAsia="Arial" w:hAnsi="Arial" w:cs="Arial"/>
              </w:rPr>
            </w:pPr>
            <w:r>
              <w:rPr>
                <w:rFonts w:ascii="Arial" w:eastAsia="Arial" w:hAnsi="Arial" w:cs="Arial"/>
              </w:rPr>
              <w:t>Assessment of staff performance is conducted semi-annually</w:t>
            </w:r>
          </w:p>
          <w:p w14:paraId="341690F6" w14:textId="77777777" w:rsidR="00BE4DB5" w:rsidRDefault="00BE4DB5">
            <w:pPr>
              <w:spacing w:after="0" w:line="240" w:lineRule="auto"/>
              <w:jc w:val="both"/>
              <w:rPr>
                <w:rFonts w:ascii="Arial" w:eastAsia="Arial" w:hAnsi="Arial" w:cs="Arial"/>
                <w:sz w:val="16"/>
                <w:szCs w:val="16"/>
              </w:rPr>
            </w:pPr>
          </w:p>
          <w:p w14:paraId="60C3F85E" w14:textId="77777777" w:rsidR="00BE4DB5" w:rsidRDefault="00F67B81">
            <w:pPr>
              <w:spacing w:after="0" w:line="240" w:lineRule="auto"/>
              <w:ind w:left="584" w:hanging="567"/>
              <w:jc w:val="both"/>
              <w:rPr>
                <w:rFonts w:ascii="Arial" w:eastAsia="Arial" w:hAnsi="Arial" w:cs="Arial"/>
                <w:sz w:val="18"/>
                <w:szCs w:val="18"/>
              </w:rPr>
            </w:pPr>
            <w:r>
              <w:rPr>
                <w:rFonts w:ascii="Arial" w:eastAsia="Arial" w:hAnsi="Arial" w:cs="Arial"/>
                <w:sz w:val="18"/>
                <w:szCs w:val="18"/>
              </w:rPr>
              <w:t>MOV: Signed Performance Appraisal</w:t>
            </w:r>
          </w:p>
          <w:p w14:paraId="591C2788" w14:textId="77777777" w:rsidR="00BE4DB5" w:rsidRDefault="00F67B81">
            <w:pPr>
              <w:spacing w:after="0" w:line="240" w:lineRule="auto"/>
              <w:ind w:left="584" w:hanging="567"/>
              <w:jc w:val="both"/>
              <w:rPr>
                <w:rFonts w:ascii="Arial" w:eastAsia="Arial" w:hAnsi="Arial" w:cs="Arial"/>
                <w:sz w:val="18"/>
                <w:szCs w:val="18"/>
              </w:rPr>
            </w:pPr>
            <w:r>
              <w:rPr>
                <w:rFonts w:ascii="Arial" w:eastAsia="Arial" w:hAnsi="Arial" w:cs="Arial"/>
                <w:sz w:val="18"/>
                <w:szCs w:val="18"/>
              </w:rPr>
              <w:t xml:space="preserve">          Tool with dates</w:t>
            </w:r>
          </w:p>
        </w:tc>
        <w:tc>
          <w:tcPr>
            <w:tcW w:w="498" w:type="dxa"/>
            <w:gridSpan w:val="2"/>
            <w:shd w:val="clear" w:color="auto" w:fill="auto"/>
          </w:tcPr>
          <w:p w14:paraId="28257023"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F4BBF7D" w14:textId="77777777" w:rsidR="00BE4DB5" w:rsidRDefault="00BE4DB5">
            <w:pPr>
              <w:spacing w:after="0" w:line="240" w:lineRule="auto"/>
              <w:rPr>
                <w:rFonts w:ascii="Arial" w:eastAsia="Arial" w:hAnsi="Arial" w:cs="Arial"/>
                <w:color w:val="000000"/>
              </w:rPr>
            </w:pPr>
          </w:p>
        </w:tc>
      </w:tr>
      <w:tr w:rsidR="00BE4DB5" w14:paraId="54ACF8C8" w14:textId="77777777" w:rsidTr="00314673">
        <w:trPr>
          <w:trHeight w:val="387"/>
        </w:trPr>
        <w:tc>
          <w:tcPr>
            <w:tcW w:w="2520" w:type="dxa"/>
            <w:vMerge/>
            <w:shd w:val="clear" w:color="auto" w:fill="auto"/>
          </w:tcPr>
          <w:p w14:paraId="440FCD9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2D4F2DD7"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46</w:t>
            </w:r>
          </w:p>
        </w:tc>
        <w:tc>
          <w:tcPr>
            <w:tcW w:w="3780" w:type="dxa"/>
            <w:shd w:val="clear" w:color="auto" w:fill="auto"/>
          </w:tcPr>
          <w:p w14:paraId="519E60FA" w14:textId="77777777" w:rsidR="00BE4DB5" w:rsidRDefault="00F67B81">
            <w:pPr>
              <w:spacing w:after="0" w:line="240" w:lineRule="auto"/>
              <w:jc w:val="both"/>
              <w:rPr>
                <w:rFonts w:ascii="Arial" w:eastAsia="Arial" w:hAnsi="Arial" w:cs="Arial"/>
              </w:rPr>
            </w:pPr>
            <w:r>
              <w:rPr>
                <w:rFonts w:ascii="Arial" w:eastAsia="Arial" w:hAnsi="Arial" w:cs="Arial"/>
              </w:rPr>
              <w:t xml:space="preserve">Staff that exhibits exemplary performance is recognized and documented </w:t>
            </w:r>
          </w:p>
          <w:p w14:paraId="43FB48C9" w14:textId="77777777" w:rsidR="00BE4DB5" w:rsidRDefault="00BE4DB5">
            <w:pPr>
              <w:spacing w:after="0" w:line="240" w:lineRule="auto"/>
              <w:jc w:val="both"/>
              <w:rPr>
                <w:rFonts w:ascii="Arial" w:eastAsia="Arial" w:hAnsi="Arial" w:cs="Arial"/>
                <w:sz w:val="16"/>
                <w:szCs w:val="16"/>
              </w:rPr>
            </w:pPr>
          </w:p>
          <w:p w14:paraId="1A242B6D"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MOV:  Accomplishment/Documentation of</w:t>
            </w:r>
          </w:p>
          <w:p w14:paraId="78A2B75B" w14:textId="77777777" w:rsidR="00BE4DB5" w:rsidRDefault="00F67B81">
            <w:pPr>
              <w:spacing w:after="0" w:line="240" w:lineRule="auto"/>
              <w:ind w:left="43"/>
              <w:jc w:val="both"/>
              <w:rPr>
                <w:rFonts w:ascii="Arial" w:eastAsia="Arial" w:hAnsi="Arial" w:cs="Arial"/>
              </w:rPr>
            </w:pPr>
            <w:r>
              <w:rPr>
                <w:rFonts w:ascii="Arial" w:eastAsia="Arial" w:hAnsi="Arial" w:cs="Arial"/>
                <w:sz w:val="18"/>
                <w:szCs w:val="18"/>
              </w:rPr>
              <w:t xml:space="preserve">           Activity</w:t>
            </w:r>
          </w:p>
        </w:tc>
        <w:tc>
          <w:tcPr>
            <w:tcW w:w="540" w:type="dxa"/>
            <w:gridSpan w:val="2"/>
            <w:vMerge/>
            <w:shd w:val="clear" w:color="auto" w:fill="auto"/>
          </w:tcPr>
          <w:p w14:paraId="15611832" w14:textId="77777777" w:rsidR="00BE4DB5" w:rsidRDefault="00BE4DB5">
            <w:pPr>
              <w:widowControl w:val="0"/>
              <w:pBdr>
                <w:top w:val="nil"/>
                <w:left w:val="nil"/>
                <w:bottom w:val="nil"/>
                <w:right w:val="nil"/>
                <w:between w:val="nil"/>
              </w:pBdr>
              <w:spacing w:after="0" w:line="276" w:lineRule="auto"/>
              <w:rPr>
                <w:rFonts w:ascii="Arial" w:eastAsia="Arial" w:hAnsi="Arial" w:cs="Arial"/>
              </w:rPr>
            </w:pPr>
          </w:p>
        </w:tc>
        <w:tc>
          <w:tcPr>
            <w:tcW w:w="867" w:type="dxa"/>
            <w:gridSpan w:val="5"/>
            <w:shd w:val="clear" w:color="auto" w:fill="auto"/>
          </w:tcPr>
          <w:p w14:paraId="48E9ECA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31</w:t>
            </w:r>
          </w:p>
        </w:tc>
        <w:tc>
          <w:tcPr>
            <w:tcW w:w="3297" w:type="dxa"/>
            <w:gridSpan w:val="3"/>
            <w:shd w:val="clear" w:color="auto" w:fill="auto"/>
          </w:tcPr>
          <w:p w14:paraId="51280514" w14:textId="77777777" w:rsidR="00BE4DB5" w:rsidRDefault="00F67B81">
            <w:pPr>
              <w:spacing w:after="0" w:line="240" w:lineRule="auto"/>
              <w:jc w:val="both"/>
              <w:rPr>
                <w:rFonts w:ascii="Arial" w:eastAsia="Arial" w:hAnsi="Arial" w:cs="Arial"/>
              </w:rPr>
            </w:pPr>
            <w:r>
              <w:rPr>
                <w:rFonts w:ascii="Arial" w:eastAsia="Arial" w:hAnsi="Arial" w:cs="Arial"/>
              </w:rPr>
              <w:t xml:space="preserve">Exemplary Performance is rewarded/provided with incentives while disciplinary measures are effected on non-performing staff </w:t>
            </w:r>
          </w:p>
          <w:p w14:paraId="07579E45" w14:textId="77777777" w:rsidR="00BE4DB5" w:rsidRDefault="00BE4DB5">
            <w:pPr>
              <w:spacing w:after="0" w:line="240" w:lineRule="auto"/>
              <w:jc w:val="both"/>
              <w:rPr>
                <w:rFonts w:ascii="Arial" w:eastAsia="Arial" w:hAnsi="Arial" w:cs="Arial"/>
                <w:sz w:val="16"/>
                <w:szCs w:val="16"/>
              </w:rPr>
            </w:pPr>
          </w:p>
          <w:p w14:paraId="475F73EA"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MOO/Accomplishment/Activity</w:t>
            </w:r>
          </w:p>
          <w:p w14:paraId="33EEB059" w14:textId="77777777" w:rsidR="00BE4DB5" w:rsidRDefault="00F67B81">
            <w:pPr>
              <w:spacing w:after="0" w:line="240" w:lineRule="auto"/>
              <w:jc w:val="both"/>
              <w:rPr>
                <w:rFonts w:ascii="Arial" w:eastAsia="Arial" w:hAnsi="Arial" w:cs="Arial"/>
                <w:color w:val="0070C0"/>
                <w:sz w:val="18"/>
                <w:szCs w:val="18"/>
              </w:rPr>
            </w:pPr>
            <w:r>
              <w:rPr>
                <w:rFonts w:ascii="Arial" w:eastAsia="Arial" w:hAnsi="Arial" w:cs="Arial"/>
                <w:sz w:val="18"/>
                <w:szCs w:val="18"/>
              </w:rPr>
              <w:t xml:space="preserve">           Report    </w:t>
            </w:r>
          </w:p>
        </w:tc>
        <w:tc>
          <w:tcPr>
            <w:tcW w:w="498" w:type="dxa"/>
            <w:gridSpan w:val="2"/>
            <w:shd w:val="clear" w:color="auto" w:fill="auto"/>
          </w:tcPr>
          <w:p w14:paraId="66F02617"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25F21F71" w14:textId="77777777" w:rsidR="00BE4DB5" w:rsidRDefault="00BE4DB5">
            <w:pPr>
              <w:spacing w:after="0" w:line="240" w:lineRule="auto"/>
              <w:rPr>
                <w:rFonts w:ascii="Arial" w:eastAsia="Arial" w:hAnsi="Arial" w:cs="Arial"/>
                <w:color w:val="000000"/>
              </w:rPr>
            </w:pPr>
          </w:p>
        </w:tc>
      </w:tr>
      <w:tr w:rsidR="00BE4DB5" w14:paraId="0DC9FBD2" w14:textId="77777777" w:rsidTr="00314673">
        <w:trPr>
          <w:trHeight w:val="387"/>
        </w:trPr>
        <w:tc>
          <w:tcPr>
            <w:tcW w:w="2520" w:type="dxa"/>
            <w:vMerge w:val="restart"/>
            <w:shd w:val="clear" w:color="auto" w:fill="auto"/>
          </w:tcPr>
          <w:p w14:paraId="0AD0FC7B" w14:textId="77777777" w:rsidR="00BE4DB5" w:rsidRDefault="00F67B81">
            <w:pPr>
              <w:numPr>
                <w:ilvl w:val="0"/>
                <w:numId w:val="37"/>
              </w:numPr>
              <w:pBdr>
                <w:top w:val="nil"/>
                <w:left w:val="nil"/>
                <w:bottom w:val="nil"/>
                <w:right w:val="nil"/>
                <w:between w:val="nil"/>
              </w:pBdr>
              <w:spacing w:after="0" w:line="240" w:lineRule="auto"/>
              <w:ind w:left="459" w:hanging="290"/>
              <w:rPr>
                <w:rFonts w:ascii="Arial" w:eastAsia="Arial" w:hAnsi="Arial" w:cs="Arial"/>
                <w:i/>
                <w:color w:val="000000"/>
                <w:sz w:val="20"/>
                <w:szCs w:val="20"/>
              </w:rPr>
            </w:pPr>
            <w:r>
              <w:rPr>
                <w:rFonts w:ascii="Arial" w:eastAsia="Arial" w:hAnsi="Arial" w:cs="Arial"/>
                <w:color w:val="000000"/>
              </w:rPr>
              <w:t xml:space="preserve">Volunteer and Internship Management Program </w:t>
            </w:r>
          </w:p>
          <w:p w14:paraId="0E72BCC6" w14:textId="77777777" w:rsidR="00BE4DB5" w:rsidRDefault="00BE4DB5">
            <w:pPr>
              <w:spacing w:after="0" w:line="240" w:lineRule="auto"/>
              <w:rPr>
                <w:rFonts w:ascii="Arial" w:eastAsia="Arial" w:hAnsi="Arial" w:cs="Arial"/>
                <w:i/>
                <w:sz w:val="20"/>
                <w:szCs w:val="20"/>
              </w:rPr>
            </w:pPr>
          </w:p>
          <w:p w14:paraId="62C0B359" w14:textId="77777777" w:rsidR="00BE4DB5" w:rsidRDefault="00BE4DB5">
            <w:pPr>
              <w:spacing w:after="0" w:line="240" w:lineRule="auto"/>
              <w:rPr>
                <w:rFonts w:ascii="Arial" w:eastAsia="Arial" w:hAnsi="Arial" w:cs="Arial"/>
                <w:i/>
                <w:sz w:val="20"/>
                <w:szCs w:val="20"/>
              </w:rPr>
            </w:pPr>
          </w:p>
          <w:p w14:paraId="15AD38BF" w14:textId="77777777" w:rsidR="00BE4DB5" w:rsidRDefault="00BE4DB5">
            <w:pPr>
              <w:spacing w:after="0" w:line="240" w:lineRule="auto"/>
              <w:rPr>
                <w:rFonts w:ascii="Arial" w:eastAsia="Arial" w:hAnsi="Arial" w:cs="Arial"/>
                <w:i/>
                <w:sz w:val="20"/>
                <w:szCs w:val="20"/>
              </w:rPr>
            </w:pPr>
          </w:p>
          <w:p w14:paraId="3166C1F1" w14:textId="77777777" w:rsidR="00BE4DB5" w:rsidRDefault="00BE4DB5">
            <w:pPr>
              <w:spacing w:after="0" w:line="240" w:lineRule="auto"/>
              <w:rPr>
                <w:rFonts w:ascii="Arial" w:eastAsia="Arial" w:hAnsi="Arial" w:cs="Arial"/>
                <w:i/>
                <w:sz w:val="20"/>
                <w:szCs w:val="20"/>
              </w:rPr>
            </w:pPr>
          </w:p>
          <w:p w14:paraId="4E2B0A20" w14:textId="77777777" w:rsidR="00BE4DB5" w:rsidRDefault="00BE4DB5">
            <w:pPr>
              <w:spacing w:after="0" w:line="240" w:lineRule="auto"/>
              <w:rPr>
                <w:rFonts w:ascii="Arial" w:eastAsia="Arial" w:hAnsi="Arial" w:cs="Arial"/>
                <w:i/>
                <w:sz w:val="20"/>
                <w:szCs w:val="20"/>
              </w:rPr>
            </w:pPr>
          </w:p>
          <w:p w14:paraId="643043B7" w14:textId="77777777" w:rsidR="00BE4DB5" w:rsidRDefault="00BE4DB5">
            <w:pPr>
              <w:spacing w:after="0" w:line="240" w:lineRule="auto"/>
              <w:rPr>
                <w:rFonts w:ascii="Arial" w:eastAsia="Arial" w:hAnsi="Arial" w:cs="Arial"/>
                <w:i/>
                <w:sz w:val="20"/>
                <w:szCs w:val="20"/>
              </w:rPr>
            </w:pPr>
          </w:p>
          <w:p w14:paraId="2AA2B85F" w14:textId="77777777" w:rsidR="00BE4DB5" w:rsidRDefault="00BE4DB5">
            <w:pPr>
              <w:spacing w:after="0" w:line="240" w:lineRule="auto"/>
              <w:rPr>
                <w:rFonts w:ascii="Arial" w:eastAsia="Arial" w:hAnsi="Arial" w:cs="Arial"/>
                <w:i/>
                <w:sz w:val="20"/>
                <w:szCs w:val="20"/>
              </w:rPr>
            </w:pPr>
          </w:p>
          <w:p w14:paraId="3F87D5C6" w14:textId="77777777" w:rsidR="00BE4DB5" w:rsidRDefault="00BE4DB5">
            <w:pPr>
              <w:spacing w:after="0" w:line="240" w:lineRule="auto"/>
              <w:rPr>
                <w:rFonts w:ascii="Arial" w:eastAsia="Arial" w:hAnsi="Arial" w:cs="Arial"/>
                <w:i/>
                <w:sz w:val="20"/>
                <w:szCs w:val="20"/>
              </w:rPr>
            </w:pPr>
          </w:p>
          <w:p w14:paraId="5920EEC9" w14:textId="77777777" w:rsidR="00BE4DB5" w:rsidRDefault="00BE4DB5">
            <w:pPr>
              <w:spacing w:after="0" w:line="240" w:lineRule="auto"/>
              <w:rPr>
                <w:rFonts w:ascii="Arial" w:eastAsia="Arial" w:hAnsi="Arial" w:cs="Arial"/>
                <w:i/>
                <w:sz w:val="20"/>
                <w:szCs w:val="20"/>
              </w:rPr>
            </w:pPr>
          </w:p>
          <w:p w14:paraId="5F757766" w14:textId="77777777" w:rsidR="00BE4DB5" w:rsidRDefault="00BE4DB5">
            <w:pPr>
              <w:spacing w:after="0" w:line="240" w:lineRule="auto"/>
              <w:rPr>
                <w:rFonts w:ascii="Arial" w:eastAsia="Arial" w:hAnsi="Arial" w:cs="Arial"/>
                <w:i/>
                <w:sz w:val="20"/>
                <w:szCs w:val="20"/>
              </w:rPr>
            </w:pPr>
          </w:p>
          <w:p w14:paraId="387270DA" w14:textId="77777777" w:rsidR="00BE4DB5" w:rsidRDefault="00BE4DB5">
            <w:pPr>
              <w:spacing w:after="0" w:line="240" w:lineRule="auto"/>
              <w:rPr>
                <w:rFonts w:ascii="Arial" w:eastAsia="Arial" w:hAnsi="Arial" w:cs="Arial"/>
                <w:i/>
                <w:sz w:val="20"/>
                <w:szCs w:val="20"/>
              </w:rPr>
            </w:pPr>
          </w:p>
          <w:p w14:paraId="19602B25" w14:textId="77777777" w:rsidR="00BE4DB5" w:rsidRDefault="00BE4DB5">
            <w:pPr>
              <w:spacing w:after="0" w:line="240" w:lineRule="auto"/>
              <w:rPr>
                <w:rFonts w:ascii="Arial" w:eastAsia="Arial" w:hAnsi="Arial" w:cs="Arial"/>
                <w:i/>
                <w:sz w:val="20"/>
                <w:szCs w:val="20"/>
              </w:rPr>
            </w:pPr>
          </w:p>
          <w:p w14:paraId="1963FD04" w14:textId="77777777" w:rsidR="00BE4DB5" w:rsidRDefault="00BE4DB5">
            <w:pPr>
              <w:spacing w:after="0" w:line="240" w:lineRule="auto"/>
              <w:rPr>
                <w:rFonts w:ascii="Arial" w:eastAsia="Arial" w:hAnsi="Arial" w:cs="Arial"/>
                <w:i/>
                <w:sz w:val="20"/>
                <w:szCs w:val="20"/>
              </w:rPr>
            </w:pPr>
          </w:p>
          <w:p w14:paraId="2BEE3C60" w14:textId="77777777" w:rsidR="00BE4DB5" w:rsidRDefault="00BE4DB5">
            <w:pPr>
              <w:spacing w:after="0" w:line="240" w:lineRule="auto"/>
              <w:rPr>
                <w:rFonts w:ascii="Arial" w:eastAsia="Arial" w:hAnsi="Arial" w:cs="Arial"/>
                <w:i/>
                <w:sz w:val="20"/>
                <w:szCs w:val="20"/>
              </w:rPr>
            </w:pPr>
          </w:p>
          <w:p w14:paraId="6D8EF202" w14:textId="77777777" w:rsidR="00BE4DB5" w:rsidRDefault="00BE4DB5">
            <w:pPr>
              <w:spacing w:after="0" w:line="240" w:lineRule="auto"/>
              <w:rPr>
                <w:rFonts w:ascii="Arial" w:eastAsia="Arial" w:hAnsi="Arial" w:cs="Arial"/>
                <w:i/>
                <w:sz w:val="20"/>
                <w:szCs w:val="20"/>
              </w:rPr>
            </w:pPr>
          </w:p>
          <w:p w14:paraId="1FE72D57" w14:textId="77777777" w:rsidR="00BE4DB5" w:rsidRDefault="00BE4DB5">
            <w:pPr>
              <w:spacing w:after="0" w:line="240" w:lineRule="auto"/>
              <w:rPr>
                <w:rFonts w:ascii="Arial" w:eastAsia="Arial" w:hAnsi="Arial" w:cs="Arial"/>
                <w:i/>
                <w:sz w:val="20"/>
                <w:szCs w:val="20"/>
              </w:rPr>
            </w:pPr>
          </w:p>
          <w:p w14:paraId="02C32AC4" w14:textId="77777777" w:rsidR="00BE4DB5" w:rsidRDefault="00BE4DB5">
            <w:pPr>
              <w:spacing w:after="0" w:line="240" w:lineRule="auto"/>
              <w:rPr>
                <w:rFonts w:ascii="Arial" w:eastAsia="Arial" w:hAnsi="Arial" w:cs="Arial"/>
                <w:i/>
                <w:sz w:val="20"/>
                <w:szCs w:val="20"/>
              </w:rPr>
            </w:pPr>
          </w:p>
          <w:p w14:paraId="144C519C" w14:textId="77777777" w:rsidR="00BE4DB5" w:rsidRDefault="00BE4DB5">
            <w:pPr>
              <w:spacing w:after="0" w:line="240" w:lineRule="auto"/>
              <w:rPr>
                <w:rFonts w:ascii="Arial" w:eastAsia="Arial" w:hAnsi="Arial" w:cs="Arial"/>
                <w:i/>
                <w:sz w:val="20"/>
                <w:szCs w:val="20"/>
              </w:rPr>
            </w:pPr>
          </w:p>
          <w:p w14:paraId="4EE38E30" w14:textId="77777777" w:rsidR="00BE4DB5" w:rsidRDefault="00BE4DB5">
            <w:pPr>
              <w:spacing w:after="0" w:line="240" w:lineRule="auto"/>
              <w:rPr>
                <w:rFonts w:ascii="Arial" w:eastAsia="Arial" w:hAnsi="Arial" w:cs="Arial"/>
                <w:i/>
                <w:sz w:val="20"/>
                <w:szCs w:val="20"/>
              </w:rPr>
            </w:pPr>
          </w:p>
          <w:p w14:paraId="0AD2A0FB" w14:textId="77777777" w:rsidR="00BE4DB5" w:rsidRDefault="00BE4DB5">
            <w:pPr>
              <w:spacing w:after="0" w:line="240" w:lineRule="auto"/>
              <w:rPr>
                <w:rFonts w:ascii="Arial" w:eastAsia="Arial" w:hAnsi="Arial" w:cs="Arial"/>
                <w:i/>
                <w:sz w:val="20"/>
                <w:szCs w:val="20"/>
              </w:rPr>
            </w:pPr>
          </w:p>
          <w:p w14:paraId="4D7672FB" w14:textId="77777777" w:rsidR="00BE4DB5" w:rsidRDefault="00BE4DB5">
            <w:pPr>
              <w:spacing w:after="0" w:line="240" w:lineRule="auto"/>
              <w:rPr>
                <w:rFonts w:ascii="Arial" w:eastAsia="Arial" w:hAnsi="Arial" w:cs="Arial"/>
                <w:i/>
                <w:sz w:val="20"/>
                <w:szCs w:val="20"/>
              </w:rPr>
            </w:pPr>
          </w:p>
          <w:p w14:paraId="5425F10E" w14:textId="77777777" w:rsidR="00BE4DB5" w:rsidRDefault="00BE4DB5">
            <w:pPr>
              <w:spacing w:after="0" w:line="240" w:lineRule="auto"/>
              <w:rPr>
                <w:rFonts w:ascii="Arial" w:eastAsia="Arial" w:hAnsi="Arial" w:cs="Arial"/>
                <w:i/>
                <w:sz w:val="20"/>
                <w:szCs w:val="20"/>
              </w:rPr>
            </w:pPr>
          </w:p>
          <w:p w14:paraId="4E9D992D" w14:textId="77777777" w:rsidR="00BE4DB5" w:rsidRDefault="00BE4DB5">
            <w:pPr>
              <w:spacing w:after="0" w:line="240" w:lineRule="auto"/>
              <w:rPr>
                <w:rFonts w:ascii="Arial" w:eastAsia="Arial" w:hAnsi="Arial" w:cs="Arial"/>
                <w:i/>
                <w:sz w:val="20"/>
                <w:szCs w:val="20"/>
              </w:rPr>
            </w:pPr>
          </w:p>
          <w:p w14:paraId="0F0A2D31" w14:textId="77777777" w:rsidR="00BE4DB5" w:rsidRDefault="00BE4DB5">
            <w:pPr>
              <w:spacing w:after="0" w:line="240" w:lineRule="auto"/>
              <w:rPr>
                <w:rFonts w:ascii="Arial" w:eastAsia="Arial" w:hAnsi="Arial" w:cs="Arial"/>
                <w:i/>
                <w:sz w:val="20"/>
                <w:szCs w:val="20"/>
              </w:rPr>
            </w:pPr>
          </w:p>
          <w:p w14:paraId="14745C1D" w14:textId="77777777" w:rsidR="00BE4DB5" w:rsidRDefault="00BE4DB5">
            <w:pPr>
              <w:spacing w:after="0" w:line="240" w:lineRule="auto"/>
              <w:rPr>
                <w:rFonts w:ascii="Arial" w:eastAsia="Arial" w:hAnsi="Arial" w:cs="Arial"/>
                <w:i/>
                <w:sz w:val="20"/>
                <w:szCs w:val="20"/>
              </w:rPr>
            </w:pPr>
          </w:p>
          <w:p w14:paraId="4EFE7790" w14:textId="77777777" w:rsidR="00BE4DB5" w:rsidRDefault="00BE4DB5">
            <w:pPr>
              <w:spacing w:after="0" w:line="240" w:lineRule="auto"/>
              <w:rPr>
                <w:rFonts w:ascii="Arial" w:eastAsia="Arial" w:hAnsi="Arial" w:cs="Arial"/>
                <w:i/>
                <w:sz w:val="20"/>
                <w:szCs w:val="20"/>
              </w:rPr>
            </w:pPr>
          </w:p>
          <w:p w14:paraId="133D9D8A" w14:textId="77777777" w:rsidR="00BE4DB5" w:rsidRDefault="00BE4DB5">
            <w:pPr>
              <w:spacing w:after="0" w:line="240" w:lineRule="auto"/>
              <w:rPr>
                <w:rFonts w:ascii="Arial" w:eastAsia="Arial" w:hAnsi="Arial" w:cs="Arial"/>
                <w:i/>
                <w:sz w:val="20"/>
                <w:szCs w:val="20"/>
              </w:rPr>
            </w:pPr>
          </w:p>
          <w:p w14:paraId="3DD182E3" w14:textId="77777777" w:rsidR="00BE4DB5" w:rsidRDefault="00BE4DB5">
            <w:pPr>
              <w:spacing w:after="0" w:line="240" w:lineRule="auto"/>
              <w:rPr>
                <w:rFonts w:ascii="Arial" w:eastAsia="Arial" w:hAnsi="Arial" w:cs="Arial"/>
                <w:i/>
                <w:sz w:val="20"/>
                <w:szCs w:val="20"/>
              </w:rPr>
            </w:pPr>
          </w:p>
          <w:p w14:paraId="29970A72" w14:textId="77777777" w:rsidR="00BE4DB5" w:rsidRDefault="00BE4DB5">
            <w:pPr>
              <w:spacing w:after="0" w:line="240" w:lineRule="auto"/>
              <w:rPr>
                <w:rFonts w:ascii="Arial" w:eastAsia="Arial" w:hAnsi="Arial" w:cs="Arial"/>
                <w:i/>
                <w:sz w:val="20"/>
                <w:szCs w:val="20"/>
              </w:rPr>
            </w:pPr>
          </w:p>
          <w:p w14:paraId="227871EF" w14:textId="77777777" w:rsidR="00BE4DB5" w:rsidRDefault="00BE4DB5">
            <w:pPr>
              <w:spacing w:after="0" w:line="240" w:lineRule="auto"/>
              <w:rPr>
                <w:rFonts w:ascii="Arial" w:eastAsia="Arial" w:hAnsi="Arial" w:cs="Arial"/>
                <w:i/>
                <w:sz w:val="20"/>
                <w:szCs w:val="20"/>
              </w:rPr>
            </w:pPr>
          </w:p>
        </w:tc>
        <w:tc>
          <w:tcPr>
            <w:tcW w:w="630" w:type="dxa"/>
            <w:gridSpan w:val="5"/>
          </w:tcPr>
          <w:p w14:paraId="01B7B259"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lastRenderedPageBreak/>
              <w:t>47</w:t>
            </w:r>
          </w:p>
        </w:tc>
        <w:tc>
          <w:tcPr>
            <w:tcW w:w="3780" w:type="dxa"/>
            <w:shd w:val="clear" w:color="auto" w:fill="auto"/>
          </w:tcPr>
          <w:p w14:paraId="7F41AF9C"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There are written policies on the recruitment of volunteers including on-the-job trainees and student interns </w:t>
            </w:r>
          </w:p>
          <w:p w14:paraId="15FAE51E" w14:textId="77777777" w:rsidR="00BE4DB5" w:rsidRDefault="00BE4DB5">
            <w:pPr>
              <w:spacing w:after="0" w:line="240" w:lineRule="auto"/>
              <w:ind w:left="43"/>
              <w:jc w:val="both"/>
              <w:rPr>
                <w:rFonts w:ascii="Arial" w:eastAsia="Arial" w:hAnsi="Arial" w:cs="Arial"/>
                <w:sz w:val="16"/>
                <w:szCs w:val="16"/>
              </w:rPr>
            </w:pPr>
          </w:p>
          <w:p w14:paraId="55347A9A"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lastRenderedPageBreak/>
              <w:t>MOV: MOO/Volunteer Management Policies</w:t>
            </w:r>
          </w:p>
        </w:tc>
        <w:tc>
          <w:tcPr>
            <w:tcW w:w="540" w:type="dxa"/>
            <w:gridSpan w:val="2"/>
            <w:shd w:val="clear" w:color="auto" w:fill="auto"/>
          </w:tcPr>
          <w:p w14:paraId="59504374"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7738AD5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32</w:t>
            </w:r>
          </w:p>
        </w:tc>
        <w:tc>
          <w:tcPr>
            <w:tcW w:w="3297" w:type="dxa"/>
            <w:gridSpan w:val="3"/>
          </w:tcPr>
          <w:p w14:paraId="545F4B55" w14:textId="77777777" w:rsidR="00BE4DB5" w:rsidRDefault="00F67B81">
            <w:pPr>
              <w:spacing w:after="0" w:line="240" w:lineRule="auto"/>
              <w:jc w:val="both"/>
              <w:rPr>
                <w:rFonts w:ascii="Arial" w:eastAsia="Arial" w:hAnsi="Arial" w:cs="Arial"/>
              </w:rPr>
            </w:pPr>
            <w:r>
              <w:rPr>
                <w:rFonts w:ascii="Arial" w:eastAsia="Arial" w:hAnsi="Arial" w:cs="Arial"/>
              </w:rPr>
              <w:t xml:space="preserve">Policies on volunteer management, are disseminated </w:t>
            </w:r>
          </w:p>
          <w:p w14:paraId="66D9DC9C" w14:textId="77777777" w:rsidR="00BE4DB5" w:rsidRDefault="00BE4DB5">
            <w:pPr>
              <w:spacing w:after="0" w:line="240" w:lineRule="auto"/>
              <w:jc w:val="both"/>
              <w:rPr>
                <w:rFonts w:ascii="Arial" w:eastAsia="Arial" w:hAnsi="Arial" w:cs="Arial"/>
                <w:sz w:val="16"/>
                <w:szCs w:val="16"/>
              </w:rPr>
            </w:pPr>
          </w:p>
          <w:p w14:paraId="4EF1399E"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Activity Report/Commitment</w:t>
            </w:r>
          </w:p>
          <w:p w14:paraId="173C4049"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          Form </w:t>
            </w:r>
          </w:p>
        </w:tc>
        <w:tc>
          <w:tcPr>
            <w:tcW w:w="498" w:type="dxa"/>
            <w:gridSpan w:val="2"/>
            <w:shd w:val="clear" w:color="auto" w:fill="auto"/>
          </w:tcPr>
          <w:p w14:paraId="7D7AFAD8"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1F637DD" w14:textId="77777777" w:rsidR="00BE4DB5" w:rsidRDefault="00BE4DB5">
            <w:pPr>
              <w:spacing w:after="0" w:line="240" w:lineRule="auto"/>
              <w:rPr>
                <w:rFonts w:ascii="Arial" w:eastAsia="Arial" w:hAnsi="Arial" w:cs="Arial"/>
                <w:color w:val="000000"/>
              </w:rPr>
            </w:pPr>
          </w:p>
        </w:tc>
      </w:tr>
      <w:tr w:rsidR="00BE4DB5" w14:paraId="54F042E1" w14:textId="77777777" w:rsidTr="00314673">
        <w:trPr>
          <w:trHeight w:val="1767"/>
        </w:trPr>
        <w:tc>
          <w:tcPr>
            <w:tcW w:w="2520" w:type="dxa"/>
            <w:vMerge/>
            <w:shd w:val="clear" w:color="auto" w:fill="auto"/>
          </w:tcPr>
          <w:p w14:paraId="18CE555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3EADEC30"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48</w:t>
            </w:r>
          </w:p>
        </w:tc>
        <w:tc>
          <w:tcPr>
            <w:tcW w:w="3780" w:type="dxa"/>
            <w:shd w:val="clear" w:color="auto" w:fill="auto"/>
          </w:tcPr>
          <w:p w14:paraId="314ABCA3" w14:textId="77777777" w:rsidR="00BE4DB5" w:rsidRDefault="00F67B81">
            <w:pPr>
              <w:spacing w:after="0" w:line="240" w:lineRule="auto"/>
              <w:ind w:left="43"/>
              <w:jc w:val="both"/>
              <w:rPr>
                <w:rFonts w:ascii="Arial" w:eastAsia="Arial" w:hAnsi="Arial" w:cs="Arial"/>
              </w:rPr>
            </w:pPr>
            <w:r>
              <w:rPr>
                <w:rFonts w:ascii="Arial" w:eastAsia="Arial" w:hAnsi="Arial" w:cs="Arial"/>
              </w:rPr>
              <w:t>Criteria for selection and placement, task and responsibilities, training and development, monitoring and evaluation of the performance of volunteers i.e. student interns, and on-the-job trainees (OJT), are in place</w:t>
            </w:r>
          </w:p>
          <w:p w14:paraId="1B3392D5" w14:textId="77777777" w:rsidR="00BE4DB5" w:rsidRDefault="00BE4DB5">
            <w:pPr>
              <w:spacing w:after="0" w:line="240" w:lineRule="auto"/>
              <w:ind w:left="43"/>
              <w:jc w:val="both"/>
              <w:rPr>
                <w:rFonts w:ascii="Arial" w:eastAsia="Arial" w:hAnsi="Arial" w:cs="Arial"/>
                <w:sz w:val="16"/>
                <w:szCs w:val="16"/>
              </w:rPr>
            </w:pPr>
          </w:p>
          <w:p w14:paraId="2494B226"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 xml:space="preserve">MOV: MOO/Volunteer Management Policies </w:t>
            </w:r>
          </w:p>
        </w:tc>
        <w:tc>
          <w:tcPr>
            <w:tcW w:w="540" w:type="dxa"/>
            <w:gridSpan w:val="2"/>
            <w:shd w:val="clear" w:color="auto" w:fill="auto"/>
          </w:tcPr>
          <w:p w14:paraId="77831B31"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7BB71A43" w14:textId="77777777" w:rsidR="00BE4DB5" w:rsidRDefault="00BE4DB5">
            <w:pPr>
              <w:spacing w:after="0" w:line="240" w:lineRule="auto"/>
              <w:jc w:val="both"/>
              <w:rPr>
                <w:rFonts w:ascii="Arial" w:eastAsia="Arial" w:hAnsi="Arial" w:cs="Arial"/>
                <w:sz w:val="16"/>
                <w:szCs w:val="16"/>
              </w:rPr>
            </w:pPr>
          </w:p>
        </w:tc>
        <w:tc>
          <w:tcPr>
            <w:tcW w:w="3297" w:type="dxa"/>
            <w:gridSpan w:val="3"/>
          </w:tcPr>
          <w:p w14:paraId="3A777919" w14:textId="77777777" w:rsidR="00BE4DB5" w:rsidRDefault="00BE4DB5">
            <w:pPr>
              <w:spacing w:after="0" w:line="240" w:lineRule="auto"/>
              <w:jc w:val="both"/>
              <w:rPr>
                <w:rFonts w:ascii="Arial" w:eastAsia="Arial" w:hAnsi="Arial" w:cs="Arial"/>
                <w:sz w:val="16"/>
                <w:szCs w:val="16"/>
              </w:rPr>
            </w:pPr>
          </w:p>
        </w:tc>
        <w:tc>
          <w:tcPr>
            <w:tcW w:w="498" w:type="dxa"/>
            <w:gridSpan w:val="2"/>
            <w:shd w:val="clear" w:color="auto" w:fill="auto"/>
          </w:tcPr>
          <w:p w14:paraId="146D783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6A8CDE9" w14:textId="77777777" w:rsidR="00BE4DB5" w:rsidRDefault="00844BAC">
            <w:pPr>
              <w:spacing w:after="0" w:line="240" w:lineRule="auto"/>
              <w:rPr>
                <w:rFonts w:ascii="Arial" w:eastAsia="Arial" w:hAnsi="Arial" w:cs="Arial"/>
                <w:color w:val="000000"/>
              </w:rPr>
            </w:pPr>
            <w:r>
              <w:rPr>
                <w:noProof/>
              </w:rPr>
              <mc:AlternateContent>
                <mc:Choice Requires="wps">
                  <w:drawing>
                    <wp:anchor distT="0" distB="0" distL="114300" distR="114300" simplePos="0" relativeHeight="251715584" behindDoc="0" locked="0" layoutInCell="1" hidden="0" allowOverlap="1" wp14:anchorId="6E5B80F3" wp14:editId="476ED1D4">
                      <wp:simplePos x="0" y="0"/>
                      <wp:positionH relativeFrom="column">
                        <wp:posOffset>-1270</wp:posOffset>
                      </wp:positionH>
                      <wp:positionV relativeFrom="paragraph">
                        <wp:posOffset>11430</wp:posOffset>
                      </wp:positionV>
                      <wp:extent cx="5748020" cy="536575"/>
                      <wp:effectExtent l="0" t="4128" r="20003" b="20002"/>
                      <wp:wrapNone/>
                      <wp:docPr id="5" name="Rectangle 5"/>
                      <wp:cNvGraphicFramePr/>
                      <a:graphic xmlns:a="http://schemas.openxmlformats.org/drawingml/2006/main">
                        <a:graphicData uri="http://schemas.microsoft.com/office/word/2010/wordprocessingShape">
                          <wps:wsp>
                            <wps:cNvSpPr/>
                            <wps:spPr>
                              <a:xfrm rot="16200000">
                                <a:off x="0" y="0"/>
                                <a:ext cx="5748020" cy="53657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4B6C929E" w14:textId="77777777"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7CA746" id="Rectangle 5" o:spid="_x0000_s1029" style="position:absolute;margin-left:-.1pt;margin-top:.9pt;width:452.6pt;height:42.2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" strokeweight="1pt">
                      <v:stroke dashstyle="dash" startarrowwidth="narrow" startarrowlength="short" endarrowwidth="narrow" endarrowlength="short"/>
                      <v:textbox inset="2.53958mm,1.2694mm,2.53958mm,1.2694mm">
                        <w:txbxContent>
                          <w:p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6DEB90D9" w14:textId="77777777" w:rsidTr="00314673">
        <w:trPr>
          <w:trHeight w:val="387"/>
        </w:trPr>
        <w:tc>
          <w:tcPr>
            <w:tcW w:w="2520" w:type="dxa"/>
            <w:vMerge/>
            <w:shd w:val="clear" w:color="auto" w:fill="auto"/>
          </w:tcPr>
          <w:p w14:paraId="2042866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332B275D"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49</w:t>
            </w:r>
          </w:p>
        </w:tc>
        <w:tc>
          <w:tcPr>
            <w:tcW w:w="3780" w:type="dxa"/>
            <w:shd w:val="clear" w:color="auto" w:fill="auto"/>
          </w:tcPr>
          <w:p w14:paraId="1991DDA0" w14:textId="77777777" w:rsidR="00BE4DB5" w:rsidRDefault="00F67B81">
            <w:pPr>
              <w:spacing w:after="0" w:line="240" w:lineRule="auto"/>
              <w:ind w:left="43"/>
              <w:jc w:val="both"/>
              <w:rPr>
                <w:rFonts w:ascii="Arial" w:eastAsia="Arial" w:hAnsi="Arial" w:cs="Arial"/>
              </w:rPr>
            </w:pPr>
            <w:r>
              <w:rPr>
                <w:rFonts w:ascii="Arial" w:eastAsia="Arial" w:hAnsi="Arial" w:cs="Arial"/>
              </w:rPr>
              <w:t>Volunteers are accessed to or provided with orientation and training on laws related to the center’s  beneficiaries</w:t>
            </w:r>
          </w:p>
          <w:p w14:paraId="0BEFF781" w14:textId="77777777" w:rsidR="00BE4DB5" w:rsidRDefault="00BE4DB5">
            <w:pPr>
              <w:spacing w:after="0" w:line="240" w:lineRule="auto"/>
              <w:ind w:left="43"/>
              <w:jc w:val="both"/>
              <w:rPr>
                <w:rFonts w:ascii="Arial" w:eastAsia="Arial" w:hAnsi="Arial" w:cs="Arial"/>
                <w:sz w:val="16"/>
                <w:szCs w:val="16"/>
              </w:rPr>
            </w:pPr>
          </w:p>
          <w:p w14:paraId="0FF6C212" w14:textId="77777777" w:rsidR="00BE4DB5" w:rsidRDefault="00F67B81">
            <w:pPr>
              <w:spacing w:after="0" w:line="240" w:lineRule="auto"/>
              <w:ind w:left="595" w:hanging="567"/>
              <w:jc w:val="both"/>
              <w:rPr>
                <w:rFonts w:ascii="Arial" w:eastAsia="Arial" w:hAnsi="Arial" w:cs="Arial"/>
                <w:sz w:val="18"/>
                <w:szCs w:val="18"/>
              </w:rPr>
            </w:pPr>
            <w:r>
              <w:rPr>
                <w:rFonts w:ascii="Arial" w:eastAsia="Arial" w:hAnsi="Arial" w:cs="Arial"/>
                <w:sz w:val="18"/>
                <w:szCs w:val="18"/>
              </w:rPr>
              <w:t>MOV: Activity Report/Training Certificates/</w:t>
            </w:r>
          </w:p>
          <w:p w14:paraId="087FD47B" w14:textId="77777777" w:rsidR="00BE4DB5" w:rsidRDefault="00F67B81">
            <w:pPr>
              <w:spacing w:after="0" w:line="240" w:lineRule="auto"/>
              <w:ind w:left="595" w:hanging="567"/>
              <w:jc w:val="both"/>
              <w:rPr>
                <w:rFonts w:ascii="Arial" w:eastAsia="Arial" w:hAnsi="Arial" w:cs="Arial"/>
                <w:sz w:val="18"/>
                <w:szCs w:val="18"/>
              </w:rPr>
            </w:pPr>
            <w:r>
              <w:rPr>
                <w:rFonts w:ascii="Arial" w:eastAsia="Arial" w:hAnsi="Arial" w:cs="Arial"/>
                <w:sz w:val="18"/>
                <w:szCs w:val="18"/>
              </w:rPr>
              <w:t xml:space="preserve">          Accomplishment   Report</w:t>
            </w:r>
          </w:p>
        </w:tc>
        <w:tc>
          <w:tcPr>
            <w:tcW w:w="540" w:type="dxa"/>
            <w:gridSpan w:val="2"/>
            <w:shd w:val="clear" w:color="auto" w:fill="auto"/>
          </w:tcPr>
          <w:p w14:paraId="2B071F0B" w14:textId="77777777" w:rsidR="00BE4DB5" w:rsidRDefault="00BE4DB5">
            <w:pPr>
              <w:spacing w:after="0" w:line="240" w:lineRule="auto"/>
              <w:ind w:right="-109"/>
              <w:jc w:val="both"/>
              <w:rPr>
                <w:rFonts w:ascii="Arial" w:eastAsia="Arial" w:hAnsi="Arial" w:cs="Arial"/>
                <w:sz w:val="16"/>
                <w:szCs w:val="16"/>
              </w:rPr>
            </w:pPr>
          </w:p>
        </w:tc>
        <w:tc>
          <w:tcPr>
            <w:tcW w:w="867" w:type="dxa"/>
            <w:gridSpan w:val="5"/>
            <w:shd w:val="clear" w:color="auto" w:fill="auto"/>
          </w:tcPr>
          <w:p w14:paraId="4B3EB0DA" w14:textId="77777777" w:rsidR="00BE4DB5" w:rsidRDefault="00BE4DB5">
            <w:pPr>
              <w:spacing w:after="0" w:line="240" w:lineRule="auto"/>
              <w:ind w:right="-109"/>
              <w:jc w:val="both"/>
              <w:rPr>
                <w:rFonts w:ascii="Arial" w:eastAsia="Arial" w:hAnsi="Arial" w:cs="Arial"/>
                <w:sz w:val="16"/>
                <w:szCs w:val="16"/>
              </w:rPr>
            </w:pPr>
          </w:p>
        </w:tc>
        <w:tc>
          <w:tcPr>
            <w:tcW w:w="3297" w:type="dxa"/>
            <w:gridSpan w:val="3"/>
          </w:tcPr>
          <w:p w14:paraId="3F137C74" w14:textId="77777777" w:rsidR="00BE4DB5" w:rsidRDefault="00BE4DB5">
            <w:pPr>
              <w:spacing w:after="0" w:line="240" w:lineRule="auto"/>
              <w:ind w:right="-109"/>
              <w:jc w:val="both"/>
              <w:rPr>
                <w:rFonts w:ascii="Arial" w:eastAsia="Arial" w:hAnsi="Arial" w:cs="Arial"/>
                <w:sz w:val="16"/>
                <w:szCs w:val="16"/>
              </w:rPr>
            </w:pPr>
          </w:p>
        </w:tc>
        <w:tc>
          <w:tcPr>
            <w:tcW w:w="498" w:type="dxa"/>
            <w:gridSpan w:val="2"/>
            <w:shd w:val="clear" w:color="auto" w:fill="auto"/>
          </w:tcPr>
          <w:p w14:paraId="699A3F23" w14:textId="77777777" w:rsidR="00BE4DB5" w:rsidRDefault="00BE4DB5">
            <w:pPr>
              <w:spacing w:after="0" w:line="240" w:lineRule="auto"/>
              <w:ind w:right="-109"/>
              <w:rPr>
                <w:rFonts w:ascii="Arial" w:eastAsia="Arial" w:hAnsi="Arial" w:cs="Arial"/>
                <w:sz w:val="16"/>
                <w:szCs w:val="16"/>
              </w:rPr>
            </w:pPr>
          </w:p>
        </w:tc>
        <w:tc>
          <w:tcPr>
            <w:tcW w:w="2752" w:type="dxa"/>
            <w:gridSpan w:val="3"/>
            <w:shd w:val="clear" w:color="auto" w:fill="auto"/>
          </w:tcPr>
          <w:p w14:paraId="5D75091D" w14:textId="77777777" w:rsidR="00BE4DB5" w:rsidRDefault="00BE4DB5">
            <w:pPr>
              <w:spacing w:after="0" w:line="240" w:lineRule="auto"/>
              <w:ind w:right="-109"/>
              <w:rPr>
                <w:rFonts w:ascii="Arial" w:eastAsia="Arial" w:hAnsi="Arial" w:cs="Arial"/>
                <w:color w:val="000000"/>
              </w:rPr>
            </w:pPr>
          </w:p>
        </w:tc>
      </w:tr>
      <w:tr w:rsidR="00BE4DB5" w14:paraId="7E860C63" w14:textId="77777777" w:rsidTr="00314673">
        <w:trPr>
          <w:trHeight w:val="272"/>
        </w:trPr>
        <w:tc>
          <w:tcPr>
            <w:tcW w:w="2520" w:type="dxa"/>
            <w:vMerge/>
            <w:shd w:val="clear" w:color="auto" w:fill="auto"/>
          </w:tcPr>
          <w:p w14:paraId="0120C395"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0FBCA39"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50</w:t>
            </w:r>
          </w:p>
        </w:tc>
        <w:tc>
          <w:tcPr>
            <w:tcW w:w="3780" w:type="dxa"/>
            <w:shd w:val="clear" w:color="auto" w:fill="auto"/>
          </w:tcPr>
          <w:p w14:paraId="3689D529"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Activities of volunteers are fully documented  </w:t>
            </w:r>
          </w:p>
          <w:p w14:paraId="60C34CC6" w14:textId="77777777" w:rsidR="00BE4DB5" w:rsidRDefault="00BE4DB5">
            <w:pPr>
              <w:spacing w:after="0" w:line="240" w:lineRule="auto"/>
              <w:ind w:left="43"/>
              <w:jc w:val="both"/>
              <w:rPr>
                <w:rFonts w:ascii="Arial" w:eastAsia="Arial" w:hAnsi="Arial" w:cs="Arial"/>
                <w:sz w:val="16"/>
                <w:szCs w:val="16"/>
              </w:rPr>
            </w:pPr>
          </w:p>
          <w:p w14:paraId="3F6541B0" w14:textId="77777777" w:rsidR="00BE4DB5" w:rsidRDefault="00F67B81">
            <w:pPr>
              <w:spacing w:after="0" w:line="240" w:lineRule="auto"/>
              <w:ind w:left="43"/>
              <w:jc w:val="both"/>
              <w:rPr>
                <w:rFonts w:ascii="Arial" w:eastAsia="Arial" w:hAnsi="Arial" w:cs="Arial"/>
                <w:sz w:val="18"/>
                <w:szCs w:val="18"/>
              </w:rPr>
            </w:pPr>
            <w:r>
              <w:rPr>
                <w:rFonts w:ascii="Arial" w:eastAsia="Arial" w:hAnsi="Arial" w:cs="Arial"/>
                <w:sz w:val="18"/>
                <w:szCs w:val="18"/>
              </w:rPr>
              <w:t>MOV: Activity Report/s/Logbook</w:t>
            </w:r>
          </w:p>
        </w:tc>
        <w:tc>
          <w:tcPr>
            <w:tcW w:w="540" w:type="dxa"/>
            <w:gridSpan w:val="2"/>
            <w:shd w:val="clear" w:color="auto" w:fill="auto"/>
          </w:tcPr>
          <w:p w14:paraId="2A95DD26" w14:textId="77777777" w:rsidR="00BE4DB5" w:rsidRDefault="00BE4DB5">
            <w:pPr>
              <w:spacing w:after="0" w:line="240" w:lineRule="auto"/>
              <w:ind w:right="-109"/>
              <w:jc w:val="both"/>
              <w:rPr>
                <w:rFonts w:ascii="Arial" w:eastAsia="Arial" w:hAnsi="Arial" w:cs="Arial"/>
                <w:sz w:val="16"/>
                <w:szCs w:val="16"/>
              </w:rPr>
            </w:pPr>
          </w:p>
        </w:tc>
        <w:tc>
          <w:tcPr>
            <w:tcW w:w="867" w:type="dxa"/>
            <w:gridSpan w:val="5"/>
            <w:shd w:val="clear" w:color="auto" w:fill="auto"/>
          </w:tcPr>
          <w:p w14:paraId="5251B6F9" w14:textId="77777777" w:rsidR="00BE4DB5" w:rsidRDefault="00F67B81">
            <w:pPr>
              <w:spacing w:after="0" w:line="240" w:lineRule="auto"/>
              <w:ind w:left="735" w:right="-109" w:hanging="709"/>
              <w:jc w:val="both"/>
              <w:rPr>
                <w:rFonts w:ascii="Arial" w:eastAsia="Arial" w:hAnsi="Arial" w:cs="Arial"/>
                <w:sz w:val="16"/>
                <w:szCs w:val="16"/>
              </w:rPr>
            </w:pPr>
            <w:r>
              <w:rPr>
                <w:rFonts w:ascii="Arial" w:eastAsia="Arial" w:hAnsi="Arial" w:cs="Arial"/>
                <w:sz w:val="16"/>
                <w:szCs w:val="16"/>
              </w:rPr>
              <w:t>33</w:t>
            </w:r>
          </w:p>
        </w:tc>
        <w:tc>
          <w:tcPr>
            <w:tcW w:w="3297" w:type="dxa"/>
            <w:gridSpan w:val="3"/>
          </w:tcPr>
          <w:p w14:paraId="23E542D4" w14:textId="77777777" w:rsidR="00BE4DB5" w:rsidRDefault="00F67B81">
            <w:pPr>
              <w:spacing w:after="0" w:line="240" w:lineRule="auto"/>
              <w:jc w:val="both"/>
              <w:rPr>
                <w:rFonts w:ascii="Arial" w:eastAsia="Arial" w:hAnsi="Arial" w:cs="Arial"/>
              </w:rPr>
            </w:pPr>
            <w:r>
              <w:rPr>
                <w:rFonts w:ascii="Arial" w:eastAsia="Arial" w:hAnsi="Arial" w:cs="Arial"/>
              </w:rPr>
              <w:t>Outstanding performance of volunteers are given recognition</w:t>
            </w:r>
          </w:p>
          <w:p w14:paraId="2D4186B9" w14:textId="77777777" w:rsidR="00BE4DB5" w:rsidRDefault="00BE4DB5">
            <w:pPr>
              <w:spacing w:after="0" w:line="240" w:lineRule="auto"/>
              <w:ind w:right="-109"/>
              <w:jc w:val="both"/>
              <w:rPr>
                <w:rFonts w:ascii="Arial" w:eastAsia="Arial" w:hAnsi="Arial" w:cs="Arial"/>
                <w:sz w:val="16"/>
                <w:szCs w:val="16"/>
              </w:rPr>
            </w:pPr>
          </w:p>
          <w:p w14:paraId="45DA3A87" w14:textId="77777777" w:rsidR="00BE4DB5" w:rsidRDefault="00F67B81">
            <w:pPr>
              <w:spacing w:after="0" w:line="240" w:lineRule="auto"/>
              <w:ind w:left="596" w:right="-109" w:hanging="596"/>
              <w:rPr>
                <w:rFonts w:ascii="Arial" w:eastAsia="Arial" w:hAnsi="Arial" w:cs="Arial"/>
                <w:sz w:val="18"/>
                <w:szCs w:val="18"/>
              </w:rPr>
            </w:pPr>
            <w:r>
              <w:rPr>
                <w:rFonts w:ascii="Arial" w:eastAsia="Arial" w:hAnsi="Arial" w:cs="Arial"/>
                <w:sz w:val="18"/>
                <w:szCs w:val="18"/>
              </w:rPr>
              <w:t xml:space="preserve">MOV:  Activity Report / Photo </w:t>
            </w:r>
          </w:p>
          <w:p w14:paraId="60042648" w14:textId="77777777" w:rsidR="00BE4DB5" w:rsidRDefault="00F67B81">
            <w:pPr>
              <w:spacing w:after="0" w:line="240" w:lineRule="auto"/>
              <w:ind w:left="596" w:right="-109" w:hanging="596"/>
              <w:rPr>
                <w:rFonts w:ascii="Arial" w:eastAsia="Arial" w:hAnsi="Arial" w:cs="Arial"/>
                <w:sz w:val="18"/>
                <w:szCs w:val="18"/>
              </w:rPr>
            </w:pPr>
            <w:r>
              <w:rPr>
                <w:rFonts w:ascii="Arial" w:eastAsia="Arial" w:hAnsi="Arial" w:cs="Arial"/>
                <w:sz w:val="18"/>
                <w:szCs w:val="18"/>
              </w:rPr>
              <w:t xml:space="preserve">           documentation</w:t>
            </w:r>
          </w:p>
        </w:tc>
        <w:tc>
          <w:tcPr>
            <w:tcW w:w="498" w:type="dxa"/>
            <w:gridSpan w:val="2"/>
            <w:shd w:val="clear" w:color="auto" w:fill="auto"/>
          </w:tcPr>
          <w:p w14:paraId="1A3D7ED0" w14:textId="77777777" w:rsidR="00BE4DB5" w:rsidRDefault="00BE4DB5">
            <w:pPr>
              <w:spacing w:after="0" w:line="240" w:lineRule="auto"/>
              <w:ind w:right="-109"/>
              <w:rPr>
                <w:rFonts w:ascii="Arial" w:eastAsia="Arial" w:hAnsi="Arial" w:cs="Arial"/>
                <w:sz w:val="16"/>
                <w:szCs w:val="16"/>
              </w:rPr>
            </w:pPr>
          </w:p>
        </w:tc>
        <w:tc>
          <w:tcPr>
            <w:tcW w:w="2752" w:type="dxa"/>
            <w:gridSpan w:val="3"/>
            <w:shd w:val="clear" w:color="auto" w:fill="auto"/>
          </w:tcPr>
          <w:p w14:paraId="44369F32" w14:textId="77777777" w:rsidR="00BE4DB5" w:rsidRDefault="00BE4DB5">
            <w:pPr>
              <w:spacing w:after="0" w:line="240" w:lineRule="auto"/>
              <w:ind w:right="-109"/>
              <w:rPr>
                <w:rFonts w:ascii="Arial" w:eastAsia="Arial" w:hAnsi="Arial" w:cs="Arial"/>
                <w:color w:val="000000"/>
              </w:rPr>
            </w:pPr>
          </w:p>
        </w:tc>
      </w:tr>
      <w:tr w:rsidR="00BE4DB5" w14:paraId="0752BEE8" w14:textId="77777777" w:rsidTr="00314673">
        <w:trPr>
          <w:trHeight w:val="387"/>
        </w:trPr>
        <w:tc>
          <w:tcPr>
            <w:tcW w:w="2520" w:type="dxa"/>
            <w:vMerge/>
            <w:shd w:val="clear" w:color="auto" w:fill="auto"/>
          </w:tcPr>
          <w:p w14:paraId="77964040"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5A2BD50E"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51</w:t>
            </w:r>
          </w:p>
        </w:tc>
        <w:tc>
          <w:tcPr>
            <w:tcW w:w="3780" w:type="dxa"/>
            <w:shd w:val="clear" w:color="auto" w:fill="auto"/>
          </w:tcPr>
          <w:p w14:paraId="5E995306"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Volunteer protection mechanisms for volunteers of the center are in place </w:t>
            </w:r>
          </w:p>
          <w:p w14:paraId="3B12FE52" w14:textId="77777777" w:rsidR="00BE4DB5" w:rsidRDefault="00BE4DB5">
            <w:pPr>
              <w:spacing w:after="0" w:line="240" w:lineRule="auto"/>
              <w:ind w:left="43"/>
              <w:jc w:val="both"/>
              <w:rPr>
                <w:rFonts w:ascii="Arial" w:eastAsia="Arial" w:hAnsi="Arial" w:cs="Arial"/>
                <w:sz w:val="16"/>
                <w:szCs w:val="16"/>
              </w:rPr>
            </w:pPr>
          </w:p>
          <w:p w14:paraId="62B37444" w14:textId="77777777" w:rsidR="00BE4DB5" w:rsidRDefault="00F67B81">
            <w:pPr>
              <w:spacing w:after="0" w:line="240" w:lineRule="auto"/>
              <w:ind w:left="43"/>
              <w:jc w:val="both"/>
              <w:rPr>
                <w:rFonts w:ascii="Arial" w:eastAsia="Arial" w:hAnsi="Arial" w:cs="Arial"/>
                <w:color w:val="0070C0"/>
                <w:sz w:val="18"/>
                <w:szCs w:val="18"/>
              </w:rPr>
            </w:pPr>
            <w:r>
              <w:rPr>
                <w:rFonts w:ascii="Arial" w:eastAsia="Arial" w:hAnsi="Arial" w:cs="Arial"/>
                <w:sz w:val="18"/>
                <w:szCs w:val="18"/>
              </w:rPr>
              <w:t>MOV: MOO/Volunteer Protection Policy</w:t>
            </w:r>
          </w:p>
        </w:tc>
        <w:tc>
          <w:tcPr>
            <w:tcW w:w="540" w:type="dxa"/>
            <w:gridSpan w:val="2"/>
            <w:shd w:val="clear" w:color="auto" w:fill="auto"/>
          </w:tcPr>
          <w:p w14:paraId="198044CC" w14:textId="77777777" w:rsidR="00BE4DB5" w:rsidRDefault="00BE4DB5">
            <w:pPr>
              <w:spacing w:after="0" w:line="240" w:lineRule="auto"/>
              <w:ind w:right="-109"/>
              <w:jc w:val="both"/>
              <w:rPr>
                <w:rFonts w:ascii="Arial" w:eastAsia="Arial" w:hAnsi="Arial" w:cs="Arial"/>
                <w:sz w:val="16"/>
                <w:szCs w:val="16"/>
              </w:rPr>
            </w:pPr>
          </w:p>
        </w:tc>
        <w:tc>
          <w:tcPr>
            <w:tcW w:w="867" w:type="dxa"/>
            <w:gridSpan w:val="5"/>
            <w:shd w:val="clear" w:color="auto" w:fill="auto"/>
          </w:tcPr>
          <w:p w14:paraId="68DC15C2" w14:textId="77777777" w:rsidR="00BE4DB5" w:rsidRDefault="00BE4DB5">
            <w:pPr>
              <w:spacing w:after="0" w:line="240" w:lineRule="auto"/>
              <w:ind w:right="-109"/>
              <w:jc w:val="both"/>
              <w:rPr>
                <w:rFonts w:ascii="Arial" w:eastAsia="Arial" w:hAnsi="Arial" w:cs="Arial"/>
                <w:sz w:val="16"/>
                <w:szCs w:val="16"/>
              </w:rPr>
            </w:pPr>
          </w:p>
        </w:tc>
        <w:tc>
          <w:tcPr>
            <w:tcW w:w="3297" w:type="dxa"/>
            <w:gridSpan w:val="3"/>
            <w:shd w:val="clear" w:color="auto" w:fill="auto"/>
          </w:tcPr>
          <w:p w14:paraId="5E3B9089" w14:textId="77777777" w:rsidR="00BE4DB5" w:rsidRDefault="00BE4DB5">
            <w:pPr>
              <w:spacing w:after="0" w:line="240" w:lineRule="auto"/>
              <w:ind w:right="-109"/>
              <w:jc w:val="both"/>
              <w:rPr>
                <w:rFonts w:ascii="Arial" w:eastAsia="Arial" w:hAnsi="Arial" w:cs="Arial"/>
                <w:sz w:val="18"/>
                <w:szCs w:val="18"/>
              </w:rPr>
            </w:pPr>
          </w:p>
        </w:tc>
        <w:tc>
          <w:tcPr>
            <w:tcW w:w="498" w:type="dxa"/>
            <w:gridSpan w:val="2"/>
            <w:shd w:val="clear" w:color="auto" w:fill="auto"/>
          </w:tcPr>
          <w:p w14:paraId="2E24C88A" w14:textId="77777777" w:rsidR="00BE4DB5" w:rsidRDefault="00BE4DB5">
            <w:pPr>
              <w:spacing w:after="0" w:line="240" w:lineRule="auto"/>
              <w:ind w:right="-109"/>
              <w:rPr>
                <w:rFonts w:ascii="Arial" w:eastAsia="Arial" w:hAnsi="Arial" w:cs="Arial"/>
                <w:sz w:val="16"/>
                <w:szCs w:val="16"/>
              </w:rPr>
            </w:pPr>
          </w:p>
        </w:tc>
        <w:tc>
          <w:tcPr>
            <w:tcW w:w="2752" w:type="dxa"/>
            <w:gridSpan w:val="3"/>
            <w:shd w:val="clear" w:color="auto" w:fill="auto"/>
          </w:tcPr>
          <w:p w14:paraId="542E17C5" w14:textId="77777777" w:rsidR="00BE4DB5" w:rsidRDefault="00BE4DB5">
            <w:pPr>
              <w:spacing w:after="0" w:line="240" w:lineRule="auto"/>
              <w:ind w:right="-109"/>
              <w:rPr>
                <w:rFonts w:ascii="Arial" w:eastAsia="Arial" w:hAnsi="Arial" w:cs="Arial"/>
                <w:color w:val="000000"/>
              </w:rPr>
            </w:pPr>
          </w:p>
        </w:tc>
      </w:tr>
      <w:tr w:rsidR="00BE4DB5" w14:paraId="5D80C2A8" w14:textId="77777777" w:rsidTr="00314673">
        <w:trPr>
          <w:trHeight w:val="387"/>
        </w:trPr>
        <w:tc>
          <w:tcPr>
            <w:tcW w:w="2520" w:type="dxa"/>
            <w:vMerge/>
            <w:shd w:val="clear" w:color="auto" w:fill="auto"/>
          </w:tcPr>
          <w:p w14:paraId="0C7271B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1D8081F9"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52</w:t>
            </w:r>
          </w:p>
        </w:tc>
        <w:tc>
          <w:tcPr>
            <w:tcW w:w="3780" w:type="dxa"/>
            <w:shd w:val="clear" w:color="auto" w:fill="auto"/>
          </w:tcPr>
          <w:p w14:paraId="6606EBCC" w14:textId="77777777" w:rsidR="00BE4DB5" w:rsidRDefault="00F67B81">
            <w:pPr>
              <w:spacing w:after="0" w:line="240" w:lineRule="auto"/>
              <w:ind w:left="43"/>
              <w:jc w:val="both"/>
              <w:rPr>
                <w:rFonts w:ascii="Arial" w:eastAsia="Arial" w:hAnsi="Arial" w:cs="Arial"/>
              </w:rPr>
            </w:pPr>
            <w:r>
              <w:rPr>
                <w:rFonts w:ascii="Arial" w:eastAsia="Arial" w:hAnsi="Arial" w:cs="Arial"/>
              </w:rPr>
              <w:t xml:space="preserve">Exit interviews and processing of experiences are conducted to outgoing volunteers </w:t>
            </w:r>
          </w:p>
          <w:p w14:paraId="3290CFBF" w14:textId="77777777" w:rsidR="00BE4DB5" w:rsidRDefault="00BE4DB5">
            <w:pPr>
              <w:spacing w:after="0" w:line="240" w:lineRule="auto"/>
              <w:ind w:left="43"/>
              <w:jc w:val="both"/>
              <w:rPr>
                <w:rFonts w:ascii="Arial" w:eastAsia="Arial" w:hAnsi="Arial" w:cs="Arial"/>
                <w:sz w:val="16"/>
                <w:szCs w:val="16"/>
              </w:rPr>
            </w:pPr>
          </w:p>
          <w:p w14:paraId="787E95AB" w14:textId="77777777" w:rsidR="00BE4DB5" w:rsidRDefault="00F67B81">
            <w:pPr>
              <w:spacing w:after="0" w:line="240" w:lineRule="auto"/>
              <w:ind w:left="43"/>
              <w:jc w:val="both"/>
              <w:rPr>
                <w:rFonts w:ascii="Arial" w:eastAsia="Arial" w:hAnsi="Arial" w:cs="Arial"/>
                <w:color w:val="0070C0"/>
                <w:sz w:val="16"/>
                <w:szCs w:val="16"/>
              </w:rPr>
            </w:pPr>
            <w:r>
              <w:rPr>
                <w:rFonts w:ascii="Arial" w:eastAsia="Arial" w:hAnsi="Arial" w:cs="Arial"/>
                <w:sz w:val="16"/>
                <w:szCs w:val="16"/>
              </w:rPr>
              <w:t xml:space="preserve">MOV: MOO/Activity Report </w:t>
            </w:r>
          </w:p>
        </w:tc>
        <w:tc>
          <w:tcPr>
            <w:tcW w:w="540" w:type="dxa"/>
            <w:gridSpan w:val="2"/>
            <w:shd w:val="clear" w:color="auto" w:fill="auto"/>
          </w:tcPr>
          <w:p w14:paraId="2B40C5AC" w14:textId="77777777" w:rsidR="00BE4DB5" w:rsidRDefault="00BE4DB5">
            <w:pPr>
              <w:spacing w:after="0" w:line="240" w:lineRule="auto"/>
              <w:ind w:right="-109"/>
              <w:jc w:val="both"/>
              <w:rPr>
                <w:rFonts w:ascii="Arial" w:eastAsia="Arial" w:hAnsi="Arial" w:cs="Arial"/>
                <w:sz w:val="16"/>
                <w:szCs w:val="16"/>
              </w:rPr>
            </w:pPr>
          </w:p>
        </w:tc>
        <w:tc>
          <w:tcPr>
            <w:tcW w:w="867" w:type="dxa"/>
            <w:gridSpan w:val="5"/>
            <w:shd w:val="clear" w:color="auto" w:fill="auto"/>
          </w:tcPr>
          <w:p w14:paraId="6EEC1765" w14:textId="77777777" w:rsidR="00BE4DB5" w:rsidRDefault="00BE4DB5">
            <w:pPr>
              <w:spacing w:after="0" w:line="240" w:lineRule="auto"/>
              <w:ind w:right="-109"/>
              <w:jc w:val="both"/>
              <w:rPr>
                <w:rFonts w:ascii="Arial" w:eastAsia="Arial" w:hAnsi="Arial" w:cs="Arial"/>
                <w:sz w:val="16"/>
                <w:szCs w:val="16"/>
              </w:rPr>
            </w:pPr>
          </w:p>
        </w:tc>
        <w:tc>
          <w:tcPr>
            <w:tcW w:w="3297" w:type="dxa"/>
            <w:gridSpan w:val="3"/>
            <w:shd w:val="clear" w:color="auto" w:fill="auto"/>
          </w:tcPr>
          <w:p w14:paraId="724A7B91" w14:textId="77777777" w:rsidR="00BE4DB5" w:rsidRDefault="00BE4DB5">
            <w:pPr>
              <w:spacing w:after="0" w:line="240" w:lineRule="auto"/>
              <w:ind w:right="-109"/>
              <w:jc w:val="both"/>
              <w:rPr>
                <w:rFonts w:ascii="Arial" w:eastAsia="Arial" w:hAnsi="Arial" w:cs="Arial"/>
                <w:sz w:val="18"/>
                <w:szCs w:val="18"/>
              </w:rPr>
            </w:pPr>
          </w:p>
        </w:tc>
        <w:tc>
          <w:tcPr>
            <w:tcW w:w="498" w:type="dxa"/>
            <w:gridSpan w:val="2"/>
            <w:shd w:val="clear" w:color="auto" w:fill="auto"/>
          </w:tcPr>
          <w:p w14:paraId="2E736FE0" w14:textId="77777777" w:rsidR="00BE4DB5" w:rsidRDefault="00BE4DB5">
            <w:pPr>
              <w:spacing w:after="0" w:line="240" w:lineRule="auto"/>
              <w:ind w:right="-109"/>
              <w:rPr>
                <w:rFonts w:ascii="Arial" w:eastAsia="Arial" w:hAnsi="Arial" w:cs="Arial"/>
                <w:sz w:val="16"/>
                <w:szCs w:val="16"/>
              </w:rPr>
            </w:pPr>
          </w:p>
        </w:tc>
        <w:tc>
          <w:tcPr>
            <w:tcW w:w="2752" w:type="dxa"/>
            <w:gridSpan w:val="3"/>
            <w:shd w:val="clear" w:color="auto" w:fill="auto"/>
          </w:tcPr>
          <w:p w14:paraId="1D97A424" w14:textId="77777777" w:rsidR="00BE4DB5" w:rsidRDefault="00BE4DB5">
            <w:pPr>
              <w:spacing w:after="0" w:line="240" w:lineRule="auto"/>
              <w:ind w:right="-109"/>
              <w:rPr>
                <w:rFonts w:ascii="Arial" w:eastAsia="Arial" w:hAnsi="Arial" w:cs="Arial"/>
                <w:color w:val="000000"/>
              </w:rPr>
            </w:pPr>
          </w:p>
        </w:tc>
      </w:tr>
      <w:tr w:rsidR="00BE4DB5" w14:paraId="1A7432AD" w14:textId="77777777" w:rsidTr="00314673">
        <w:trPr>
          <w:trHeight w:val="896"/>
        </w:trPr>
        <w:tc>
          <w:tcPr>
            <w:tcW w:w="2520" w:type="dxa"/>
            <w:vMerge/>
            <w:shd w:val="clear" w:color="auto" w:fill="auto"/>
          </w:tcPr>
          <w:p w14:paraId="2FB88F1C"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5656E41C"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53</w:t>
            </w:r>
          </w:p>
        </w:tc>
        <w:tc>
          <w:tcPr>
            <w:tcW w:w="3780" w:type="dxa"/>
            <w:shd w:val="clear" w:color="auto" w:fill="auto"/>
          </w:tcPr>
          <w:p w14:paraId="5E79F630" w14:textId="77777777" w:rsidR="00BE4DB5" w:rsidRDefault="00F67B81">
            <w:pPr>
              <w:spacing w:after="0" w:line="240" w:lineRule="auto"/>
              <w:ind w:left="43" w:right="-105"/>
              <w:jc w:val="both"/>
              <w:rPr>
                <w:rFonts w:ascii="Arial" w:eastAsia="Arial" w:hAnsi="Arial" w:cs="Arial"/>
              </w:rPr>
            </w:pPr>
            <w:r>
              <w:rPr>
                <w:rFonts w:ascii="Arial" w:eastAsia="Arial" w:hAnsi="Arial" w:cs="Arial"/>
              </w:rPr>
              <w:t xml:space="preserve">A database of volunteers/interns are maintained and updated </w:t>
            </w:r>
          </w:p>
          <w:p w14:paraId="07E67E7C" w14:textId="77777777" w:rsidR="00BE4DB5" w:rsidRDefault="00BE4DB5">
            <w:pPr>
              <w:spacing w:after="0" w:line="240" w:lineRule="auto"/>
              <w:ind w:left="43"/>
              <w:jc w:val="both"/>
              <w:rPr>
                <w:rFonts w:ascii="Arial" w:eastAsia="Arial" w:hAnsi="Arial" w:cs="Arial"/>
                <w:sz w:val="16"/>
                <w:szCs w:val="16"/>
              </w:rPr>
            </w:pPr>
          </w:p>
          <w:p w14:paraId="308F15DE" w14:textId="77777777" w:rsidR="00BE4DB5" w:rsidRDefault="00F67B81">
            <w:pPr>
              <w:spacing w:after="0" w:line="240" w:lineRule="auto"/>
              <w:ind w:left="43"/>
              <w:jc w:val="both"/>
              <w:rPr>
                <w:rFonts w:ascii="Arial" w:eastAsia="Arial" w:hAnsi="Arial" w:cs="Arial"/>
              </w:rPr>
            </w:pPr>
            <w:r>
              <w:rPr>
                <w:rFonts w:ascii="Arial" w:eastAsia="Arial" w:hAnsi="Arial" w:cs="Arial"/>
                <w:sz w:val="18"/>
                <w:szCs w:val="18"/>
              </w:rPr>
              <w:t>MOV: MOO/Updated Database of Volunteers</w:t>
            </w:r>
          </w:p>
        </w:tc>
        <w:tc>
          <w:tcPr>
            <w:tcW w:w="540" w:type="dxa"/>
            <w:gridSpan w:val="2"/>
            <w:shd w:val="clear" w:color="auto" w:fill="auto"/>
          </w:tcPr>
          <w:p w14:paraId="7C46AFAD" w14:textId="77777777" w:rsidR="00BE4DB5" w:rsidRDefault="00BE4DB5">
            <w:pPr>
              <w:spacing w:after="0" w:line="240" w:lineRule="auto"/>
              <w:ind w:right="-109"/>
              <w:jc w:val="both"/>
              <w:rPr>
                <w:rFonts w:ascii="Arial" w:eastAsia="Arial" w:hAnsi="Arial" w:cs="Arial"/>
                <w:sz w:val="16"/>
                <w:szCs w:val="16"/>
              </w:rPr>
            </w:pPr>
          </w:p>
        </w:tc>
        <w:tc>
          <w:tcPr>
            <w:tcW w:w="867" w:type="dxa"/>
            <w:gridSpan w:val="5"/>
            <w:shd w:val="clear" w:color="auto" w:fill="auto"/>
          </w:tcPr>
          <w:p w14:paraId="3ECE6B5F" w14:textId="77777777" w:rsidR="00BE4DB5" w:rsidRDefault="00BE4DB5">
            <w:pPr>
              <w:spacing w:after="0" w:line="240" w:lineRule="auto"/>
              <w:ind w:right="-109"/>
              <w:jc w:val="both"/>
              <w:rPr>
                <w:rFonts w:ascii="Arial" w:eastAsia="Arial" w:hAnsi="Arial" w:cs="Arial"/>
                <w:sz w:val="16"/>
                <w:szCs w:val="16"/>
              </w:rPr>
            </w:pPr>
          </w:p>
        </w:tc>
        <w:tc>
          <w:tcPr>
            <w:tcW w:w="3297" w:type="dxa"/>
            <w:gridSpan w:val="3"/>
          </w:tcPr>
          <w:p w14:paraId="0FF9E82B" w14:textId="77777777" w:rsidR="00BE4DB5" w:rsidRDefault="00BE4DB5">
            <w:pPr>
              <w:spacing w:after="0" w:line="240" w:lineRule="auto"/>
              <w:ind w:right="-109"/>
              <w:jc w:val="both"/>
              <w:rPr>
                <w:rFonts w:ascii="Arial" w:eastAsia="Arial" w:hAnsi="Arial" w:cs="Arial"/>
                <w:sz w:val="16"/>
                <w:szCs w:val="16"/>
              </w:rPr>
            </w:pPr>
          </w:p>
        </w:tc>
        <w:tc>
          <w:tcPr>
            <w:tcW w:w="498" w:type="dxa"/>
            <w:gridSpan w:val="2"/>
            <w:shd w:val="clear" w:color="auto" w:fill="auto"/>
          </w:tcPr>
          <w:p w14:paraId="014C6622" w14:textId="77777777" w:rsidR="00BE4DB5" w:rsidRDefault="00BE4DB5">
            <w:pPr>
              <w:spacing w:after="0" w:line="240" w:lineRule="auto"/>
              <w:ind w:right="-109"/>
              <w:rPr>
                <w:rFonts w:ascii="Arial" w:eastAsia="Arial" w:hAnsi="Arial" w:cs="Arial"/>
                <w:sz w:val="16"/>
                <w:szCs w:val="16"/>
              </w:rPr>
            </w:pPr>
          </w:p>
        </w:tc>
        <w:tc>
          <w:tcPr>
            <w:tcW w:w="2752" w:type="dxa"/>
            <w:gridSpan w:val="3"/>
            <w:shd w:val="clear" w:color="auto" w:fill="auto"/>
          </w:tcPr>
          <w:p w14:paraId="6AF6D5C7" w14:textId="77777777" w:rsidR="00BE4DB5" w:rsidRDefault="00BE4DB5">
            <w:pPr>
              <w:spacing w:after="0" w:line="240" w:lineRule="auto"/>
              <w:ind w:right="-109"/>
              <w:rPr>
                <w:rFonts w:ascii="Arial" w:eastAsia="Arial" w:hAnsi="Arial" w:cs="Arial"/>
                <w:color w:val="000000"/>
              </w:rPr>
            </w:pPr>
          </w:p>
        </w:tc>
      </w:tr>
      <w:tr w:rsidR="00BE4DB5" w14:paraId="108ADDE1" w14:textId="77777777">
        <w:trPr>
          <w:trHeight w:val="387"/>
        </w:trPr>
        <w:tc>
          <w:tcPr>
            <w:tcW w:w="14884" w:type="dxa"/>
            <w:gridSpan w:val="22"/>
            <w:shd w:val="clear" w:color="auto" w:fill="auto"/>
          </w:tcPr>
          <w:p w14:paraId="76C8CDC4" w14:textId="77777777" w:rsidR="00BE4DB5" w:rsidRDefault="00F67B81">
            <w:pPr>
              <w:numPr>
                <w:ilvl w:val="0"/>
                <w:numId w:val="7"/>
              </w:numPr>
              <w:pBdr>
                <w:top w:val="nil"/>
                <w:left w:val="nil"/>
                <w:bottom w:val="nil"/>
                <w:right w:val="nil"/>
                <w:between w:val="nil"/>
              </w:pBdr>
              <w:spacing w:after="0" w:line="240" w:lineRule="auto"/>
              <w:ind w:left="186" w:hanging="283"/>
              <w:rPr>
                <w:rFonts w:ascii="Arial" w:eastAsia="Arial" w:hAnsi="Arial" w:cs="Arial"/>
                <w:color w:val="000000"/>
              </w:rPr>
            </w:pPr>
            <w:r>
              <w:rPr>
                <w:rFonts w:ascii="Arial" w:eastAsia="Arial" w:hAnsi="Arial" w:cs="Arial"/>
                <w:color w:val="000000"/>
              </w:rPr>
              <w:t>Personnel Competencies and Qualification Standards</w:t>
            </w:r>
          </w:p>
        </w:tc>
      </w:tr>
      <w:tr w:rsidR="00BE4DB5" w14:paraId="4449708C" w14:textId="77777777">
        <w:trPr>
          <w:trHeight w:val="414"/>
        </w:trPr>
        <w:tc>
          <w:tcPr>
            <w:tcW w:w="14884" w:type="dxa"/>
            <w:gridSpan w:val="22"/>
            <w:shd w:val="clear" w:color="auto" w:fill="auto"/>
          </w:tcPr>
          <w:p w14:paraId="3A6EB603" w14:textId="77777777" w:rsidR="00BE4DB5" w:rsidRDefault="00F67B81">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 applicable or necessary in the Operation of the Center, personnel at different </w:t>
            </w:r>
            <w:r>
              <w:rPr>
                <w:rFonts w:ascii="Arial" w:eastAsia="Arial" w:hAnsi="Arial" w:cs="Arial"/>
              </w:rPr>
              <w:t>levels</w:t>
            </w:r>
            <w:r>
              <w:rPr>
                <w:rFonts w:ascii="Arial" w:eastAsia="Arial" w:hAnsi="Arial" w:cs="Arial"/>
                <w:color w:val="000000"/>
              </w:rPr>
              <w:t xml:space="preserve"> of functions must have the following qualification and competencies:</w:t>
            </w:r>
          </w:p>
        </w:tc>
      </w:tr>
      <w:tr w:rsidR="00BE4DB5" w14:paraId="3AE8F44D" w14:textId="77777777" w:rsidTr="00314673">
        <w:trPr>
          <w:trHeight w:val="414"/>
        </w:trPr>
        <w:tc>
          <w:tcPr>
            <w:tcW w:w="2520" w:type="dxa"/>
            <w:shd w:val="clear" w:color="auto" w:fill="auto"/>
          </w:tcPr>
          <w:p w14:paraId="506F946F" w14:textId="77777777" w:rsidR="00BE4DB5" w:rsidRDefault="00F67B81">
            <w:pPr>
              <w:numPr>
                <w:ilvl w:val="0"/>
                <w:numId w:val="39"/>
              </w:numPr>
              <w:pBdr>
                <w:top w:val="nil"/>
                <w:left w:val="nil"/>
                <w:bottom w:val="nil"/>
                <w:right w:val="nil"/>
                <w:between w:val="nil"/>
              </w:pBdr>
              <w:spacing w:after="0" w:line="240" w:lineRule="auto"/>
              <w:ind w:left="453" w:hanging="284"/>
              <w:rPr>
                <w:rFonts w:ascii="Arial" w:eastAsia="Arial" w:hAnsi="Arial" w:cs="Arial"/>
                <w:color w:val="000000"/>
              </w:rPr>
            </w:pPr>
            <w:r>
              <w:rPr>
                <w:rFonts w:ascii="Arial" w:eastAsia="Arial" w:hAnsi="Arial" w:cs="Arial"/>
                <w:color w:val="000000"/>
              </w:rPr>
              <w:lastRenderedPageBreak/>
              <w:t xml:space="preserve">Executive Director/Center Head/Head of the Agency </w:t>
            </w:r>
          </w:p>
        </w:tc>
        <w:tc>
          <w:tcPr>
            <w:tcW w:w="630" w:type="dxa"/>
            <w:gridSpan w:val="5"/>
          </w:tcPr>
          <w:p w14:paraId="639E3D8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54</w:t>
            </w:r>
          </w:p>
        </w:tc>
        <w:tc>
          <w:tcPr>
            <w:tcW w:w="3780" w:type="dxa"/>
            <w:shd w:val="clear" w:color="auto" w:fill="auto"/>
          </w:tcPr>
          <w:p w14:paraId="48ABC175" w14:textId="77777777" w:rsidR="00BE4DB5" w:rsidRDefault="00F67B81">
            <w:pPr>
              <w:spacing w:after="0" w:line="240" w:lineRule="auto"/>
              <w:jc w:val="both"/>
              <w:rPr>
                <w:rFonts w:ascii="Arial" w:eastAsia="Arial" w:hAnsi="Arial" w:cs="Arial"/>
              </w:rPr>
            </w:pPr>
            <w:r>
              <w:rPr>
                <w:rFonts w:ascii="Arial" w:eastAsia="Arial" w:hAnsi="Arial" w:cs="Arial"/>
              </w:rPr>
              <w:t xml:space="preserve">A graduate of any bachelor’s degree or 4-year course qualifies if he/she has any of the following: </w:t>
            </w:r>
          </w:p>
          <w:p w14:paraId="002975AE" w14:textId="77777777" w:rsidR="00BE4DB5" w:rsidRDefault="00BE4DB5">
            <w:pPr>
              <w:spacing w:after="0" w:line="240" w:lineRule="auto"/>
              <w:ind w:left="327"/>
              <w:jc w:val="both"/>
              <w:rPr>
                <w:rFonts w:ascii="Arial" w:eastAsia="Arial" w:hAnsi="Arial" w:cs="Arial"/>
                <w:sz w:val="16"/>
                <w:szCs w:val="16"/>
              </w:rPr>
            </w:pPr>
          </w:p>
          <w:p w14:paraId="51945553" w14:textId="77777777" w:rsidR="00BE4DB5" w:rsidRDefault="00F67B81">
            <w:pPr>
              <w:numPr>
                <w:ilvl w:val="2"/>
                <w:numId w:val="19"/>
              </w:numPr>
              <w:spacing w:after="0" w:line="240" w:lineRule="auto"/>
              <w:ind w:left="327" w:hanging="327"/>
              <w:jc w:val="both"/>
              <w:rPr>
                <w:rFonts w:ascii="Arial" w:eastAsia="Arial" w:hAnsi="Arial" w:cs="Arial"/>
                <w:sz w:val="16"/>
                <w:szCs w:val="16"/>
              </w:rPr>
            </w:pPr>
            <w:r>
              <w:rPr>
                <w:rFonts w:ascii="Arial" w:eastAsia="Arial" w:hAnsi="Arial" w:cs="Arial"/>
              </w:rPr>
              <w:t xml:space="preserve">Three (3) years accumulated   experiences as head of a social welfare agency, center, or institution providing center-based, non-residential SWD programs and services  </w:t>
            </w:r>
          </w:p>
          <w:p w14:paraId="429A2513" w14:textId="77777777" w:rsidR="00BE4DB5" w:rsidRDefault="00F67B81">
            <w:pPr>
              <w:numPr>
                <w:ilvl w:val="2"/>
                <w:numId w:val="19"/>
              </w:numPr>
              <w:spacing w:after="0" w:line="240" w:lineRule="auto"/>
              <w:ind w:left="327" w:hanging="327"/>
              <w:jc w:val="both"/>
              <w:rPr>
                <w:rFonts w:ascii="Arial" w:eastAsia="Arial" w:hAnsi="Arial" w:cs="Arial"/>
                <w:sz w:val="16"/>
                <w:szCs w:val="16"/>
              </w:rPr>
            </w:pPr>
            <w:r>
              <w:rPr>
                <w:rFonts w:ascii="Arial" w:eastAsia="Arial" w:hAnsi="Arial" w:cs="Arial"/>
              </w:rPr>
              <w:t xml:space="preserve">At least 80 hours of training on topics/courses specific/relevant to the services or skills in working with the clients of the center </w:t>
            </w:r>
          </w:p>
          <w:p w14:paraId="2E8D1C8D" w14:textId="77777777" w:rsidR="00BE4DB5" w:rsidRDefault="00BE4DB5">
            <w:pPr>
              <w:spacing w:after="0" w:line="240" w:lineRule="auto"/>
              <w:jc w:val="both"/>
              <w:rPr>
                <w:rFonts w:ascii="Arial" w:eastAsia="Arial" w:hAnsi="Arial" w:cs="Arial"/>
                <w:sz w:val="16"/>
                <w:szCs w:val="16"/>
              </w:rPr>
            </w:pPr>
          </w:p>
          <w:p w14:paraId="768D0E1C" w14:textId="77777777" w:rsidR="00BE4DB5" w:rsidRPr="00090125" w:rsidRDefault="00F67B81" w:rsidP="00090125">
            <w:pPr>
              <w:spacing w:after="0" w:line="240" w:lineRule="auto"/>
              <w:ind w:left="595" w:hanging="595"/>
              <w:rPr>
                <w:rFonts w:ascii="Arial" w:eastAsia="Arial" w:hAnsi="Arial" w:cs="Arial"/>
                <w:sz w:val="18"/>
                <w:szCs w:val="18"/>
              </w:rPr>
            </w:pPr>
            <w:r>
              <w:rPr>
                <w:rFonts w:ascii="Arial" w:eastAsia="Arial" w:hAnsi="Arial" w:cs="Arial"/>
                <w:sz w:val="18"/>
                <w:szCs w:val="18"/>
              </w:rPr>
              <w:t xml:space="preserve">MOV:  College Diploma/Certificate of Training/ Profile of Employee/File 201 </w:t>
            </w:r>
          </w:p>
        </w:tc>
        <w:tc>
          <w:tcPr>
            <w:tcW w:w="540" w:type="dxa"/>
            <w:gridSpan w:val="2"/>
            <w:shd w:val="clear" w:color="auto" w:fill="auto"/>
          </w:tcPr>
          <w:p w14:paraId="1C632D8D" w14:textId="77777777" w:rsidR="00BE4DB5" w:rsidRDefault="00BE4DB5">
            <w:pPr>
              <w:spacing w:after="0" w:line="240" w:lineRule="auto"/>
              <w:rPr>
                <w:rFonts w:ascii="Arial" w:eastAsia="Arial" w:hAnsi="Arial" w:cs="Arial"/>
                <w:color w:val="0070C0"/>
                <w:sz w:val="16"/>
                <w:szCs w:val="16"/>
              </w:rPr>
            </w:pPr>
          </w:p>
        </w:tc>
        <w:tc>
          <w:tcPr>
            <w:tcW w:w="867" w:type="dxa"/>
            <w:gridSpan w:val="5"/>
            <w:shd w:val="clear" w:color="auto" w:fill="auto"/>
          </w:tcPr>
          <w:p w14:paraId="23D74AE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34</w:t>
            </w:r>
          </w:p>
        </w:tc>
        <w:tc>
          <w:tcPr>
            <w:tcW w:w="3297" w:type="dxa"/>
            <w:gridSpan w:val="3"/>
          </w:tcPr>
          <w:p w14:paraId="15620B44" w14:textId="77777777" w:rsidR="00BE4DB5" w:rsidRDefault="00F67B81">
            <w:pPr>
              <w:spacing w:after="0" w:line="240" w:lineRule="auto"/>
              <w:jc w:val="both"/>
              <w:rPr>
                <w:rFonts w:ascii="Arial" w:eastAsia="Arial" w:hAnsi="Arial" w:cs="Arial"/>
              </w:rPr>
            </w:pPr>
            <w:r>
              <w:rPr>
                <w:rFonts w:ascii="Arial" w:eastAsia="Arial" w:hAnsi="Arial" w:cs="Arial"/>
              </w:rPr>
              <w:t>A graduate of behavioral science courses with the following additional qualification:</w:t>
            </w:r>
          </w:p>
          <w:p w14:paraId="6D56E6C6" w14:textId="77777777" w:rsidR="00BE4DB5" w:rsidRDefault="00BE4DB5">
            <w:pPr>
              <w:pBdr>
                <w:top w:val="nil"/>
                <w:left w:val="nil"/>
                <w:bottom w:val="nil"/>
                <w:right w:val="nil"/>
                <w:between w:val="nil"/>
              </w:pBdr>
              <w:spacing w:after="0" w:line="240" w:lineRule="auto"/>
              <w:jc w:val="both"/>
              <w:rPr>
                <w:color w:val="000000"/>
                <w:sz w:val="16"/>
                <w:szCs w:val="16"/>
              </w:rPr>
            </w:pPr>
          </w:p>
          <w:p w14:paraId="39E0272D" w14:textId="77777777" w:rsidR="00BE4DB5" w:rsidRDefault="00F67B81">
            <w:pPr>
              <w:numPr>
                <w:ilvl w:val="0"/>
                <w:numId w:val="43"/>
              </w:numPr>
              <w:pBdr>
                <w:top w:val="nil"/>
                <w:left w:val="nil"/>
                <w:bottom w:val="nil"/>
                <w:right w:val="nil"/>
                <w:between w:val="nil"/>
              </w:pBdr>
              <w:spacing w:after="0" w:line="240" w:lineRule="auto"/>
              <w:ind w:left="317" w:hanging="317"/>
              <w:jc w:val="both"/>
              <w:rPr>
                <w:rFonts w:ascii="Arial" w:eastAsia="Arial" w:hAnsi="Arial" w:cs="Arial"/>
                <w:color w:val="000000"/>
              </w:rPr>
            </w:pPr>
            <w:r>
              <w:rPr>
                <w:rFonts w:ascii="Arial" w:eastAsia="Arial" w:hAnsi="Arial" w:cs="Arial"/>
                <w:color w:val="000000"/>
              </w:rPr>
              <w:t>A Master’s Degree or units in Master of Science in Social Work</w:t>
            </w:r>
          </w:p>
          <w:p w14:paraId="674BBCE4" w14:textId="77777777" w:rsidR="00BE4DB5" w:rsidRDefault="00F67B81">
            <w:pPr>
              <w:numPr>
                <w:ilvl w:val="0"/>
                <w:numId w:val="43"/>
              </w:numPr>
              <w:pBdr>
                <w:top w:val="nil"/>
                <w:left w:val="nil"/>
                <w:bottom w:val="nil"/>
                <w:right w:val="nil"/>
                <w:between w:val="nil"/>
              </w:pBdr>
              <w:spacing w:after="0" w:line="240" w:lineRule="auto"/>
              <w:ind w:left="317" w:hanging="317"/>
              <w:jc w:val="both"/>
              <w:rPr>
                <w:rFonts w:ascii="Arial" w:eastAsia="Arial" w:hAnsi="Arial" w:cs="Arial"/>
                <w:color w:val="000000"/>
                <w:sz w:val="16"/>
                <w:szCs w:val="16"/>
              </w:rPr>
            </w:pPr>
            <w:r>
              <w:rPr>
                <w:rFonts w:ascii="Arial" w:eastAsia="Arial" w:hAnsi="Arial" w:cs="Arial"/>
                <w:color w:val="000000"/>
              </w:rPr>
              <w:t xml:space="preserve">Five (5) years accumulated   experiences in managing social welfare and development agency </w:t>
            </w:r>
          </w:p>
          <w:p w14:paraId="5F9A64F9" w14:textId="77777777" w:rsidR="00BE4DB5" w:rsidRDefault="00BE4DB5">
            <w:pPr>
              <w:pBdr>
                <w:top w:val="nil"/>
                <w:left w:val="nil"/>
                <w:bottom w:val="nil"/>
                <w:right w:val="nil"/>
                <w:between w:val="nil"/>
              </w:pBdr>
              <w:spacing w:after="0" w:line="240" w:lineRule="auto"/>
              <w:ind w:left="317"/>
              <w:jc w:val="both"/>
              <w:rPr>
                <w:rFonts w:ascii="Arial" w:eastAsia="Arial" w:hAnsi="Arial" w:cs="Arial"/>
                <w:color w:val="000000"/>
                <w:sz w:val="16"/>
                <w:szCs w:val="16"/>
              </w:rPr>
            </w:pPr>
          </w:p>
          <w:p w14:paraId="41207EBF" w14:textId="77777777" w:rsidR="00BE4DB5" w:rsidRDefault="00F67B81">
            <w:pPr>
              <w:spacing w:after="0" w:line="240" w:lineRule="auto"/>
              <w:ind w:left="596" w:hanging="567"/>
              <w:rPr>
                <w:rFonts w:ascii="Arial" w:eastAsia="Arial" w:hAnsi="Arial" w:cs="Arial"/>
                <w:sz w:val="18"/>
                <w:szCs w:val="18"/>
              </w:rPr>
            </w:pPr>
            <w:r>
              <w:rPr>
                <w:rFonts w:ascii="Arial" w:eastAsia="Arial" w:hAnsi="Arial" w:cs="Arial"/>
                <w:sz w:val="18"/>
                <w:szCs w:val="18"/>
              </w:rPr>
              <w:t>MOV:  Master’s Degree Certificate/ Transcript of Records/Profile of Employee</w:t>
            </w:r>
          </w:p>
        </w:tc>
        <w:tc>
          <w:tcPr>
            <w:tcW w:w="498" w:type="dxa"/>
            <w:gridSpan w:val="2"/>
            <w:shd w:val="clear" w:color="auto" w:fill="auto"/>
          </w:tcPr>
          <w:p w14:paraId="16AB3A8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1F04DE4" w14:textId="77777777" w:rsidR="00BE4DB5" w:rsidRDefault="00BE4DB5">
            <w:pPr>
              <w:spacing w:after="0" w:line="240" w:lineRule="auto"/>
              <w:rPr>
                <w:rFonts w:ascii="Arial" w:eastAsia="Arial" w:hAnsi="Arial" w:cs="Arial"/>
                <w:color w:val="000000"/>
              </w:rPr>
            </w:pPr>
          </w:p>
        </w:tc>
      </w:tr>
      <w:tr w:rsidR="00BE4DB5" w14:paraId="3B4675AC" w14:textId="77777777" w:rsidTr="00314673">
        <w:trPr>
          <w:trHeight w:val="541"/>
        </w:trPr>
        <w:tc>
          <w:tcPr>
            <w:tcW w:w="2520" w:type="dxa"/>
            <w:vMerge w:val="restart"/>
            <w:shd w:val="clear" w:color="auto" w:fill="auto"/>
          </w:tcPr>
          <w:p w14:paraId="15F10AF6" w14:textId="77777777" w:rsidR="00BE4DB5" w:rsidRDefault="00F67B81">
            <w:pPr>
              <w:spacing w:after="0" w:line="240" w:lineRule="auto"/>
              <w:ind w:left="453" w:hanging="284"/>
              <w:rPr>
                <w:rFonts w:ascii="Arial" w:eastAsia="Arial" w:hAnsi="Arial" w:cs="Arial"/>
              </w:rPr>
            </w:pPr>
            <w:r>
              <w:rPr>
                <w:rFonts w:ascii="Arial" w:eastAsia="Arial" w:hAnsi="Arial" w:cs="Arial"/>
              </w:rPr>
              <w:t xml:space="preserve">b.  Program or Administrative Head/Supervisor </w:t>
            </w:r>
          </w:p>
        </w:tc>
        <w:tc>
          <w:tcPr>
            <w:tcW w:w="630" w:type="dxa"/>
            <w:gridSpan w:val="5"/>
          </w:tcPr>
          <w:p w14:paraId="5B3E42C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55</w:t>
            </w:r>
          </w:p>
        </w:tc>
        <w:tc>
          <w:tcPr>
            <w:tcW w:w="3780" w:type="dxa"/>
            <w:shd w:val="clear" w:color="auto" w:fill="auto"/>
          </w:tcPr>
          <w:p w14:paraId="7E959E97" w14:textId="77777777" w:rsidR="00BE4DB5" w:rsidRDefault="00F67B81">
            <w:pPr>
              <w:spacing w:after="0" w:line="240" w:lineRule="auto"/>
              <w:jc w:val="both"/>
              <w:rPr>
                <w:rFonts w:ascii="Arial" w:eastAsia="Arial" w:hAnsi="Arial" w:cs="Arial"/>
              </w:rPr>
            </w:pPr>
            <w:r>
              <w:rPr>
                <w:rFonts w:ascii="Arial" w:eastAsia="Arial" w:hAnsi="Arial" w:cs="Arial"/>
              </w:rPr>
              <w:t xml:space="preserve">Program Head or Supervisor is a   Registered Social Worker (RSW) with at least one (1) year of accumulated supervisory experience in social welfare and development  </w:t>
            </w:r>
          </w:p>
          <w:p w14:paraId="4CF20B2E" w14:textId="77777777" w:rsidR="00BE4DB5" w:rsidRDefault="00BE4DB5">
            <w:pPr>
              <w:spacing w:after="0" w:line="240" w:lineRule="auto"/>
              <w:rPr>
                <w:rFonts w:ascii="Arial" w:eastAsia="Arial" w:hAnsi="Arial" w:cs="Arial"/>
                <w:sz w:val="16"/>
                <w:szCs w:val="16"/>
              </w:rPr>
            </w:pPr>
          </w:p>
          <w:p w14:paraId="7CA3B528"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RSW License/Profile of Employee/    </w:t>
            </w:r>
          </w:p>
          <w:p w14:paraId="2F69AA61"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File 201</w:t>
            </w:r>
          </w:p>
        </w:tc>
        <w:tc>
          <w:tcPr>
            <w:tcW w:w="540" w:type="dxa"/>
            <w:gridSpan w:val="2"/>
            <w:shd w:val="clear" w:color="auto" w:fill="auto"/>
          </w:tcPr>
          <w:p w14:paraId="03BA25FB" w14:textId="77777777" w:rsidR="00BE4DB5" w:rsidRDefault="00BE4DB5">
            <w:pPr>
              <w:spacing w:after="0" w:line="240" w:lineRule="auto"/>
              <w:rPr>
                <w:rFonts w:ascii="Arial" w:eastAsia="Arial" w:hAnsi="Arial" w:cs="Arial"/>
                <w:sz w:val="16"/>
                <w:szCs w:val="16"/>
              </w:rPr>
            </w:pPr>
          </w:p>
        </w:tc>
        <w:tc>
          <w:tcPr>
            <w:tcW w:w="867" w:type="dxa"/>
            <w:gridSpan w:val="5"/>
            <w:vMerge w:val="restart"/>
            <w:shd w:val="clear" w:color="auto" w:fill="auto"/>
          </w:tcPr>
          <w:p w14:paraId="174FC06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35</w:t>
            </w:r>
          </w:p>
        </w:tc>
        <w:tc>
          <w:tcPr>
            <w:tcW w:w="3297" w:type="dxa"/>
            <w:gridSpan w:val="3"/>
            <w:vMerge w:val="restart"/>
          </w:tcPr>
          <w:p w14:paraId="69946443" w14:textId="77777777" w:rsidR="00BE4DB5" w:rsidRDefault="00F67B81">
            <w:pPr>
              <w:spacing w:after="0" w:line="240" w:lineRule="auto"/>
              <w:jc w:val="both"/>
              <w:rPr>
                <w:rFonts w:ascii="Arial" w:eastAsia="Arial" w:hAnsi="Arial" w:cs="Arial"/>
              </w:rPr>
            </w:pPr>
            <w:r>
              <w:rPr>
                <w:rFonts w:ascii="Arial" w:eastAsia="Arial" w:hAnsi="Arial" w:cs="Arial"/>
              </w:rPr>
              <w:t xml:space="preserve">Program Head or Supervisor is a Registered Social Worker (RSW) with three (3) years of relevant supervisory experience in social welfare and development </w:t>
            </w:r>
          </w:p>
          <w:p w14:paraId="7CD7576C" w14:textId="77777777" w:rsidR="00BE4DB5" w:rsidRDefault="00BE4DB5">
            <w:pPr>
              <w:spacing w:after="0" w:line="240" w:lineRule="auto"/>
              <w:rPr>
                <w:rFonts w:ascii="Arial" w:eastAsia="Arial" w:hAnsi="Arial" w:cs="Arial"/>
                <w:sz w:val="16"/>
                <w:szCs w:val="16"/>
              </w:rPr>
            </w:pPr>
          </w:p>
          <w:p w14:paraId="6C41B874"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RSW License/Profile of </w:t>
            </w:r>
          </w:p>
          <w:p w14:paraId="304E1B79"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Employee/File 201</w:t>
            </w:r>
          </w:p>
        </w:tc>
        <w:tc>
          <w:tcPr>
            <w:tcW w:w="498" w:type="dxa"/>
            <w:gridSpan w:val="2"/>
            <w:vMerge w:val="restart"/>
            <w:shd w:val="clear" w:color="auto" w:fill="auto"/>
          </w:tcPr>
          <w:p w14:paraId="3F80C900" w14:textId="77777777" w:rsidR="00BE4DB5" w:rsidRDefault="00BE4DB5">
            <w:pPr>
              <w:spacing w:after="0" w:line="240" w:lineRule="auto"/>
              <w:rPr>
                <w:rFonts w:ascii="Arial" w:eastAsia="Arial" w:hAnsi="Arial" w:cs="Arial"/>
                <w:sz w:val="16"/>
                <w:szCs w:val="16"/>
              </w:rPr>
            </w:pPr>
          </w:p>
        </w:tc>
        <w:tc>
          <w:tcPr>
            <w:tcW w:w="2752" w:type="dxa"/>
            <w:gridSpan w:val="3"/>
            <w:vMerge w:val="restart"/>
            <w:shd w:val="clear" w:color="auto" w:fill="auto"/>
          </w:tcPr>
          <w:p w14:paraId="4AABC8E2" w14:textId="77777777" w:rsidR="00BE4DB5" w:rsidRDefault="00BE4DB5">
            <w:pPr>
              <w:spacing w:after="0" w:line="240" w:lineRule="auto"/>
              <w:rPr>
                <w:rFonts w:ascii="Arial" w:eastAsia="Arial" w:hAnsi="Arial" w:cs="Arial"/>
                <w:color w:val="000000"/>
              </w:rPr>
            </w:pPr>
          </w:p>
        </w:tc>
      </w:tr>
      <w:tr w:rsidR="00BE4DB5" w14:paraId="58EFC298" w14:textId="77777777" w:rsidTr="00314673">
        <w:trPr>
          <w:trHeight w:val="1202"/>
        </w:trPr>
        <w:tc>
          <w:tcPr>
            <w:tcW w:w="2520" w:type="dxa"/>
            <w:vMerge/>
            <w:shd w:val="clear" w:color="auto" w:fill="auto"/>
          </w:tcPr>
          <w:p w14:paraId="191D0CB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0A7DC264"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3780" w:type="dxa"/>
            <w:shd w:val="clear" w:color="auto" w:fill="auto"/>
          </w:tcPr>
          <w:p w14:paraId="15973E1D" w14:textId="77777777" w:rsidR="00BE4DB5" w:rsidRDefault="00F67B81">
            <w:pPr>
              <w:spacing w:after="0" w:line="240" w:lineRule="auto"/>
              <w:jc w:val="both"/>
              <w:rPr>
                <w:rFonts w:ascii="Arial" w:eastAsia="Arial" w:hAnsi="Arial" w:cs="Arial"/>
              </w:rPr>
            </w:pPr>
            <w:r>
              <w:rPr>
                <w:rFonts w:ascii="Arial" w:eastAsia="Arial" w:hAnsi="Arial" w:cs="Arial"/>
              </w:rPr>
              <w:t>Administrative Supervisor must have at least one (1) year of relevant supervisory experience</w:t>
            </w:r>
          </w:p>
          <w:p w14:paraId="66369275" w14:textId="77777777" w:rsidR="00BE4DB5" w:rsidRDefault="00BE4DB5">
            <w:pPr>
              <w:spacing w:after="0" w:line="240" w:lineRule="auto"/>
              <w:jc w:val="both"/>
              <w:rPr>
                <w:rFonts w:ascii="Arial" w:eastAsia="Arial" w:hAnsi="Arial" w:cs="Arial"/>
                <w:sz w:val="16"/>
                <w:szCs w:val="16"/>
              </w:rPr>
            </w:pPr>
          </w:p>
          <w:p w14:paraId="569D8DFC"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Employee/File 201</w:t>
            </w:r>
          </w:p>
        </w:tc>
        <w:tc>
          <w:tcPr>
            <w:tcW w:w="540" w:type="dxa"/>
            <w:gridSpan w:val="2"/>
            <w:shd w:val="clear" w:color="auto" w:fill="auto"/>
          </w:tcPr>
          <w:p w14:paraId="755CE392" w14:textId="77777777" w:rsidR="00BE4DB5" w:rsidRDefault="00BE4DB5">
            <w:pPr>
              <w:spacing w:after="0" w:line="240" w:lineRule="auto"/>
              <w:jc w:val="both"/>
              <w:rPr>
                <w:rFonts w:ascii="Arial" w:eastAsia="Arial" w:hAnsi="Arial" w:cs="Arial"/>
                <w:sz w:val="16"/>
                <w:szCs w:val="16"/>
              </w:rPr>
            </w:pPr>
          </w:p>
        </w:tc>
        <w:tc>
          <w:tcPr>
            <w:tcW w:w="867" w:type="dxa"/>
            <w:gridSpan w:val="5"/>
            <w:vMerge/>
            <w:shd w:val="clear" w:color="auto" w:fill="auto"/>
          </w:tcPr>
          <w:p w14:paraId="07934EE1" w14:textId="77777777" w:rsidR="00BE4DB5" w:rsidRDefault="00BE4DB5">
            <w:pPr>
              <w:widowControl w:val="0"/>
              <w:pBdr>
                <w:top w:val="nil"/>
                <w:left w:val="nil"/>
                <w:bottom w:val="nil"/>
                <w:right w:val="nil"/>
                <w:between w:val="nil"/>
              </w:pBdr>
              <w:spacing w:after="0" w:line="276" w:lineRule="auto"/>
              <w:rPr>
                <w:rFonts w:ascii="Arial" w:eastAsia="Arial" w:hAnsi="Arial" w:cs="Arial"/>
                <w:sz w:val="16"/>
                <w:szCs w:val="16"/>
              </w:rPr>
            </w:pPr>
          </w:p>
        </w:tc>
        <w:tc>
          <w:tcPr>
            <w:tcW w:w="3297" w:type="dxa"/>
            <w:gridSpan w:val="3"/>
            <w:vMerge/>
          </w:tcPr>
          <w:p w14:paraId="3945C483" w14:textId="77777777" w:rsidR="00BE4DB5" w:rsidRDefault="00BE4DB5">
            <w:pPr>
              <w:widowControl w:val="0"/>
              <w:pBdr>
                <w:top w:val="nil"/>
                <w:left w:val="nil"/>
                <w:bottom w:val="nil"/>
                <w:right w:val="nil"/>
                <w:between w:val="nil"/>
              </w:pBdr>
              <w:spacing w:after="0" w:line="276" w:lineRule="auto"/>
              <w:rPr>
                <w:rFonts w:ascii="Arial" w:eastAsia="Arial" w:hAnsi="Arial" w:cs="Arial"/>
                <w:sz w:val="16"/>
                <w:szCs w:val="16"/>
              </w:rPr>
            </w:pPr>
          </w:p>
        </w:tc>
        <w:tc>
          <w:tcPr>
            <w:tcW w:w="498" w:type="dxa"/>
            <w:gridSpan w:val="2"/>
            <w:vMerge/>
            <w:shd w:val="clear" w:color="auto" w:fill="auto"/>
          </w:tcPr>
          <w:p w14:paraId="4490A6F6" w14:textId="77777777" w:rsidR="00BE4DB5" w:rsidRDefault="00BE4DB5">
            <w:pPr>
              <w:widowControl w:val="0"/>
              <w:pBdr>
                <w:top w:val="nil"/>
                <w:left w:val="nil"/>
                <w:bottom w:val="nil"/>
                <w:right w:val="nil"/>
                <w:between w:val="nil"/>
              </w:pBdr>
              <w:spacing w:after="0" w:line="276" w:lineRule="auto"/>
              <w:rPr>
                <w:rFonts w:ascii="Arial" w:eastAsia="Arial" w:hAnsi="Arial" w:cs="Arial"/>
                <w:sz w:val="16"/>
                <w:szCs w:val="16"/>
              </w:rPr>
            </w:pPr>
          </w:p>
        </w:tc>
        <w:tc>
          <w:tcPr>
            <w:tcW w:w="2752" w:type="dxa"/>
            <w:gridSpan w:val="3"/>
            <w:vMerge/>
            <w:shd w:val="clear" w:color="auto" w:fill="auto"/>
          </w:tcPr>
          <w:p w14:paraId="7C620F3E" w14:textId="77777777" w:rsidR="00BE4DB5" w:rsidRDefault="00BE4DB5">
            <w:pPr>
              <w:widowControl w:val="0"/>
              <w:pBdr>
                <w:top w:val="nil"/>
                <w:left w:val="nil"/>
                <w:bottom w:val="nil"/>
                <w:right w:val="nil"/>
                <w:between w:val="nil"/>
              </w:pBdr>
              <w:spacing w:after="0" w:line="276" w:lineRule="auto"/>
              <w:rPr>
                <w:rFonts w:ascii="Arial" w:eastAsia="Arial" w:hAnsi="Arial" w:cs="Arial"/>
                <w:sz w:val="16"/>
                <w:szCs w:val="16"/>
              </w:rPr>
            </w:pPr>
          </w:p>
        </w:tc>
      </w:tr>
      <w:tr w:rsidR="00BE4DB5" w14:paraId="1BD72C95" w14:textId="77777777" w:rsidTr="00314673">
        <w:trPr>
          <w:trHeight w:val="300"/>
        </w:trPr>
        <w:tc>
          <w:tcPr>
            <w:tcW w:w="2520" w:type="dxa"/>
            <w:shd w:val="clear" w:color="auto" w:fill="auto"/>
          </w:tcPr>
          <w:p w14:paraId="010931D7" w14:textId="77777777" w:rsidR="00BE4DB5" w:rsidRDefault="00F67B81">
            <w:pPr>
              <w:spacing w:after="0" w:line="240" w:lineRule="auto"/>
              <w:ind w:left="453" w:hanging="284"/>
              <w:rPr>
                <w:rFonts w:ascii="Arial" w:eastAsia="Arial" w:hAnsi="Arial" w:cs="Arial"/>
              </w:rPr>
            </w:pPr>
            <w:r>
              <w:rPr>
                <w:rFonts w:ascii="Arial" w:eastAsia="Arial" w:hAnsi="Arial" w:cs="Arial"/>
              </w:rPr>
              <w:t xml:space="preserve">c.  Program Officer/Social Worker/Social Welfare Officer  </w:t>
            </w:r>
          </w:p>
          <w:p w14:paraId="58C9B8CE" w14:textId="77777777" w:rsidR="00BE4DB5" w:rsidRDefault="00BE4DB5">
            <w:pPr>
              <w:spacing w:after="0" w:line="240" w:lineRule="auto"/>
              <w:rPr>
                <w:rFonts w:ascii="Arial" w:eastAsia="Arial" w:hAnsi="Arial" w:cs="Arial"/>
                <w:i/>
                <w:sz w:val="20"/>
                <w:szCs w:val="20"/>
              </w:rPr>
            </w:pPr>
          </w:p>
          <w:p w14:paraId="4DC39D6A" w14:textId="77777777" w:rsidR="00BE4DB5" w:rsidRDefault="00BE4DB5">
            <w:pPr>
              <w:spacing w:after="0" w:line="240" w:lineRule="auto"/>
              <w:rPr>
                <w:rFonts w:ascii="Arial" w:eastAsia="Arial" w:hAnsi="Arial" w:cs="Arial"/>
                <w:i/>
                <w:sz w:val="20"/>
                <w:szCs w:val="20"/>
              </w:rPr>
            </w:pPr>
          </w:p>
        </w:tc>
        <w:tc>
          <w:tcPr>
            <w:tcW w:w="630" w:type="dxa"/>
            <w:gridSpan w:val="5"/>
          </w:tcPr>
          <w:p w14:paraId="647AC3F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57</w:t>
            </w:r>
          </w:p>
        </w:tc>
        <w:tc>
          <w:tcPr>
            <w:tcW w:w="3780" w:type="dxa"/>
            <w:shd w:val="clear" w:color="auto" w:fill="auto"/>
          </w:tcPr>
          <w:p w14:paraId="54BDFB55" w14:textId="77777777" w:rsidR="00BE4DB5" w:rsidRDefault="00F67B81">
            <w:pPr>
              <w:spacing w:after="0" w:line="240" w:lineRule="auto"/>
              <w:jc w:val="both"/>
              <w:rPr>
                <w:rFonts w:ascii="Arial" w:eastAsia="Arial" w:hAnsi="Arial" w:cs="Arial"/>
              </w:rPr>
            </w:pPr>
            <w:r>
              <w:rPr>
                <w:rFonts w:ascii="Arial" w:eastAsia="Arial" w:hAnsi="Arial" w:cs="Arial"/>
              </w:rPr>
              <w:t>The center’s social worker/program officer is a Registered Social Worker (RSW) and has one (1) year of experience in managing cases</w:t>
            </w:r>
          </w:p>
          <w:p w14:paraId="175FC2B9" w14:textId="77777777" w:rsidR="00BE4DB5" w:rsidRDefault="00BE4DB5">
            <w:pPr>
              <w:spacing w:after="0" w:line="240" w:lineRule="auto"/>
              <w:jc w:val="both"/>
              <w:rPr>
                <w:rFonts w:ascii="Arial" w:eastAsia="Arial" w:hAnsi="Arial" w:cs="Arial"/>
                <w:sz w:val="16"/>
                <w:szCs w:val="16"/>
              </w:rPr>
            </w:pPr>
          </w:p>
          <w:p w14:paraId="4FBDFAB0"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MOO/Profile of Employee/File 201</w:t>
            </w:r>
          </w:p>
        </w:tc>
        <w:tc>
          <w:tcPr>
            <w:tcW w:w="540" w:type="dxa"/>
            <w:gridSpan w:val="2"/>
            <w:shd w:val="clear" w:color="auto" w:fill="auto"/>
          </w:tcPr>
          <w:p w14:paraId="464716B7"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303F501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36</w:t>
            </w:r>
          </w:p>
        </w:tc>
        <w:tc>
          <w:tcPr>
            <w:tcW w:w="3297" w:type="dxa"/>
            <w:gridSpan w:val="3"/>
            <w:shd w:val="clear" w:color="auto" w:fill="auto"/>
          </w:tcPr>
          <w:p w14:paraId="07F01B29" w14:textId="77777777" w:rsidR="00BE4DB5" w:rsidRDefault="00F67B81">
            <w:pPr>
              <w:spacing w:after="0" w:line="240" w:lineRule="auto"/>
              <w:jc w:val="both"/>
              <w:rPr>
                <w:rFonts w:ascii="Arial" w:eastAsia="Arial" w:hAnsi="Arial" w:cs="Arial"/>
              </w:rPr>
            </w:pPr>
            <w:r>
              <w:rPr>
                <w:rFonts w:ascii="Arial" w:eastAsia="Arial" w:hAnsi="Arial" w:cs="Arial"/>
              </w:rPr>
              <w:t xml:space="preserve">The Registered Social Worker (RSW) has three (3) years of experience in managing cases  </w:t>
            </w:r>
          </w:p>
          <w:p w14:paraId="214EAC18" w14:textId="77777777" w:rsidR="00BE4DB5" w:rsidRDefault="00BE4DB5">
            <w:pPr>
              <w:spacing w:after="0" w:line="240" w:lineRule="auto"/>
              <w:jc w:val="both"/>
              <w:rPr>
                <w:rFonts w:ascii="Arial" w:eastAsia="Arial" w:hAnsi="Arial" w:cs="Arial"/>
                <w:sz w:val="16"/>
                <w:szCs w:val="16"/>
              </w:rPr>
            </w:pPr>
          </w:p>
          <w:p w14:paraId="622CD109"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Employee/File 201</w:t>
            </w:r>
          </w:p>
        </w:tc>
        <w:tc>
          <w:tcPr>
            <w:tcW w:w="498" w:type="dxa"/>
            <w:gridSpan w:val="2"/>
            <w:shd w:val="clear" w:color="auto" w:fill="auto"/>
          </w:tcPr>
          <w:p w14:paraId="6C5C2893"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268D753B" w14:textId="77777777" w:rsidR="00BE4DB5" w:rsidRDefault="00BE4DB5">
            <w:pPr>
              <w:spacing w:after="0" w:line="240" w:lineRule="auto"/>
              <w:rPr>
                <w:rFonts w:ascii="Arial" w:eastAsia="Arial" w:hAnsi="Arial" w:cs="Arial"/>
                <w:color w:val="000000"/>
              </w:rPr>
            </w:pPr>
          </w:p>
        </w:tc>
      </w:tr>
      <w:tr w:rsidR="00BE4DB5" w14:paraId="43F15C13" w14:textId="77777777" w:rsidTr="00314673">
        <w:trPr>
          <w:trHeight w:val="300"/>
        </w:trPr>
        <w:tc>
          <w:tcPr>
            <w:tcW w:w="2520" w:type="dxa"/>
            <w:shd w:val="clear" w:color="auto" w:fill="auto"/>
          </w:tcPr>
          <w:p w14:paraId="28D602EF" w14:textId="77777777" w:rsidR="00BE4DB5" w:rsidRDefault="00F67B81">
            <w:pPr>
              <w:numPr>
                <w:ilvl w:val="0"/>
                <w:numId w:val="43"/>
              </w:numPr>
              <w:pBdr>
                <w:top w:val="nil"/>
                <w:left w:val="nil"/>
                <w:bottom w:val="nil"/>
                <w:right w:val="nil"/>
                <w:between w:val="nil"/>
              </w:pBdr>
              <w:spacing w:after="0" w:line="240" w:lineRule="auto"/>
              <w:ind w:left="459" w:hanging="283"/>
              <w:rPr>
                <w:rFonts w:ascii="Arial" w:eastAsia="Arial" w:hAnsi="Arial" w:cs="Arial"/>
                <w:color w:val="000000"/>
              </w:rPr>
            </w:pPr>
            <w:r>
              <w:rPr>
                <w:rFonts w:ascii="Arial" w:eastAsia="Arial" w:hAnsi="Arial" w:cs="Arial"/>
                <w:color w:val="000000"/>
              </w:rPr>
              <w:t xml:space="preserve">Social Welfare Assistant/s </w:t>
            </w:r>
          </w:p>
        </w:tc>
        <w:tc>
          <w:tcPr>
            <w:tcW w:w="630" w:type="dxa"/>
            <w:gridSpan w:val="5"/>
          </w:tcPr>
          <w:p w14:paraId="353B4425"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58</w:t>
            </w:r>
          </w:p>
        </w:tc>
        <w:tc>
          <w:tcPr>
            <w:tcW w:w="3780" w:type="dxa"/>
            <w:shd w:val="clear" w:color="auto" w:fill="auto"/>
          </w:tcPr>
          <w:p w14:paraId="3DB2178F" w14:textId="77777777" w:rsidR="00BE4DB5" w:rsidRDefault="00F67B81">
            <w:pPr>
              <w:spacing w:after="0" w:line="240" w:lineRule="auto"/>
              <w:jc w:val="both"/>
              <w:rPr>
                <w:rFonts w:ascii="Arial" w:eastAsia="Arial" w:hAnsi="Arial" w:cs="Arial"/>
              </w:rPr>
            </w:pPr>
            <w:r>
              <w:rPr>
                <w:rFonts w:ascii="Arial" w:eastAsia="Arial" w:hAnsi="Arial" w:cs="Arial"/>
              </w:rPr>
              <w:t>The center’s Social Welfare Assistant/s is/are bachelor’s degree holders with at least one (1) year experience in providing para-</w:t>
            </w:r>
            <w:r>
              <w:rPr>
                <w:rFonts w:ascii="Arial" w:eastAsia="Arial" w:hAnsi="Arial" w:cs="Arial"/>
              </w:rPr>
              <w:lastRenderedPageBreak/>
              <w:t xml:space="preserve">professional support in a social welfare and development agency </w:t>
            </w:r>
          </w:p>
          <w:p w14:paraId="743E93CD" w14:textId="77777777" w:rsidR="00BE4DB5" w:rsidRDefault="00BE4DB5">
            <w:pPr>
              <w:spacing w:after="0" w:line="240" w:lineRule="auto"/>
              <w:jc w:val="both"/>
              <w:rPr>
                <w:rFonts w:ascii="Arial" w:eastAsia="Arial" w:hAnsi="Arial" w:cs="Arial"/>
                <w:sz w:val="16"/>
                <w:szCs w:val="16"/>
              </w:rPr>
            </w:pPr>
          </w:p>
          <w:p w14:paraId="1FB90AEC"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Employee/File 201</w:t>
            </w:r>
          </w:p>
        </w:tc>
        <w:tc>
          <w:tcPr>
            <w:tcW w:w="540" w:type="dxa"/>
            <w:gridSpan w:val="2"/>
            <w:shd w:val="clear" w:color="auto" w:fill="auto"/>
          </w:tcPr>
          <w:p w14:paraId="18E4C57F"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1B7950B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37</w:t>
            </w:r>
          </w:p>
        </w:tc>
        <w:tc>
          <w:tcPr>
            <w:tcW w:w="3297" w:type="dxa"/>
            <w:gridSpan w:val="3"/>
            <w:shd w:val="clear" w:color="auto" w:fill="auto"/>
          </w:tcPr>
          <w:p w14:paraId="181B0D99" w14:textId="77777777" w:rsidR="00BE4DB5" w:rsidRDefault="00F67B81">
            <w:pPr>
              <w:spacing w:after="0" w:line="240" w:lineRule="auto"/>
              <w:jc w:val="both"/>
              <w:rPr>
                <w:rFonts w:ascii="Arial" w:eastAsia="Arial" w:hAnsi="Arial" w:cs="Arial"/>
              </w:rPr>
            </w:pPr>
            <w:r>
              <w:rPr>
                <w:rFonts w:ascii="Arial" w:eastAsia="Arial" w:hAnsi="Arial" w:cs="Arial"/>
              </w:rPr>
              <w:t xml:space="preserve">Social Welfare Assistant/s is/are graduates of B.S. Social Work  </w:t>
            </w:r>
          </w:p>
          <w:p w14:paraId="60E55D21" w14:textId="77777777" w:rsidR="00BE4DB5" w:rsidRDefault="00BE4DB5">
            <w:pPr>
              <w:spacing w:after="0" w:line="240" w:lineRule="auto"/>
              <w:jc w:val="both"/>
              <w:rPr>
                <w:rFonts w:ascii="Arial" w:eastAsia="Arial" w:hAnsi="Arial" w:cs="Arial"/>
              </w:rPr>
            </w:pPr>
          </w:p>
          <w:p w14:paraId="5A329DD1"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lastRenderedPageBreak/>
              <w:t>MOV: Profile of Employee/File 201</w:t>
            </w:r>
          </w:p>
        </w:tc>
        <w:tc>
          <w:tcPr>
            <w:tcW w:w="498" w:type="dxa"/>
            <w:gridSpan w:val="2"/>
            <w:shd w:val="clear" w:color="auto" w:fill="auto"/>
          </w:tcPr>
          <w:p w14:paraId="62DD4B2B" w14:textId="77777777" w:rsidR="00BE4DB5" w:rsidRDefault="00BE4DB5">
            <w:pPr>
              <w:spacing w:after="0" w:line="240" w:lineRule="auto"/>
              <w:rPr>
                <w:rFonts w:ascii="Arial" w:eastAsia="Arial" w:hAnsi="Arial" w:cs="Arial"/>
                <w:color w:val="0070C0"/>
                <w:sz w:val="16"/>
                <w:szCs w:val="16"/>
              </w:rPr>
            </w:pPr>
          </w:p>
        </w:tc>
        <w:tc>
          <w:tcPr>
            <w:tcW w:w="2752" w:type="dxa"/>
            <w:gridSpan w:val="3"/>
            <w:shd w:val="clear" w:color="auto" w:fill="auto"/>
          </w:tcPr>
          <w:p w14:paraId="5E998E34" w14:textId="77777777" w:rsidR="00BE4DB5" w:rsidRDefault="00844BAC">
            <w:pPr>
              <w:spacing w:after="0" w:line="240" w:lineRule="auto"/>
              <w:rPr>
                <w:rFonts w:ascii="Arial" w:eastAsia="Arial" w:hAnsi="Arial" w:cs="Arial"/>
                <w:color w:val="0070C0"/>
              </w:rPr>
            </w:pPr>
            <w:r>
              <w:rPr>
                <w:noProof/>
              </w:rPr>
              <mc:AlternateContent>
                <mc:Choice Requires="wps">
                  <w:drawing>
                    <wp:anchor distT="0" distB="0" distL="114300" distR="114300" simplePos="0" relativeHeight="251717632" behindDoc="0" locked="0" layoutInCell="1" hidden="0" allowOverlap="1" wp14:anchorId="01748D0F" wp14:editId="6F542029">
                      <wp:simplePos x="0" y="0"/>
                      <wp:positionH relativeFrom="column">
                        <wp:posOffset>-1270</wp:posOffset>
                      </wp:positionH>
                      <wp:positionV relativeFrom="paragraph">
                        <wp:posOffset>17780</wp:posOffset>
                      </wp:positionV>
                      <wp:extent cx="6239510" cy="576580"/>
                      <wp:effectExtent l="0" t="6985" r="20955" b="20955"/>
                      <wp:wrapNone/>
                      <wp:docPr id="6" name="Rectangle 6"/>
                      <wp:cNvGraphicFramePr/>
                      <a:graphic xmlns:a="http://schemas.openxmlformats.org/drawingml/2006/main">
                        <a:graphicData uri="http://schemas.microsoft.com/office/word/2010/wordprocessingShape">
                          <wps:wsp>
                            <wps:cNvSpPr/>
                            <wps:spPr>
                              <a:xfrm rot="16200000">
                                <a:off x="0" y="0"/>
                                <a:ext cx="6239510" cy="57658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303FD06A" w14:textId="77777777"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33975" id="Rectangle 6" o:spid="_x0000_s1030" style="position:absolute;margin-left:-.1pt;margin-top:1.4pt;width:491.3pt;height:45.4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" strokeweight="1pt">
                      <v:stroke dashstyle="dash" startarrowwidth="narrow" startarrowlength="short" endarrowwidth="narrow" endarrowlength="short"/>
                      <v:textbox inset="2.53958mm,1.2694mm,2.53958mm,1.2694mm">
                        <w:txbxContent>
                          <w:p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36888039" w14:textId="77777777" w:rsidTr="00314673">
        <w:trPr>
          <w:trHeight w:val="300"/>
        </w:trPr>
        <w:tc>
          <w:tcPr>
            <w:tcW w:w="2520" w:type="dxa"/>
            <w:shd w:val="clear" w:color="auto" w:fill="auto"/>
          </w:tcPr>
          <w:p w14:paraId="1D66100F" w14:textId="77777777" w:rsidR="00BE4DB5" w:rsidRDefault="00F67B81">
            <w:pPr>
              <w:numPr>
                <w:ilvl w:val="0"/>
                <w:numId w:val="43"/>
              </w:numPr>
              <w:pBdr>
                <w:top w:val="nil"/>
                <w:left w:val="nil"/>
                <w:bottom w:val="nil"/>
                <w:right w:val="nil"/>
                <w:between w:val="nil"/>
              </w:pBdr>
              <w:spacing w:after="0" w:line="240" w:lineRule="auto"/>
              <w:ind w:left="459" w:hanging="283"/>
              <w:rPr>
                <w:rFonts w:ascii="Arial" w:eastAsia="Arial" w:hAnsi="Arial" w:cs="Arial"/>
                <w:color w:val="000000"/>
              </w:rPr>
            </w:pPr>
            <w:r>
              <w:rPr>
                <w:rFonts w:ascii="Arial" w:eastAsia="Arial" w:hAnsi="Arial" w:cs="Arial"/>
                <w:color w:val="000000"/>
              </w:rPr>
              <w:lastRenderedPageBreak/>
              <w:t xml:space="preserve">Manpower Development Officer/s </w:t>
            </w:r>
          </w:p>
        </w:tc>
        <w:tc>
          <w:tcPr>
            <w:tcW w:w="630" w:type="dxa"/>
            <w:gridSpan w:val="5"/>
          </w:tcPr>
          <w:p w14:paraId="6F82CA0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59</w:t>
            </w:r>
          </w:p>
        </w:tc>
        <w:tc>
          <w:tcPr>
            <w:tcW w:w="3780" w:type="dxa"/>
            <w:shd w:val="clear" w:color="auto" w:fill="auto"/>
          </w:tcPr>
          <w:p w14:paraId="078DE37D"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Manpower Development Officer (MDO) is a bachelor’s degree holder and has an existing TESDA License and Trainer’s Certificate with one (1) year experience in the manpower development program </w:t>
            </w:r>
          </w:p>
          <w:p w14:paraId="695CDDA4" w14:textId="77777777" w:rsidR="00BE4DB5" w:rsidRDefault="00BE4DB5">
            <w:pPr>
              <w:spacing w:after="0" w:line="240" w:lineRule="auto"/>
              <w:jc w:val="both"/>
              <w:rPr>
                <w:rFonts w:ascii="Arial" w:eastAsia="Arial" w:hAnsi="Arial" w:cs="Arial"/>
                <w:sz w:val="16"/>
                <w:szCs w:val="16"/>
              </w:rPr>
            </w:pPr>
          </w:p>
          <w:p w14:paraId="2AAFD55D"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Employee/File 201</w:t>
            </w:r>
          </w:p>
        </w:tc>
        <w:tc>
          <w:tcPr>
            <w:tcW w:w="540" w:type="dxa"/>
            <w:gridSpan w:val="2"/>
            <w:shd w:val="clear" w:color="auto" w:fill="auto"/>
          </w:tcPr>
          <w:p w14:paraId="36992322"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2BE59ABB"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38</w:t>
            </w:r>
          </w:p>
        </w:tc>
        <w:tc>
          <w:tcPr>
            <w:tcW w:w="3297" w:type="dxa"/>
            <w:gridSpan w:val="3"/>
            <w:shd w:val="clear" w:color="auto" w:fill="auto"/>
          </w:tcPr>
          <w:p w14:paraId="226DC76F" w14:textId="77777777" w:rsidR="00BE4DB5" w:rsidRDefault="00F67B81">
            <w:pPr>
              <w:spacing w:after="0" w:line="240" w:lineRule="auto"/>
              <w:jc w:val="both"/>
              <w:rPr>
                <w:rFonts w:ascii="Arial" w:eastAsia="Arial" w:hAnsi="Arial" w:cs="Arial"/>
              </w:rPr>
            </w:pPr>
            <w:r>
              <w:rPr>
                <w:rFonts w:ascii="Arial" w:eastAsia="Arial" w:hAnsi="Arial" w:cs="Arial"/>
              </w:rPr>
              <w:t>The center’s Manpower Development Officer (MDO) is a bachelor’s degree holder in industrial education and allied courses and has an existing Trainer’s Certificate and two</w:t>
            </w:r>
            <w:r w:rsidR="00090125">
              <w:rPr>
                <w:rFonts w:ascii="Arial" w:eastAsia="Arial" w:hAnsi="Arial" w:cs="Arial"/>
              </w:rPr>
              <w:t xml:space="preserve"> (2) years’ experience</w:t>
            </w:r>
            <w:r>
              <w:rPr>
                <w:rFonts w:ascii="Arial" w:eastAsia="Arial" w:hAnsi="Arial" w:cs="Arial"/>
              </w:rPr>
              <w:t xml:space="preserve"> in the manpower development program </w:t>
            </w:r>
          </w:p>
          <w:p w14:paraId="6888BC72" w14:textId="77777777" w:rsidR="00BE4DB5" w:rsidRDefault="00BE4DB5">
            <w:pPr>
              <w:spacing w:after="0" w:line="240" w:lineRule="auto"/>
              <w:jc w:val="both"/>
              <w:rPr>
                <w:rFonts w:ascii="Arial" w:eastAsia="Arial" w:hAnsi="Arial" w:cs="Arial"/>
                <w:sz w:val="16"/>
                <w:szCs w:val="16"/>
              </w:rPr>
            </w:pPr>
          </w:p>
          <w:p w14:paraId="60B25A6C"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Profile of Employee/File 201</w:t>
            </w:r>
          </w:p>
        </w:tc>
        <w:tc>
          <w:tcPr>
            <w:tcW w:w="498" w:type="dxa"/>
            <w:gridSpan w:val="2"/>
            <w:shd w:val="clear" w:color="auto" w:fill="auto"/>
          </w:tcPr>
          <w:p w14:paraId="3543C87D" w14:textId="77777777" w:rsidR="00BE4DB5" w:rsidRDefault="00BE4DB5">
            <w:pPr>
              <w:spacing w:after="0" w:line="240" w:lineRule="auto"/>
              <w:rPr>
                <w:rFonts w:ascii="Arial" w:eastAsia="Arial" w:hAnsi="Arial" w:cs="Arial"/>
                <w:color w:val="0070C0"/>
                <w:sz w:val="16"/>
                <w:szCs w:val="16"/>
              </w:rPr>
            </w:pPr>
          </w:p>
        </w:tc>
        <w:tc>
          <w:tcPr>
            <w:tcW w:w="2752" w:type="dxa"/>
            <w:gridSpan w:val="3"/>
            <w:shd w:val="clear" w:color="auto" w:fill="auto"/>
          </w:tcPr>
          <w:p w14:paraId="046F226E" w14:textId="77777777" w:rsidR="00BE4DB5" w:rsidRDefault="00BE4DB5">
            <w:pPr>
              <w:spacing w:after="0" w:line="240" w:lineRule="auto"/>
              <w:rPr>
                <w:rFonts w:ascii="Arial" w:eastAsia="Arial" w:hAnsi="Arial" w:cs="Arial"/>
                <w:color w:val="0070C0"/>
              </w:rPr>
            </w:pPr>
          </w:p>
        </w:tc>
      </w:tr>
      <w:tr w:rsidR="00BE4DB5" w14:paraId="6AF51406" w14:textId="77777777" w:rsidTr="00314673">
        <w:trPr>
          <w:trHeight w:val="300"/>
        </w:trPr>
        <w:tc>
          <w:tcPr>
            <w:tcW w:w="2520" w:type="dxa"/>
            <w:shd w:val="clear" w:color="auto" w:fill="auto"/>
          </w:tcPr>
          <w:p w14:paraId="2DABCF45" w14:textId="77777777" w:rsidR="00BE4DB5" w:rsidRDefault="00F67B81">
            <w:pPr>
              <w:numPr>
                <w:ilvl w:val="0"/>
                <w:numId w:val="43"/>
              </w:numPr>
              <w:pBdr>
                <w:top w:val="nil"/>
                <w:left w:val="nil"/>
                <w:bottom w:val="nil"/>
                <w:right w:val="nil"/>
                <w:between w:val="nil"/>
              </w:pBdr>
              <w:spacing w:after="0" w:line="240" w:lineRule="auto"/>
              <w:ind w:left="477" w:hanging="301"/>
              <w:rPr>
                <w:rFonts w:ascii="Arial" w:eastAsia="Arial" w:hAnsi="Arial" w:cs="Arial"/>
                <w:color w:val="000000"/>
              </w:rPr>
            </w:pPr>
            <w:r>
              <w:rPr>
                <w:rFonts w:ascii="Arial" w:eastAsia="Arial" w:hAnsi="Arial" w:cs="Arial"/>
                <w:color w:val="000000"/>
              </w:rPr>
              <w:t xml:space="preserve">Psychologist  </w:t>
            </w:r>
          </w:p>
        </w:tc>
        <w:tc>
          <w:tcPr>
            <w:tcW w:w="630" w:type="dxa"/>
            <w:gridSpan w:val="5"/>
          </w:tcPr>
          <w:p w14:paraId="333B454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60</w:t>
            </w:r>
          </w:p>
        </w:tc>
        <w:tc>
          <w:tcPr>
            <w:tcW w:w="3780" w:type="dxa"/>
            <w:shd w:val="clear" w:color="auto" w:fill="auto"/>
          </w:tcPr>
          <w:p w14:paraId="03DCE1DA" w14:textId="77777777" w:rsidR="00BE4DB5" w:rsidRDefault="00F67B81">
            <w:pPr>
              <w:spacing w:after="0" w:line="240" w:lineRule="auto"/>
              <w:jc w:val="both"/>
              <w:rPr>
                <w:rFonts w:ascii="Arial" w:eastAsia="Arial" w:hAnsi="Arial" w:cs="Arial"/>
              </w:rPr>
            </w:pPr>
            <w:r>
              <w:rPr>
                <w:rFonts w:ascii="Arial" w:eastAsia="Arial" w:hAnsi="Arial" w:cs="Arial"/>
              </w:rPr>
              <w:t xml:space="preserve">As employed or accessed by the center, the psychologist is a Registered Psychologist (RPsy) with at least one (1) year of accumulated experience in handling the center’s cases </w:t>
            </w:r>
          </w:p>
          <w:p w14:paraId="4BD118C0" w14:textId="77777777" w:rsidR="00BE4DB5" w:rsidRDefault="00F67B81">
            <w:pPr>
              <w:spacing w:after="0" w:line="240" w:lineRule="auto"/>
              <w:rPr>
                <w:rFonts w:ascii="Arial" w:eastAsia="Arial" w:hAnsi="Arial" w:cs="Arial"/>
                <w:sz w:val="16"/>
                <w:szCs w:val="16"/>
              </w:rPr>
            </w:pPr>
            <w:r>
              <w:rPr>
                <w:rFonts w:ascii="Arial" w:eastAsia="Arial" w:hAnsi="Arial" w:cs="Arial"/>
              </w:rPr>
              <w:t xml:space="preserve"> </w:t>
            </w:r>
          </w:p>
          <w:p w14:paraId="2FAF4C34"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MOV: MOO/Profile of Employee</w:t>
            </w:r>
          </w:p>
        </w:tc>
        <w:tc>
          <w:tcPr>
            <w:tcW w:w="540" w:type="dxa"/>
            <w:gridSpan w:val="2"/>
            <w:shd w:val="clear" w:color="auto" w:fill="auto"/>
          </w:tcPr>
          <w:p w14:paraId="730B212F"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D04EE0E"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39</w:t>
            </w:r>
          </w:p>
        </w:tc>
        <w:tc>
          <w:tcPr>
            <w:tcW w:w="3297" w:type="dxa"/>
            <w:gridSpan w:val="3"/>
            <w:shd w:val="clear" w:color="auto" w:fill="auto"/>
          </w:tcPr>
          <w:p w14:paraId="112D4ACF" w14:textId="77777777" w:rsidR="00BE4DB5" w:rsidRDefault="00F67B81">
            <w:pPr>
              <w:spacing w:after="0" w:line="240" w:lineRule="auto"/>
              <w:jc w:val="both"/>
              <w:rPr>
                <w:rFonts w:ascii="Arial" w:eastAsia="Arial" w:hAnsi="Arial" w:cs="Arial"/>
              </w:rPr>
            </w:pPr>
            <w:r>
              <w:rPr>
                <w:rFonts w:ascii="Arial" w:eastAsia="Arial" w:hAnsi="Arial" w:cs="Arial"/>
              </w:rPr>
              <w:t xml:space="preserve">As employed or accessed by the center, the psychologist is a Registered Psychologist (RPsy) with two (2) years accumulated experience in handling center’s or similar cases </w:t>
            </w:r>
          </w:p>
          <w:p w14:paraId="119B91C3" w14:textId="77777777" w:rsidR="00BE4DB5" w:rsidRDefault="00BE4DB5">
            <w:pPr>
              <w:spacing w:after="0" w:line="240" w:lineRule="auto"/>
              <w:rPr>
                <w:rFonts w:ascii="Arial" w:eastAsia="Arial" w:hAnsi="Arial" w:cs="Arial"/>
                <w:sz w:val="16"/>
                <w:szCs w:val="16"/>
              </w:rPr>
            </w:pPr>
          </w:p>
          <w:p w14:paraId="18339FE9"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MOO/Profile of Employee</w:t>
            </w:r>
          </w:p>
        </w:tc>
        <w:tc>
          <w:tcPr>
            <w:tcW w:w="498" w:type="dxa"/>
            <w:gridSpan w:val="2"/>
            <w:shd w:val="clear" w:color="auto" w:fill="auto"/>
          </w:tcPr>
          <w:p w14:paraId="0F8A7EB8"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F2C20D9" w14:textId="77777777" w:rsidR="00BE4DB5" w:rsidRDefault="00BE4DB5">
            <w:pPr>
              <w:spacing w:after="0" w:line="240" w:lineRule="auto"/>
              <w:rPr>
                <w:rFonts w:ascii="Arial" w:eastAsia="Arial" w:hAnsi="Arial" w:cs="Arial"/>
                <w:color w:val="000000"/>
              </w:rPr>
            </w:pPr>
          </w:p>
        </w:tc>
      </w:tr>
      <w:tr w:rsidR="00BE4DB5" w14:paraId="2841D9A2" w14:textId="77777777" w:rsidTr="00314673">
        <w:trPr>
          <w:trHeight w:val="300"/>
        </w:trPr>
        <w:tc>
          <w:tcPr>
            <w:tcW w:w="2520" w:type="dxa"/>
            <w:shd w:val="clear" w:color="auto" w:fill="auto"/>
          </w:tcPr>
          <w:p w14:paraId="570E194C" w14:textId="77777777" w:rsidR="00BE4DB5" w:rsidRDefault="00F67B81">
            <w:pPr>
              <w:numPr>
                <w:ilvl w:val="0"/>
                <w:numId w:val="43"/>
              </w:numPr>
              <w:pBdr>
                <w:top w:val="nil"/>
                <w:left w:val="nil"/>
                <w:bottom w:val="nil"/>
                <w:right w:val="nil"/>
                <w:between w:val="nil"/>
              </w:pBdr>
              <w:spacing w:after="0" w:line="240" w:lineRule="auto"/>
              <w:ind w:left="477" w:hanging="301"/>
              <w:rPr>
                <w:rFonts w:ascii="Arial" w:eastAsia="Arial" w:hAnsi="Arial" w:cs="Arial"/>
                <w:color w:val="000000"/>
              </w:rPr>
            </w:pPr>
            <w:r>
              <w:rPr>
                <w:rFonts w:ascii="Arial" w:eastAsia="Arial" w:hAnsi="Arial" w:cs="Arial"/>
                <w:color w:val="000000"/>
              </w:rPr>
              <w:t>Psychometrician</w:t>
            </w:r>
          </w:p>
        </w:tc>
        <w:tc>
          <w:tcPr>
            <w:tcW w:w="630" w:type="dxa"/>
            <w:gridSpan w:val="5"/>
          </w:tcPr>
          <w:p w14:paraId="52ED60D5"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61</w:t>
            </w:r>
          </w:p>
        </w:tc>
        <w:tc>
          <w:tcPr>
            <w:tcW w:w="3780" w:type="dxa"/>
            <w:shd w:val="clear" w:color="auto" w:fill="auto"/>
          </w:tcPr>
          <w:p w14:paraId="77A8BE9E" w14:textId="77777777" w:rsidR="00BE4DB5" w:rsidRDefault="00F67B81">
            <w:pPr>
              <w:spacing w:after="0" w:line="240" w:lineRule="auto"/>
              <w:jc w:val="both"/>
              <w:rPr>
                <w:rFonts w:ascii="Arial" w:eastAsia="Arial" w:hAnsi="Arial" w:cs="Arial"/>
              </w:rPr>
            </w:pPr>
            <w:r>
              <w:rPr>
                <w:rFonts w:ascii="Arial" w:eastAsia="Arial" w:hAnsi="Arial" w:cs="Arial"/>
              </w:rPr>
              <w:t>As employed or accessed by the center, the psychometrician is a   Registered Psychometrician (RPm) with at least one (1) year experience in the academe or handling cases similar to the center’s cases</w:t>
            </w:r>
          </w:p>
          <w:p w14:paraId="1FA59B2D" w14:textId="77777777" w:rsidR="00BE4DB5" w:rsidRDefault="00BE4DB5">
            <w:pPr>
              <w:spacing w:after="0" w:line="240" w:lineRule="auto"/>
              <w:jc w:val="both"/>
              <w:rPr>
                <w:rFonts w:ascii="Arial" w:eastAsia="Arial" w:hAnsi="Arial" w:cs="Arial"/>
                <w:sz w:val="16"/>
                <w:szCs w:val="16"/>
              </w:rPr>
            </w:pPr>
          </w:p>
          <w:p w14:paraId="2F3ED6DB"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Profile of Employee/File 201</w:t>
            </w:r>
          </w:p>
        </w:tc>
        <w:tc>
          <w:tcPr>
            <w:tcW w:w="540" w:type="dxa"/>
            <w:gridSpan w:val="2"/>
            <w:shd w:val="clear" w:color="auto" w:fill="auto"/>
          </w:tcPr>
          <w:p w14:paraId="18C54A4E"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63C05565"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40</w:t>
            </w:r>
          </w:p>
        </w:tc>
        <w:tc>
          <w:tcPr>
            <w:tcW w:w="3297" w:type="dxa"/>
            <w:gridSpan w:val="3"/>
            <w:shd w:val="clear" w:color="auto" w:fill="auto"/>
          </w:tcPr>
          <w:p w14:paraId="6498F355" w14:textId="77777777" w:rsidR="00BE4DB5" w:rsidRDefault="00F67B81">
            <w:pPr>
              <w:spacing w:after="0" w:line="240" w:lineRule="auto"/>
              <w:jc w:val="both"/>
              <w:rPr>
                <w:rFonts w:ascii="Arial" w:eastAsia="Arial" w:hAnsi="Arial" w:cs="Arial"/>
              </w:rPr>
            </w:pPr>
            <w:r>
              <w:rPr>
                <w:rFonts w:ascii="Arial" w:eastAsia="Arial" w:hAnsi="Arial" w:cs="Arial"/>
              </w:rPr>
              <w:t xml:space="preserve">As employed or accessed by the center, the psychometrician is a   Registered Psychometrician (RPm) with two (2) </w:t>
            </w:r>
            <w:r w:rsidR="00090125">
              <w:rPr>
                <w:rFonts w:ascii="Arial" w:eastAsia="Arial" w:hAnsi="Arial" w:cs="Arial"/>
              </w:rPr>
              <w:t>years’ experience</w:t>
            </w:r>
            <w:r>
              <w:rPr>
                <w:rFonts w:ascii="Arial" w:eastAsia="Arial" w:hAnsi="Arial" w:cs="Arial"/>
              </w:rPr>
              <w:t xml:space="preserve"> in the academe or handling cases similar to the center’s cases </w:t>
            </w:r>
          </w:p>
          <w:p w14:paraId="5ABBF671" w14:textId="77777777" w:rsidR="00BE4DB5" w:rsidRDefault="00BE4DB5">
            <w:pPr>
              <w:spacing w:after="0" w:line="240" w:lineRule="auto"/>
              <w:jc w:val="both"/>
              <w:rPr>
                <w:rFonts w:ascii="Arial" w:eastAsia="Arial" w:hAnsi="Arial" w:cs="Arial"/>
                <w:sz w:val="16"/>
                <w:szCs w:val="16"/>
              </w:rPr>
            </w:pPr>
          </w:p>
          <w:p w14:paraId="77EA42D6"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Profile of Employee/File 201</w:t>
            </w:r>
          </w:p>
        </w:tc>
        <w:tc>
          <w:tcPr>
            <w:tcW w:w="498" w:type="dxa"/>
            <w:gridSpan w:val="2"/>
            <w:shd w:val="clear" w:color="auto" w:fill="auto"/>
          </w:tcPr>
          <w:p w14:paraId="7112FA4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0017B330" w14:textId="77777777" w:rsidR="00BE4DB5" w:rsidRDefault="00BE4DB5">
            <w:pPr>
              <w:spacing w:after="0" w:line="240" w:lineRule="auto"/>
              <w:rPr>
                <w:rFonts w:ascii="Arial" w:eastAsia="Arial" w:hAnsi="Arial" w:cs="Arial"/>
                <w:color w:val="000000"/>
              </w:rPr>
            </w:pPr>
          </w:p>
        </w:tc>
      </w:tr>
      <w:tr w:rsidR="00BE4DB5" w14:paraId="362458DE" w14:textId="77777777" w:rsidTr="00314673">
        <w:trPr>
          <w:trHeight w:val="300"/>
        </w:trPr>
        <w:tc>
          <w:tcPr>
            <w:tcW w:w="2520" w:type="dxa"/>
            <w:shd w:val="clear" w:color="auto" w:fill="auto"/>
          </w:tcPr>
          <w:p w14:paraId="0146E13E" w14:textId="77777777" w:rsidR="00BE4DB5" w:rsidRDefault="00F67B81">
            <w:pPr>
              <w:numPr>
                <w:ilvl w:val="0"/>
                <w:numId w:val="43"/>
              </w:numPr>
              <w:pBdr>
                <w:top w:val="nil"/>
                <w:left w:val="nil"/>
                <w:bottom w:val="nil"/>
                <w:right w:val="nil"/>
                <w:between w:val="nil"/>
              </w:pBdr>
              <w:spacing w:after="0" w:line="240" w:lineRule="auto"/>
              <w:ind w:left="459" w:hanging="283"/>
              <w:rPr>
                <w:rFonts w:ascii="Arial" w:eastAsia="Arial" w:hAnsi="Arial" w:cs="Arial"/>
                <w:color w:val="000000"/>
              </w:rPr>
            </w:pPr>
            <w:r>
              <w:rPr>
                <w:rFonts w:ascii="Arial" w:eastAsia="Arial" w:hAnsi="Arial" w:cs="Arial"/>
                <w:color w:val="000000"/>
              </w:rPr>
              <w:t xml:space="preserve">Medical/Dental </w:t>
            </w:r>
          </w:p>
          <w:p w14:paraId="173BA9EB" w14:textId="77777777" w:rsidR="00BE4DB5" w:rsidRDefault="00F67B81">
            <w:pPr>
              <w:pBdr>
                <w:top w:val="nil"/>
                <w:left w:val="nil"/>
                <w:bottom w:val="nil"/>
                <w:right w:val="nil"/>
                <w:between w:val="nil"/>
              </w:pBdr>
              <w:spacing w:after="0" w:line="240" w:lineRule="auto"/>
              <w:ind w:left="459"/>
              <w:rPr>
                <w:rFonts w:ascii="Arial" w:eastAsia="Arial" w:hAnsi="Arial" w:cs="Arial"/>
                <w:color w:val="000000"/>
              </w:rPr>
            </w:pPr>
            <w:r>
              <w:rPr>
                <w:rFonts w:ascii="Arial" w:eastAsia="Arial" w:hAnsi="Arial" w:cs="Arial"/>
                <w:color w:val="000000"/>
              </w:rPr>
              <w:t xml:space="preserve">Personnel </w:t>
            </w:r>
          </w:p>
        </w:tc>
        <w:tc>
          <w:tcPr>
            <w:tcW w:w="630" w:type="dxa"/>
            <w:gridSpan w:val="5"/>
          </w:tcPr>
          <w:p w14:paraId="66F25E2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62</w:t>
            </w:r>
          </w:p>
        </w:tc>
        <w:tc>
          <w:tcPr>
            <w:tcW w:w="3780" w:type="dxa"/>
            <w:shd w:val="clear" w:color="auto" w:fill="auto"/>
          </w:tcPr>
          <w:p w14:paraId="7B131C4D" w14:textId="77777777" w:rsidR="00BE4DB5" w:rsidRDefault="00F67B81">
            <w:pPr>
              <w:spacing w:after="0" w:line="240" w:lineRule="auto"/>
              <w:jc w:val="both"/>
              <w:rPr>
                <w:rFonts w:ascii="Arial" w:eastAsia="Arial" w:hAnsi="Arial" w:cs="Arial"/>
              </w:rPr>
            </w:pPr>
            <w:r>
              <w:rPr>
                <w:rFonts w:ascii="Arial" w:eastAsia="Arial" w:hAnsi="Arial" w:cs="Arial"/>
              </w:rPr>
              <w:t>As employed or accessed by the center, the medical/dental personnel must have completed the required education/degree and obtained the appropriate license or eligibility as required by his position/function</w:t>
            </w:r>
          </w:p>
          <w:p w14:paraId="2731B08F" w14:textId="77777777" w:rsidR="00BE4DB5" w:rsidRDefault="00BE4DB5">
            <w:pPr>
              <w:spacing w:after="0" w:line="240" w:lineRule="auto"/>
              <w:jc w:val="both"/>
              <w:rPr>
                <w:rFonts w:ascii="Arial" w:eastAsia="Arial" w:hAnsi="Arial" w:cs="Arial"/>
                <w:sz w:val="16"/>
                <w:szCs w:val="16"/>
              </w:rPr>
            </w:pPr>
          </w:p>
          <w:p w14:paraId="384F17B8" w14:textId="77777777" w:rsidR="00BE4DB5" w:rsidRDefault="00F67B81">
            <w:pPr>
              <w:spacing w:after="0" w:line="240" w:lineRule="auto"/>
              <w:jc w:val="both"/>
              <w:rPr>
                <w:rFonts w:ascii="Arial" w:eastAsia="Arial" w:hAnsi="Arial" w:cs="Arial"/>
              </w:rPr>
            </w:pPr>
            <w:r>
              <w:rPr>
                <w:rFonts w:ascii="Arial" w:eastAsia="Arial" w:hAnsi="Arial" w:cs="Arial"/>
                <w:sz w:val="16"/>
                <w:szCs w:val="16"/>
              </w:rPr>
              <w:t>MOV: Profile of Employee/File 201</w:t>
            </w:r>
          </w:p>
        </w:tc>
        <w:tc>
          <w:tcPr>
            <w:tcW w:w="540" w:type="dxa"/>
            <w:gridSpan w:val="2"/>
            <w:shd w:val="clear" w:color="auto" w:fill="auto"/>
          </w:tcPr>
          <w:p w14:paraId="4D4DC968"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C347346" w14:textId="77777777" w:rsidR="00BE4DB5" w:rsidRDefault="00BE4DB5">
            <w:pPr>
              <w:spacing w:after="0" w:line="240" w:lineRule="auto"/>
              <w:jc w:val="center"/>
              <w:rPr>
                <w:rFonts w:ascii="Arial" w:eastAsia="Arial" w:hAnsi="Arial" w:cs="Arial"/>
                <w:sz w:val="16"/>
                <w:szCs w:val="16"/>
              </w:rPr>
            </w:pPr>
          </w:p>
        </w:tc>
        <w:tc>
          <w:tcPr>
            <w:tcW w:w="3297" w:type="dxa"/>
            <w:gridSpan w:val="3"/>
            <w:shd w:val="clear" w:color="auto" w:fill="auto"/>
          </w:tcPr>
          <w:p w14:paraId="43370BC3"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31CB0EAF"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55FF170E" w14:textId="77777777" w:rsidR="00BE4DB5" w:rsidRDefault="00BE4DB5">
            <w:pPr>
              <w:spacing w:after="0" w:line="240" w:lineRule="auto"/>
              <w:rPr>
                <w:rFonts w:ascii="Arial" w:eastAsia="Arial" w:hAnsi="Arial" w:cs="Arial"/>
                <w:color w:val="000000"/>
              </w:rPr>
            </w:pPr>
          </w:p>
        </w:tc>
      </w:tr>
      <w:tr w:rsidR="00BE4DB5" w14:paraId="512BCE48" w14:textId="77777777" w:rsidTr="00314673">
        <w:trPr>
          <w:trHeight w:val="300"/>
        </w:trPr>
        <w:tc>
          <w:tcPr>
            <w:tcW w:w="2520" w:type="dxa"/>
            <w:shd w:val="clear" w:color="auto" w:fill="auto"/>
          </w:tcPr>
          <w:p w14:paraId="2B71FBE4" w14:textId="77777777" w:rsidR="00BE4DB5" w:rsidRDefault="00F67B81">
            <w:pPr>
              <w:numPr>
                <w:ilvl w:val="0"/>
                <w:numId w:val="43"/>
              </w:numPr>
              <w:pBdr>
                <w:top w:val="nil"/>
                <w:left w:val="nil"/>
                <w:bottom w:val="nil"/>
                <w:right w:val="nil"/>
                <w:between w:val="nil"/>
              </w:pBdr>
              <w:spacing w:after="0" w:line="240" w:lineRule="auto"/>
              <w:ind w:left="477" w:hanging="301"/>
              <w:rPr>
                <w:rFonts w:ascii="Arial" w:eastAsia="Arial" w:hAnsi="Arial" w:cs="Arial"/>
                <w:color w:val="000000"/>
              </w:rPr>
            </w:pPr>
            <w:r>
              <w:rPr>
                <w:rFonts w:ascii="Arial" w:eastAsia="Arial" w:hAnsi="Arial" w:cs="Arial"/>
                <w:color w:val="000000"/>
              </w:rPr>
              <w:lastRenderedPageBreak/>
              <w:t xml:space="preserve">Physical Therapist or other allied professional </w:t>
            </w:r>
          </w:p>
        </w:tc>
        <w:tc>
          <w:tcPr>
            <w:tcW w:w="630" w:type="dxa"/>
            <w:gridSpan w:val="5"/>
          </w:tcPr>
          <w:p w14:paraId="4ED918FE"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63</w:t>
            </w:r>
          </w:p>
        </w:tc>
        <w:tc>
          <w:tcPr>
            <w:tcW w:w="3780" w:type="dxa"/>
            <w:shd w:val="clear" w:color="auto" w:fill="auto"/>
          </w:tcPr>
          <w:p w14:paraId="79A0A6D4" w14:textId="77777777" w:rsidR="00BE4DB5" w:rsidRDefault="00F67B81">
            <w:pPr>
              <w:spacing w:after="0" w:line="240" w:lineRule="auto"/>
              <w:jc w:val="both"/>
              <w:rPr>
                <w:rFonts w:ascii="Arial" w:eastAsia="Arial" w:hAnsi="Arial" w:cs="Arial"/>
              </w:rPr>
            </w:pPr>
            <w:r>
              <w:rPr>
                <w:rFonts w:ascii="Arial" w:eastAsia="Arial" w:hAnsi="Arial" w:cs="Arial"/>
              </w:rPr>
              <w:t>As employed or accessed by the center, the Physical Therapist or other allied professionals has the required and valid license (e.g. RPT) with at least one (1) year of experience in providing therapy sessions</w:t>
            </w:r>
          </w:p>
          <w:p w14:paraId="232D1C10" w14:textId="77777777" w:rsidR="00BE4DB5" w:rsidRDefault="00BE4DB5">
            <w:pPr>
              <w:spacing w:after="0" w:line="240" w:lineRule="auto"/>
              <w:jc w:val="both"/>
              <w:rPr>
                <w:rFonts w:ascii="Arial" w:eastAsia="Arial" w:hAnsi="Arial" w:cs="Arial"/>
                <w:sz w:val="16"/>
                <w:szCs w:val="16"/>
              </w:rPr>
            </w:pPr>
          </w:p>
          <w:p w14:paraId="149A4DD5" w14:textId="77777777" w:rsidR="00BE4DB5" w:rsidRDefault="00F67B81">
            <w:pPr>
              <w:spacing w:after="0" w:line="240" w:lineRule="auto"/>
              <w:jc w:val="both"/>
              <w:rPr>
                <w:rFonts w:ascii="Arial" w:eastAsia="Arial" w:hAnsi="Arial" w:cs="Arial"/>
              </w:rPr>
            </w:pPr>
            <w:r>
              <w:rPr>
                <w:rFonts w:ascii="Arial" w:eastAsia="Arial" w:hAnsi="Arial" w:cs="Arial"/>
                <w:sz w:val="16"/>
                <w:szCs w:val="16"/>
              </w:rPr>
              <w:t>MOV: Profile of Employee/File 201</w:t>
            </w:r>
          </w:p>
        </w:tc>
        <w:tc>
          <w:tcPr>
            <w:tcW w:w="540" w:type="dxa"/>
            <w:gridSpan w:val="2"/>
            <w:shd w:val="clear" w:color="auto" w:fill="auto"/>
          </w:tcPr>
          <w:p w14:paraId="7EA8AACF" w14:textId="77777777" w:rsidR="00BE4DB5" w:rsidRDefault="00BE4DB5">
            <w:pPr>
              <w:spacing w:after="0" w:line="240" w:lineRule="auto"/>
              <w:rPr>
                <w:rFonts w:ascii="Arial" w:eastAsia="Arial" w:hAnsi="Arial" w:cs="Arial"/>
                <w:color w:val="1F3864"/>
                <w:sz w:val="16"/>
                <w:szCs w:val="16"/>
              </w:rPr>
            </w:pPr>
          </w:p>
        </w:tc>
        <w:tc>
          <w:tcPr>
            <w:tcW w:w="867" w:type="dxa"/>
            <w:gridSpan w:val="5"/>
            <w:shd w:val="clear" w:color="auto" w:fill="auto"/>
          </w:tcPr>
          <w:p w14:paraId="27ADBD83" w14:textId="77777777" w:rsidR="00BE4DB5" w:rsidRDefault="00BE4DB5">
            <w:pPr>
              <w:spacing w:after="0" w:line="240" w:lineRule="auto"/>
              <w:jc w:val="center"/>
              <w:rPr>
                <w:rFonts w:ascii="Arial" w:eastAsia="Arial" w:hAnsi="Arial" w:cs="Arial"/>
                <w:color w:val="1F3864"/>
                <w:sz w:val="16"/>
                <w:szCs w:val="16"/>
              </w:rPr>
            </w:pPr>
          </w:p>
        </w:tc>
        <w:tc>
          <w:tcPr>
            <w:tcW w:w="3297" w:type="dxa"/>
            <w:gridSpan w:val="3"/>
            <w:shd w:val="clear" w:color="auto" w:fill="auto"/>
          </w:tcPr>
          <w:p w14:paraId="4F4C1D3C" w14:textId="77777777" w:rsidR="00BE4DB5" w:rsidRDefault="00BE4DB5">
            <w:pPr>
              <w:spacing w:after="0" w:line="240" w:lineRule="auto"/>
              <w:jc w:val="both"/>
              <w:rPr>
                <w:rFonts w:ascii="Arial" w:eastAsia="Arial" w:hAnsi="Arial" w:cs="Arial"/>
                <w:color w:val="1F3864"/>
              </w:rPr>
            </w:pPr>
          </w:p>
        </w:tc>
        <w:tc>
          <w:tcPr>
            <w:tcW w:w="498" w:type="dxa"/>
            <w:gridSpan w:val="2"/>
            <w:shd w:val="clear" w:color="auto" w:fill="auto"/>
          </w:tcPr>
          <w:p w14:paraId="360A6E0D"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492CA7BD" w14:textId="77777777" w:rsidR="00BE4DB5" w:rsidRDefault="00BE4DB5">
            <w:pPr>
              <w:spacing w:after="0" w:line="240" w:lineRule="auto"/>
              <w:rPr>
                <w:rFonts w:ascii="Arial" w:eastAsia="Arial" w:hAnsi="Arial" w:cs="Arial"/>
                <w:color w:val="000000"/>
              </w:rPr>
            </w:pPr>
          </w:p>
        </w:tc>
      </w:tr>
      <w:tr w:rsidR="00BE4DB5" w14:paraId="205C3F1A" w14:textId="77777777" w:rsidTr="00314673">
        <w:trPr>
          <w:trHeight w:val="300"/>
        </w:trPr>
        <w:tc>
          <w:tcPr>
            <w:tcW w:w="2520" w:type="dxa"/>
            <w:shd w:val="clear" w:color="auto" w:fill="auto"/>
          </w:tcPr>
          <w:p w14:paraId="18958B15" w14:textId="77777777" w:rsidR="00BE4DB5" w:rsidRDefault="00F67B81">
            <w:pPr>
              <w:numPr>
                <w:ilvl w:val="0"/>
                <w:numId w:val="43"/>
              </w:numPr>
              <w:pBdr>
                <w:top w:val="nil"/>
                <w:left w:val="nil"/>
                <w:bottom w:val="nil"/>
                <w:right w:val="nil"/>
                <w:between w:val="nil"/>
              </w:pBdr>
              <w:spacing w:after="0" w:line="240" w:lineRule="auto"/>
              <w:ind w:left="459" w:hanging="283"/>
              <w:rPr>
                <w:rFonts w:ascii="Arial" w:eastAsia="Arial" w:hAnsi="Arial" w:cs="Arial"/>
                <w:color w:val="000000"/>
              </w:rPr>
            </w:pPr>
            <w:r>
              <w:rPr>
                <w:rFonts w:ascii="Arial" w:eastAsia="Arial" w:hAnsi="Arial" w:cs="Arial"/>
                <w:color w:val="000000"/>
              </w:rPr>
              <w:t xml:space="preserve">Houseparent/s </w:t>
            </w:r>
          </w:p>
        </w:tc>
        <w:tc>
          <w:tcPr>
            <w:tcW w:w="630" w:type="dxa"/>
            <w:gridSpan w:val="5"/>
          </w:tcPr>
          <w:p w14:paraId="3C055FD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64</w:t>
            </w:r>
          </w:p>
        </w:tc>
        <w:tc>
          <w:tcPr>
            <w:tcW w:w="3780" w:type="dxa"/>
            <w:shd w:val="clear" w:color="auto" w:fill="auto"/>
          </w:tcPr>
          <w:p w14:paraId="3539E829"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houseparent/s must be at least a high school graduate with the required training and one (1) year experience in parenting/caregiving   </w:t>
            </w:r>
          </w:p>
          <w:p w14:paraId="098C43D1" w14:textId="77777777" w:rsidR="00BE4DB5" w:rsidRDefault="00BE4DB5">
            <w:pPr>
              <w:spacing w:after="0" w:line="240" w:lineRule="auto"/>
              <w:jc w:val="both"/>
              <w:rPr>
                <w:rFonts w:ascii="Arial" w:eastAsia="Arial" w:hAnsi="Arial" w:cs="Arial"/>
                <w:sz w:val="16"/>
                <w:szCs w:val="16"/>
              </w:rPr>
            </w:pPr>
          </w:p>
          <w:p w14:paraId="65125103"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Profile of Employee/File 201</w:t>
            </w:r>
          </w:p>
        </w:tc>
        <w:tc>
          <w:tcPr>
            <w:tcW w:w="540" w:type="dxa"/>
            <w:gridSpan w:val="2"/>
            <w:shd w:val="clear" w:color="auto" w:fill="auto"/>
          </w:tcPr>
          <w:p w14:paraId="0ABAC0C0"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981455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41</w:t>
            </w:r>
          </w:p>
        </w:tc>
        <w:tc>
          <w:tcPr>
            <w:tcW w:w="3297" w:type="dxa"/>
            <w:gridSpan w:val="3"/>
          </w:tcPr>
          <w:p w14:paraId="2F4EE2CB"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houseparent must have completed parenting/ caregiving courses/training with two (2) years of experience in parenting/caregiving  </w:t>
            </w:r>
          </w:p>
          <w:p w14:paraId="005F4FB4" w14:textId="77777777" w:rsidR="00BE4DB5" w:rsidRDefault="00BE4DB5">
            <w:pPr>
              <w:spacing w:after="0" w:line="240" w:lineRule="auto"/>
              <w:jc w:val="both"/>
              <w:rPr>
                <w:rFonts w:ascii="Arial" w:eastAsia="Arial" w:hAnsi="Arial" w:cs="Arial"/>
                <w:sz w:val="16"/>
                <w:szCs w:val="16"/>
              </w:rPr>
            </w:pPr>
          </w:p>
          <w:p w14:paraId="63816A94"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MOV: Profile of Employee/File 201</w:t>
            </w:r>
          </w:p>
        </w:tc>
        <w:tc>
          <w:tcPr>
            <w:tcW w:w="498" w:type="dxa"/>
            <w:gridSpan w:val="2"/>
            <w:shd w:val="clear" w:color="auto" w:fill="auto"/>
          </w:tcPr>
          <w:p w14:paraId="76E2A6D3"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026ECED" w14:textId="77777777" w:rsidR="00BE4DB5" w:rsidRDefault="00BE4DB5">
            <w:pPr>
              <w:spacing w:after="0" w:line="240" w:lineRule="auto"/>
              <w:rPr>
                <w:rFonts w:ascii="Arial" w:eastAsia="Arial" w:hAnsi="Arial" w:cs="Arial"/>
                <w:color w:val="000000"/>
              </w:rPr>
            </w:pPr>
          </w:p>
        </w:tc>
      </w:tr>
      <w:tr w:rsidR="00BE4DB5" w14:paraId="2D78BFFB" w14:textId="77777777" w:rsidTr="00314673">
        <w:trPr>
          <w:trHeight w:val="254"/>
        </w:trPr>
        <w:tc>
          <w:tcPr>
            <w:tcW w:w="2520" w:type="dxa"/>
            <w:shd w:val="clear" w:color="auto" w:fill="auto"/>
          </w:tcPr>
          <w:p w14:paraId="0DED9DCB" w14:textId="77777777" w:rsidR="00BE4DB5" w:rsidRDefault="00F67B81">
            <w:pPr>
              <w:numPr>
                <w:ilvl w:val="0"/>
                <w:numId w:val="43"/>
              </w:numPr>
              <w:pBdr>
                <w:top w:val="nil"/>
                <w:left w:val="nil"/>
                <w:bottom w:val="nil"/>
                <w:right w:val="nil"/>
                <w:between w:val="nil"/>
              </w:pBdr>
              <w:spacing w:after="0" w:line="240" w:lineRule="auto"/>
              <w:ind w:left="462" w:hanging="283"/>
              <w:rPr>
                <w:rFonts w:ascii="Arial" w:eastAsia="Arial" w:hAnsi="Arial" w:cs="Arial"/>
                <w:color w:val="000000"/>
              </w:rPr>
            </w:pPr>
            <w:r>
              <w:rPr>
                <w:rFonts w:ascii="Arial" w:eastAsia="Arial" w:hAnsi="Arial" w:cs="Arial"/>
                <w:color w:val="000000"/>
              </w:rPr>
              <w:t>Program or Administrative Support staff</w:t>
            </w:r>
          </w:p>
          <w:p w14:paraId="6FCB23F3" w14:textId="77777777" w:rsidR="00BE4DB5" w:rsidRDefault="00BE4DB5">
            <w:pPr>
              <w:spacing w:after="0" w:line="240" w:lineRule="auto"/>
              <w:ind w:left="462" w:hanging="283"/>
              <w:rPr>
                <w:rFonts w:ascii="Arial" w:eastAsia="Arial" w:hAnsi="Arial" w:cs="Arial"/>
                <w:i/>
                <w:sz w:val="20"/>
                <w:szCs w:val="20"/>
              </w:rPr>
            </w:pPr>
          </w:p>
          <w:p w14:paraId="5F2F0BC0" w14:textId="77777777" w:rsidR="00BE4DB5" w:rsidRDefault="00BE4DB5">
            <w:pPr>
              <w:spacing w:after="0" w:line="240" w:lineRule="auto"/>
              <w:ind w:left="462" w:hanging="283"/>
              <w:rPr>
                <w:rFonts w:ascii="Arial" w:eastAsia="Arial" w:hAnsi="Arial" w:cs="Arial"/>
                <w:i/>
                <w:sz w:val="20"/>
                <w:szCs w:val="20"/>
              </w:rPr>
            </w:pPr>
          </w:p>
        </w:tc>
        <w:tc>
          <w:tcPr>
            <w:tcW w:w="630" w:type="dxa"/>
            <w:gridSpan w:val="5"/>
          </w:tcPr>
          <w:p w14:paraId="2AE2A2F0"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65</w:t>
            </w:r>
          </w:p>
        </w:tc>
        <w:tc>
          <w:tcPr>
            <w:tcW w:w="3780" w:type="dxa"/>
            <w:shd w:val="clear" w:color="auto" w:fill="auto"/>
          </w:tcPr>
          <w:p w14:paraId="53919107" w14:textId="77777777" w:rsidR="00BE4DB5" w:rsidRDefault="00F67B81">
            <w:pPr>
              <w:spacing w:after="0" w:line="240" w:lineRule="auto"/>
              <w:jc w:val="both"/>
              <w:rPr>
                <w:rFonts w:ascii="Arial" w:eastAsia="Arial" w:hAnsi="Arial" w:cs="Arial"/>
              </w:rPr>
            </w:pPr>
            <w:r>
              <w:rPr>
                <w:rFonts w:ascii="Arial" w:eastAsia="Arial" w:hAnsi="Arial" w:cs="Arial"/>
              </w:rPr>
              <w:t>Program or administrative support staff must have completed the required education/degree as required by his position/function (i.e. Secretarial Science for clerk, B.S. Accounting, Banking or Finance for bookkeepers)</w:t>
            </w:r>
          </w:p>
          <w:p w14:paraId="12758A18" w14:textId="77777777" w:rsidR="00BE4DB5" w:rsidRDefault="00BE4DB5">
            <w:pPr>
              <w:spacing w:after="0" w:line="240" w:lineRule="auto"/>
              <w:jc w:val="both"/>
              <w:rPr>
                <w:rFonts w:ascii="Arial" w:eastAsia="Arial" w:hAnsi="Arial" w:cs="Arial"/>
                <w:sz w:val="16"/>
                <w:szCs w:val="16"/>
              </w:rPr>
            </w:pPr>
          </w:p>
          <w:p w14:paraId="423F784F"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Employee/File 201</w:t>
            </w:r>
          </w:p>
        </w:tc>
        <w:tc>
          <w:tcPr>
            <w:tcW w:w="540" w:type="dxa"/>
            <w:gridSpan w:val="2"/>
            <w:shd w:val="clear" w:color="auto" w:fill="auto"/>
          </w:tcPr>
          <w:p w14:paraId="17F75461"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66CD360" w14:textId="77777777" w:rsidR="00BE4DB5" w:rsidRDefault="00BE4DB5">
            <w:pPr>
              <w:spacing w:after="0" w:line="240" w:lineRule="auto"/>
              <w:rPr>
                <w:rFonts w:ascii="Arial" w:eastAsia="Arial" w:hAnsi="Arial" w:cs="Arial"/>
                <w:sz w:val="16"/>
                <w:szCs w:val="16"/>
              </w:rPr>
            </w:pPr>
          </w:p>
        </w:tc>
        <w:tc>
          <w:tcPr>
            <w:tcW w:w="3297" w:type="dxa"/>
            <w:gridSpan w:val="3"/>
          </w:tcPr>
          <w:p w14:paraId="17F5BDF4"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4984F655"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0CEAF9AB" w14:textId="77777777" w:rsidR="00BE4DB5" w:rsidRDefault="00BE4DB5">
            <w:pPr>
              <w:spacing w:after="0" w:line="240" w:lineRule="auto"/>
              <w:rPr>
                <w:rFonts w:ascii="Arial" w:eastAsia="Arial" w:hAnsi="Arial" w:cs="Arial"/>
                <w:color w:val="000000"/>
              </w:rPr>
            </w:pPr>
          </w:p>
        </w:tc>
      </w:tr>
      <w:tr w:rsidR="00BE4DB5" w14:paraId="352354FB" w14:textId="77777777" w:rsidTr="00314673">
        <w:trPr>
          <w:trHeight w:val="396"/>
        </w:trPr>
        <w:tc>
          <w:tcPr>
            <w:tcW w:w="2520" w:type="dxa"/>
            <w:shd w:val="clear" w:color="auto" w:fill="auto"/>
          </w:tcPr>
          <w:p w14:paraId="0C69D621" w14:textId="77777777" w:rsidR="00BE4DB5" w:rsidRDefault="00F67B81">
            <w:pPr>
              <w:numPr>
                <w:ilvl w:val="0"/>
                <w:numId w:val="43"/>
              </w:numPr>
              <w:pBdr>
                <w:top w:val="nil"/>
                <w:left w:val="nil"/>
                <w:bottom w:val="nil"/>
                <w:right w:val="nil"/>
                <w:between w:val="nil"/>
              </w:pBdr>
              <w:spacing w:after="0" w:line="240" w:lineRule="auto"/>
              <w:ind w:left="462" w:hanging="283"/>
              <w:rPr>
                <w:rFonts w:ascii="Arial" w:eastAsia="Arial" w:hAnsi="Arial" w:cs="Arial"/>
                <w:color w:val="000000"/>
              </w:rPr>
            </w:pPr>
            <w:r>
              <w:rPr>
                <w:rFonts w:ascii="Arial" w:eastAsia="Arial" w:hAnsi="Arial" w:cs="Arial"/>
                <w:color w:val="000000"/>
              </w:rPr>
              <w:t xml:space="preserve">Other support staff </w:t>
            </w:r>
          </w:p>
        </w:tc>
        <w:tc>
          <w:tcPr>
            <w:tcW w:w="630" w:type="dxa"/>
            <w:gridSpan w:val="5"/>
          </w:tcPr>
          <w:p w14:paraId="53487093"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66</w:t>
            </w:r>
          </w:p>
        </w:tc>
        <w:tc>
          <w:tcPr>
            <w:tcW w:w="3780" w:type="dxa"/>
            <w:shd w:val="clear" w:color="auto" w:fill="auto"/>
          </w:tcPr>
          <w:p w14:paraId="1D13A746" w14:textId="77777777" w:rsidR="00BE4DB5" w:rsidRDefault="00F67B81">
            <w:pPr>
              <w:spacing w:after="0" w:line="240" w:lineRule="auto"/>
              <w:jc w:val="both"/>
              <w:rPr>
                <w:rFonts w:ascii="Arial" w:eastAsia="Arial" w:hAnsi="Arial" w:cs="Arial"/>
              </w:rPr>
            </w:pPr>
            <w:r>
              <w:rPr>
                <w:rFonts w:ascii="Arial" w:eastAsia="Arial" w:hAnsi="Arial" w:cs="Arial"/>
              </w:rPr>
              <w:t>Must have the required training or license necessary for his/her job/function (i.e. driver’s license, TESDA certificate/s)</w:t>
            </w:r>
          </w:p>
          <w:p w14:paraId="1604E32D" w14:textId="77777777" w:rsidR="00BE4DB5" w:rsidRDefault="00BE4DB5">
            <w:pPr>
              <w:spacing w:after="0" w:line="240" w:lineRule="auto"/>
              <w:jc w:val="both"/>
              <w:rPr>
                <w:rFonts w:ascii="Arial" w:eastAsia="Arial" w:hAnsi="Arial" w:cs="Arial"/>
                <w:sz w:val="16"/>
                <w:szCs w:val="16"/>
              </w:rPr>
            </w:pPr>
          </w:p>
          <w:p w14:paraId="548BF868"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Employee/File 201</w:t>
            </w:r>
          </w:p>
        </w:tc>
        <w:tc>
          <w:tcPr>
            <w:tcW w:w="540" w:type="dxa"/>
            <w:gridSpan w:val="2"/>
            <w:shd w:val="clear" w:color="auto" w:fill="auto"/>
          </w:tcPr>
          <w:p w14:paraId="18C59D6D"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70352ACC" w14:textId="77777777" w:rsidR="00BE4DB5" w:rsidRDefault="00BE4DB5">
            <w:pPr>
              <w:spacing w:after="0" w:line="240" w:lineRule="auto"/>
              <w:rPr>
                <w:rFonts w:ascii="Arial" w:eastAsia="Arial" w:hAnsi="Arial" w:cs="Arial"/>
                <w:sz w:val="16"/>
                <w:szCs w:val="16"/>
              </w:rPr>
            </w:pPr>
          </w:p>
        </w:tc>
        <w:tc>
          <w:tcPr>
            <w:tcW w:w="3297" w:type="dxa"/>
            <w:gridSpan w:val="3"/>
          </w:tcPr>
          <w:p w14:paraId="42B7C9E6" w14:textId="77777777" w:rsidR="00BE4DB5" w:rsidRDefault="00BE4DB5">
            <w:pPr>
              <w:spacing w:after="0" w:line="240" w:lineRule="auto"/>
              <w:rPr>
                <w:rFonts w:ascii="Arial" w:eastAsia="Arial" w:hAnsi="Arial" w:cs="Arial"/>
                <w:sz w:val="16"/>
                <w:szCs w:val="16"/>
              </w:rPr>
            </w:pPr>
          </w:p>
        </w:tc>
        <w:tc>
          <w:tcPr>
            <w:tcW w:w="498" w:type="dxa"/>
            <w:gridSpan w:val="2"/>
            <w:shd w:val="clear" w:color="auto" w:fill="auto"/>
          </w:tcPr>
          <w:p w14:paraId="1FC944B7"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075DD0E3" w14:textId="77777777" w:rsidR="00BE4DB5" w:rsidRDefault="00BE4DB5">
            <w:pPr>
              <w:spacing w:after="0" w:line="240" w:lineRule="auto"/>
              <w:rPr>
                <w:rFonts w:ascii="Arial" w:eastAsia="Arial" w:hAnsi="Arial" w:cs="Arial"/>
                <w:color w:val="000000"/>
              </w:rPr>
            </w:pPr>
          </w:p>
        </w:tc>
      </w:tr>
      <w:tr w:rsidR="00BE4DB5" w14:paraId="5F3242EC" w14:textId="77777777" w:rsidTr="00314673">
        <w:trPr>
          <w:trHeight w:val="396"/>
        </w:trPr>
        <w:tc>
          <w:tcPr>
            <w:tcW w:w="2520" w:type="dxa"/>
            <w:vMerge w:val="restart"/>
            <w:shd w:val="clear" w:color="auto" w:fill="auto"/>
          </w:tcPr>
          <w:p w14:paraId="277FE3B9" w14:textId="77777777" w:rsidR="00BE4DB5" w:rsidRDefault="00F67B81">
            <w:pPr>
              <w:numPr>
                <w:ilvl w:val="0"/>
                <w:numId w:val="43"/>
              </w:numPr>
              <w:pBdr>
                <w:top w:val="nil"/>
                <w:left w:val="nil"/>
                <w:bottom w:val="nil"/>
                <w:right w:val="nil"/>
                <w:between w:val="nil"/>
              </w:pBdr>
              <w:spacing w:after="0" w:line="240" w:lineRule="auto"/>
              <w:ind w:left="462" w:hanging="283"/>
              <w:rPr>
                <w:rFonts w:ascii="Arial" w:eastAsia="Arial" w:hAnsi="Arial" w:cs="Arial"/>
                <w:color w:val="000000"/>
              </w:rPr>
            </w:pPr>
            <w:r>
              <w:rPr>
                <w:rFonts w:ascii="Arial" w:eastAsia="Arial" w:hAnsi="Arial" w:cs="Arial"/>
                <w:color w:val="000000"/>
              </w:rPr>
              <w:t>Volunteers</w:t>
            </w:r>
          </w:p>
        </w:tc>
        <w:tc>
          <w:tcPr>
            <w:tcW w:w="630" w:type="dxa"/>
            <w:gridSpan w:val="5"/>
          </w:tcPr>
          <w:p w14:paraId="704FEF12"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67</w:t>
            </w:r>
          </w:p>
        </w:tc>
        <w:tc>
          <w:tcPr>
            <w:tcW w:w="3780" w:type="dxa"/>
            <w:shd w:val="clear" w:color="auto" w:fill="auto"/>
          </w:tcPr>
          <w:p w14:paraId="45936E97" w14:textId="77777777" w:rsidR="00BE4DB5" w:rsidRDefault="00F67B81">
            <w:pPr>
              <w:spacing w:after="0" w:line="240" w:lineRule="auto"/>
              <w:jc w:val="both"/>
              <w:rPr>
                <w:rFonts w:ascii="Arial" w:eastAsia="Arial" w:hAnsi="Arial" w:cs="Arial"/>
              </w:rPr>
            </w:pPr>
            <w:r>
              <w:rPr>
                <w:rFonts w:ascii="Arial" w:eastAsia="Arial" w:hAnsi="Arial" w:cs="Arial"/>
              </w:rPr>
              <w:t xml:space="preserve">As provided in the SWA’s Manual of Operation, volunteers, on-the-job </w:t>
            </w:r>
          </w:p>
          <w:p w14:paraId="440663CF" w14:textId="77777777" w:rsidR="00BE4DB5" w:rsidRDefault="00F67B81">
            <w:pPr>
              <w:spacing w:after="0" w:line="240" w:lineRule="auto"/>
              <w:jc w:val="both"/>
              <w:rPr>
                <w:rFonts w:ascii="Arial" w:eastAsia="Arial" w:hAnsi="Arial" w:cs="Arial"/>
              </w:rPr>
            </w:pPr>
            <w:r>
              <w:rPr>
                <w:rFonts w:ascii="Arial" w:eastAsia="Arial" w:hAnsi="Arial" w:cs="Arial"/>
              </w:rPr>
              <w:t>trainees (OJTs) and student interns must have the necessary qualifications and be assigned to tasks according to their courses/specialization</w:t>
            </w:r>
          </w:p>
          <w:p w14:paraId="442FC494" w14:textId="77777777" w:rsidR="00BE4DB5" w:rsidRDefault="00BE4DB5">
            <w:pPr>
              <w:spacing w:after="0" w:line="240" w:lineRule="auto"/>
              <w:jc w:val="both"/>
              <w:rPr>
                <w:rFonts w:ascii="Arial" w:eastAsia="Arial" w:hAnsi="Arial" w:cs="Arial"/>
                <w:sz w:val="16"/>
                <w:szCs w:val="16"/>
              </w:rPr>
            </w:pPr>
          </w:p>
          <w:p w14:paraId="77954D6F"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MOO – Volunteer/Internship Program  </w:t>
            </w:r>
          </w:p>
        </w:tc>
        <w:tc>
          <w:tcPr>
            <w:tcW w:w="540" w:type="dxa"/>
            <w:gridSpan w:val="2"/>
            <w:shd w:val="clear" w:color="auto" w:fill="auto"/>
          </w:tcPr>
          <w:p w14:paraId="35C89C34" w14:textId="77777777" w:rsidR="00BE4DB5" w:rsidRDefault="00BE4DB5">
            <w:pPr>
              <w:spacing w:after="0" w:line="240" w:lineRule="auto"/>
              <w:rPr>
                <w:rFonts w:ascii="Arial" w:eastAsia="Arial" w:hAnsi="Arial" w:cs="Arial"/>
                <w:color w:val="0070C0"/>
                <w:sz w:val="16"/>
                <w:szCs w:val="16"/>
              </w:rPr>
            </w:pPr>
          </w:p>
        </w:tc>
        <w:tc>
          <w:tcPr>
            <w:tcW w:w="867" w:type="dxa"/>
            <w:gridSpan w:val="5"/>
            <w:shd w:val="clear" w:color="auto" w:fill="auto"/>
          </w:tcPr>
          <w:p w14:paraId="6C1D3A8C" w14:textId="77777777" w:rsidR="00BE4DB5" w:rsidRDefault="00BE4DB5">
            <w:pPr>
              <w:spacing w:after="0" w:line="240" w:lineRule="auto"/>
              <w:rPr>
                <w:rFonts w:ascii="Arial" w:eastAsia="Arial" w:hAnsi="Arial" w:cs="Arial"/>
                <w:color w:val="0070C0"/>
                <w:sz w:val="16"/>
                <w:szCs w:val="16"/>
              </w:rPr>
            </w:pPr>
          </w:p>
        </w:tc>
        <w:tc>
          <w:tcPr>
            <w:tcW w:w="3297" w:type="dxa"/>
            <w:gridSpan w:val="3"/>
          </w:tcPr>
          <w:p w14:paraId="385C0DE3" w14:textId="77777777" w:rsidR="00BE4DB5" w:rsidRDefault="00F67B81">
            <w:pPr>
              <w:spacing w:after="0" w:line="240" w:lineRule="auto"/>
              <w:rPr>
                <w:rFonts w:ascii="Arial" w:eastAsia="Arial" w:hAnsi="Arial" w:cs="Arial"/>
                <w:color w:val="0070C0"/>
                <w:sz w:val="16"/>
                <w:szCs w:val="16"/>
              </w:rPr>
            </w:pPr>
            <w:r>
              <w:rPr>
                <w:rFonts w:ascii="Arial" w:eastAsia="Arial" w:hAnsi="Arial" w:cs="Arial"/>
                <w:color w:val="0070C0"/>
                <w:sz w:val="18"/>
                <w:szCs w:val="18"/>
              </w:rPr>
              <w:t xml:space="preserve"> </w:t>
            </w:r>
          </w:p>
        </w:tc>
        <w:tc>
          <w:tcPr>
            <w:tcW w:w="498" w:type="dxa"/>
            <w:gridSpan w:val="2"/>
            <w:shd w:val="clear" w:color="auto" w:fill="auto"/>
          </w:tcPr>
          <w:p w14:paraId="3E8D8F36" w14:textId="77777777" w:rsidR="00BE4DB5" w:rsidRDefault="00BE4DB5">
            <w:pPr>
              <w:spacing w:after="0" w:line="240" w:lineRule="auto"/>
              <w:rPr>
                <w:rFonts w:ascii="Arial" w:eastAsia="Arial" w:hAnsi="Arial" w:cs="Arial"/>
                <w:color w:val="0070C0"/>
                <w:sz w:val="16"/>
                <w:szCs w:val="16"/>
              </w:rPr>
            </w:pPr>
          </w:p>
        </w:tc>
        <w:tc>
          <w:tcPr>
            <w:tcW w:w="2752" w:type="dxa"/>
            <w:gridSpan w:val="3"/>
            <w:shd w:val="clear" w:color="auto" w:fill="auto"/>
          </w:tcPr>
          <w:p w14:paraId="57BBEAF9" w14:textId="77777777" w:rsidR="00BE4DB5" w:rsidRDefault="00BE4DB5">
            <w:pPr>
              <w:spacing w:after="0" w:line="240" w:lineRule="auto"/>
              <w:rPr>
                <w:rFonts w:ascii="Arial" w:eastAsia="Arial" w:hAnsi="Arial" w:cs="Arial"/>
                <w:color w:val="0070C0"/>
              </w:rPr>
            </w:pPr>
          </w:p>
        </w:tc>
      </w:tr>
      <w:tr w:rsidR="00BE4DB5" w14:paraId="320877DD" w14:textId="77777777" w:rsidTr="00314673">
        <w:trPr>
          <w:trHeight w:val="289"/>
        </w:trPr>
        <w:tc>
          <w:tcPr>
            <w:tcW w:w="2520" w:type="dxa"/>
            <w:vMerge/>
            <w:shd w:val="clear" w:color="auto" w:fill="auto"/>
          </w:tcPr>
          <w:p w14:paraId="263E4A3A"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70C0"/>
              </w:rPr>
            </w:pPr>
          </w:p>
        </w:tc>
        <w:tc>
          <w:tcPr>
            <w:tcW w:w="630" w:type="dxa"/>
            <w:gridSpan w:val="5"/>
          </w:tcPr>
          <w:p w14:paraId="3EB25B87" w14:textId="77777777" w:rsidR="00BE4DB5" w:rsidRDefault="00BE4DB5">
            <w:pPr>
              <w:spacing w:after="0" w:line="240" w:lineRule="auto"/>
              <w:jc w:val="center"/>
              <w:rPr>
                <w:rFonts w:ascii="Arial" w:eastAsia="Arial" w:hAnsi="Arial" w:cs="Arial"/>
                <w:b/>
                <w:color w:val="FF0000"/>
                <w:sz w:val="18"/>
                <w:szCs w:val="18"/>
              </w:rPr>
            </w:pPr>
          </w:p>
        </w:tc>
        <w:tc>
          <w:tcPr>
            <w:tcW w:w="3780" w:type="dxa"/>
            <w:shd w:val="clear" w:color="auto" w:fill="auto"/>
          </w:tcPr>
          <w:p w14:paraId="5B6E1652" w14:textId="77777777" w:rsidR="00BE4DB5" w:rsidRDefault="00F67B81">
            <w:pPr>
              <w:spacing w:after="0" w:line="240" w:lineRule="auto"/>
              <w:jc w:val="right"/>
              <w:rPr>
                <w:rFonts w:ascii="Arial" w:eastAsia="Arial" w:hAnsi="Arial" w:cs="Arial"/>
              </w:rPr>
            </w:pPr>
            <w:r>
              <w:rPr>
                <w:rFonts w:ascii="Arial" w:eastAsia="Arial" w:hAnsi="Arial" w:cs="Arial"/>
              </w:rPr>
              <w:t xml:space="preserve">No. of complied </w:t>
            </w:r>
            <w:r>
              <w:rPr>
                <w:rFonts w:ascii="Arial" w:eastAsia="Arial" w:hAnsi="Arial" w:cs="Arial"/>
                <w:b/>
              </w:rPr>
              <w:t>Minimum</w:t>
            </w:r>
            <w:r>
              <w:rPr>
                <w:rFonts w:ascii="Arial" w:eastAsia="Arial" w:hAnsi="Arial" w:cs="Arial"/>
              </w:rPr>
              <w:t xml:space="preserve"> Standards in Administration and Organization</w:t>
            </w:r>
          </w:p>
        </w:tc>
        <w:tc>
          <w:tcPr>
            <w:tcW w:w="540" w:type="dxa"/>
            <w:gridSpan w:val="2"/>
            <w:shd w:val="clear" w:color="auto" w:fill="auto"/>
          </w:tcPr>
          <w:p w14:paraId="295B1E2F" w14:textId="77777777" w:rsidR="00BE4DB5" w:rsidRDefault="00BE4DB5">
            <w:pPr>
              <w:spacing w:after="0" w:line="240" w:lineRule="auto"/>
              <w:rPr>
                <w:rFonts w:ascii="Arial" w:eastAsia="Arial" w:hAnsi="Arial" w:cs="Arial"/>
                <w:b/>
                <w:sz w:val="16"/>
                <w:szCs w:val="16"/>
              </w:rPr>
            </w:pPr>
          </w:p>
        </w:tc>
        <w:tc>
          <w:tcPr>
            <w:tcW w:w="867" w:type="dxa"/>
            <w:gridSpan w:val="5"/>
            <w:shd w:val="clear" w:color="auto" w:fill="auto"/>
          </w:tcPr>
          <w:p w14:paraId="27A1B51C" w14:textId="77777777" w:rsidR="00BE4DB5" w:rsidRDefault="00BE4DB5">
            <w:pPr>
              <w:spacing w:after="0" w:line="240" w:lineRule="auto"/>
              <w:jc w:val="center"/>
              <w:rPr>
                <w:rFonts w:ascii="Arial" w:eastAsia="Arial" w:hAnsi="Arial" w:cs="Arial"/>
                <w:b/>
                <w:sz w:val="18"/>
                <w:szCs w:val="18"/>
              </w:rPr>
            </w:pPr>
          </w:p>
        </w:tc>
        <w:tc>
          <w:tcPr>
            <w:tcW w:w="3297" w:type="dxa"/>
            <w:gridSpan w:val="3"/>
          </w:tcPr>
          <w:p w14:paraId="01ADCA51" w14:textId="77777777" w:rsidR="00BE4DB5" w:rsidRDefault="00F67B81">
            <w:pPr>
              <w:spacing w:after="0" w:line="240" w:lineRule="auto"/>
              <w:jc w:val="right"/>
              <w:rPr>
                <w:rFonts w:ascii="Arial" w:eastAsia="Arial" w:hAnsi="Arial" w:cs="Arial"/>
              </w:rPr>
            </w:pPr>
            <w:r>
              <w:rPr>
                <w:rFonts w:ascii="Arial" w:eastAsia="Arial" w:hAnsi="Arial" w:cs="Arial"/>
              </w:rPr>
              <w:t xml:space="preserve">No. of complied </w:t>
            </w:r>
            <w:r>
              <w:rPr>
                <w:rFonts w:ascii="Arial" w:eastAsia="Arial" w:hAnsi="Arial" w:cs="Arial"/>
                <w:b/>
              </w:rPr>
              <w:t xml:space="preserve">Higher </w:t>
            </w:r>
            <w:r>
              <w:rPr>
                <w:rFonts w:ascii="Arial" w:eastAsia="Arial" w:hAnsi="Arial" w:cs="Arial"/>
              </w:rPr>
              <w:t>Standards in Administration and Organization</w:t>
            </w:r>
          </w:p>
        </w:tc>
        <w:tc>
          <w:tcPr>
            <w:tcW w:w="498" w:type="dxa"/>
            <w:gridSpan w:val="2"/>
            <w:shd w:val="clear" w:color="auto" w:fill="auto"/>
          </w:tcPr>
          <w:p w14:paraId="0337426C"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9FBD72A" w14:textId="77777777" w:rsidR="00BE4DB5" w:rsidRDefault="00BE4DB5">
            <w:pPr>
              <w:spacing w:after="0" w:line="240" w:lineRule="auto"/>
              <w:rPr>
                <w:rFonts w:ascii="Arial" w:eastAsia="Arial" w:hAnsi="Arial" w:cs="Arial"/>
                <w:color w:val="000000"/>
              </w:rPr>
            </w:pPr>
          </w:p>
          <w:p w14:paraId="4D7A645B" w14:textId="77777777" w:rsidR="00BE4DB5" w:rsidRDefault="00BE4DB5">
            <w:pPr>
              <w:spacing w:after="0" w:line="240" w:lineRule="auto"/>
              <w:rPr>
                <w:rFonts w:ascii="Arial" w:eastAsia="Arial" w:hAnsi="Arial" w:cs="Arial"/>
                <w:color w:val="000000"/>
              </w:rPr>
            </w:pPr>
          </w:p>
          <w:p w14:paraId="6B68E43A" w14:textId="77777777" w:rsidR="00BE4DB5" w:rsidRDefault="00BE4DB5">
            <w:pPr>
              <w:spacing w:after="0" w:line="240" w:lineRule="auto"/>
              <w:rPr>
                <w:rFonts w:ascii="Arial" w:eastAsia="Arial" w:hAnsi="Arial" w:cs="Arial"/>
                <w:color w:val="000000"/>
              </w:rPr>
            </w:pPr>
          </w:p>
        </w:tc>
      </w:tr>
      <w:tr w:rsidR="00BE4DB5" w14:paraId="1AE7D469" w14:textId="77777777">
        <w:trPr>
          <w:trHeight w:val="260"/>
        </w:trPr>
        <w:tc>
          <w:tcPr>
            <w:tcW w:w="14884" w:type="dxa"/>
            <w:gridSpan w:val="22"/>
            <w:shd w:val="clear" w:color="auto" w:fill="auto"/>
          </w:tcPr>
          <w:p w14:paraId="09EB1741" w14:textId="77777777" w:rsidR="00BE4DB5" w:rsidRDefault="00F67B81">
            <w:pPr>
              <w:spacing w:after="0" w:line="240" w:lineRule="auto"/>
              <w:rPr>
                <w:rFonts w:ascii="Arial" w:eastAsia="Arial" w:hAnsi="Arial" w:cs="Arial"/>
              </w:rPr>
            </w:pPr>
            <w:r>
              <w:rPr>
                <w:rFonts w:ascii="Arial" w:eastAsia="Arial" w:hAnsi="Arial" w:cs="Arial"/>
                <w:b/>
              </w:rPr>
              <w:lastRenderedPageBreak/>
              <w:t>II. Program Management</w:t>
            </w:r>
          </w:p>
        </w:tc>
      </w:tr>
      <w:tr w:rsidR="00BE4DB5" w14:paraId="2031AFCC" w14:textId="77777777">
        <w:trPr>
          <w:trHeight w:val="260"/>
        </w:trPr>
        <w:tc>
          <w:tcPr>
            <w:tcW w:w="14884" w:type="dxa"/>
            <w:gridSpan w:val="22"/>
            <w:shd w:val="clear" w:color="auto" w:fill="auto"/>
          </w:tcPr>
          <w:p w14:paraId="4ACC71AC" w14:textId="77777777" w:rsidR="00BE4DB5" w:rsidRDefault="00F67B81">
            <w:pPr>
              <w:numPr>
                <w:ilvl w:val="0"/>
                <w:numId w:val="2"/>
              </w:numPr>
              <w:pBdr>
                <w:top w:val="nil"/>
                <w:left w:val="nil"/>
                <w:bottom w:val="nil"/>
                <w:right w:val="nil"/>
                <w:between w:val="nil"/>
              </w:pBdr>
              <w:spacing w:after="0" w:line="240" w:lineRule="auto"/>
              <w:ind w:left="328" w:hanging="328"/>
              <w:rPr>
                <w:rFonts w:ascii="Arial" w:eastAsia="Arial" w:hAnsi="Arial" w:cs="Arial"/>
                <w:color w:val="000000"/>
              </w:rPr>
            </w:pPr>
            <w:r>
              <w:rPr>
                <w:rFonts w:ascii="Arial" w:eastAsia="Arial" w:hAnsi="Arial" w:cs="Arial"/>
                <w:color w:val="000000"/>
              </w:rPr>
              <w:t xml:space="preserve">Programs Processes </w:t>
            </w:r>
          </w:p>
        </w:tc>
      </w:tr>
      <w:tr w:rsidR="00BE4DB5" w:rsidRPr="00844BAC" w14:paraId="1D88A627" w14:textId="77777777" w:rsidTr="00314673">
        <w:trPr>
          <w:trHeight w:val="260"/>
        </w:trPr>
        <w:tc>
          <w:tcPr>
            <w:tcW w:w="2520" w:type="dxa"/>
            <w:shd w:val="clear" w:color="auto" w:fill="auto"/>
          </w:tcPr>
          <w:p w14:paraId="2D31F68F" w14:textId="77777777" w:rsidR="00BE4DB5" w:rsidRDefault="00F67B81">
            <w:pPr>
              <w:numPr>
                <w:ilvl w:val="0"/>
                <w:numId w:val="12"/>
              </w:numPr>
              <w:spacing w:after="0" w:line="240" w:lineRule="auto"/>
              <w:ind w:left="315" w:hanging="283"/>
              <w:rPr>
                <w:rFonts w:ascii="Arial" w:eastAsia="Arial" w:hAnsi="Arial" w:cs="Arial"/>
              </w:rPr>
            </w:pPr>
            <w:r>
              <w:rPr>
                <w:rFonts w:ascii="Arial" w:eastAsia="Arial" w:hAnsi="Arial" w:cs="Arial"/>
              </w:rPr>
              <w:t xml:space="preserve">Preparation of Program Plan </w:t>
            </w:r>
          </w:p>
          <w:p w14:paraId="70CC906E" w14:textId="77777777" w:rsidR="00BE4DB5" w:rsidRDefault="00BE4DB5">
            <w:pPr>
              <w:spacing w:after="0" w:line="240" w:lineRule="auto"/>
              <w:rPr>
                <w:rFonts w:ascii="Arial" w:eastAsia="Arial" w:hAnsi="Arial" w:cs="Arial"/>
                <w:i/>
                <w:sz w:val="20"/>
                <w:szCs w:val="20"/>
              </w:rPr>
            </w:pPr>
          </w:p>
        </w:tc>
        <w:tc>
          <w:tcPr>
            <w:tcW w:w="630" w:type="dxa"/>
            <w:gridSpan w:val="5"/>
          </w:tcPr>
          <w:p w14:paraId="72CDCCE9"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1</w:t>
            </w:r>
          </w:p>
        </w:tc>
        <w:tc>
          <w:tcPr>
            <w:tcW w:w="3780" w:type="dxa"/>
            <w:shd w:val="clear" w:color="auto" w:fill="auto"/>
          </w:tcPr>
          <w:p w14:paraId="5C3AF7B6" w14:textId="77777777" w:rsidR="00BE4DB5" w:rsidRDefault="00F67B81">
            <w:pPr>
              <w:spacing w:after="0" w:line="240" w:lineRule="auto"/>
              <w:jc w:val="both"/>
              <w:rPr>
                <w:rFonts w:ascii="Arial" w:eastAsia="Arial" w:hAnsi="Arial" w:cs="Arial"/>
              </w:rPr>
            </w:pPr>
            <w:r>
              <w:rPr>
                <w:rFonts w:ascii="Arial" w:eastAsia="Arial" w:hAnsi="Arial" w:cs="Arial"/>
              </w:rPr>
              <w:t>An annual program plan that maps the center’s goals, thrusts, and priorities, including programs and services is prepared and approved by the center management</w:t>
            </w:r>
          </w:p>
          <w:p w14:paraId="5D3DDEB3" w14:textId="77777777" w:rsidR="00BE4DB5" w:rsidRDefault="00BE4DB5">
            <w:pPr>
              <w:spacing w:after="0" w:line="240" w:lineRule="auto"/>
              <w:rPr>
                <w:rFonts w:ascii="Arial" w:eastAsia="Arial" w:hAnsi="Arial" w:cs="Arial"/>
                <w:sz w:val="16"/>
                <w:szCs w:val="16"/>
              </w:rPr>
            </w:pPr>
          </w:p>
          <w:p w14:paraId="29957436" w14:textId="77777777" w:rsidR="00BE4DB5" w:rsidRDefault="00F67B81">
            <w:pPr>
              <w:spacing w:after="0" w:line="240" w:lineRule="auto"/>
              <w:rPr>
                <w:rFonts w:ascii="Arial" w:eastAsia="Arial" w:hAnsi="Arial" w:cs="Arial"/>
                <w:b/>
                <w:sz w:val="18"/>
                <w:szCs w:val="18"/>
              </w:rPr>
            </w:pPr>
            <w:r>
              <w:rPr>
                <w:rFonts w:ascii="Arial" w:eastAsia="Arial" w:hAnsi="Arial" w:cs="Arial"/>
                <w:sz w:val="18"/>
                <w:szCs w:val="18"/>
              </w:rPr>
              <w:t>MOV: Approved Annual Program Plan</w:t>
            </w:r>
          </w:p>
        </w:tc>
        <w:tc>
          <w:tcPr>
            <w:tcW w:w="540" w:type="dxa"/>
            <w:gridSpan w:val="2"/>
            <w:shd w:val="clear" w:color="auto" w:fill="auto"/>
          </w:tcPr>
          <w:p w14:paraId="659806C5"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4489487"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3297" w:type="dxa"/>
            <w:gridSpan w:val="3"/>
          </w:tcPr>
          <w:p w14:paraId="3F76B42B" w14:textId="77777777" w:rsidR="00BE4DB5" w:rsidRDefault="00F67B81">
            <w:pPr>
              <w:spacing w:after="0" w:line="240" w:lineRule="auto"/>
              <w:jc w:val="both"/>
              <w:rPr>
                <w:rFonts w:ascii="Arial" w:eastAsia="Arial" w:hAnsi="Arial" w:cs="Arial"/>
              </w:rPr>
            </w:pPr>
            <w:r>
              <w:rPr>
                <w:rFonts w:ascii="Arial" w:eastAsia="Arial" w:hAnsi="Arial" w:cs="Arial"/>
              </w:rPr>
              <w:t xml:space="preserve">The program plan is enhanced as necessary based on the result of monitoring/program review </w:t>
            </w:r>
          </w:p>
          <w:p w14:paraId="47EAA725" w14:textId="77777777" w:rsidR="00BE4DB5" w:rsidRDefault="00BE4DB5">
            <w:pPr>
              <w:spacing w:after="0" w:line="240" w:lineRule="auto"/>
              <w:rPr>
                <w:rFonts w:ascii="Arial" w:eastAsia="Arial" w:hAnsi="Arial" w:cs="Arial"/>
                <w:sz w:val="18"/>
                <w:szCs w:val="18"/>
              </w:rPr>
            </w:pPr>
          </w:p>
          <w:p w14:paraId="101B01E6" w14:textId="77777777" w:rsidR="00BE4DB5" w:rsidRDefault="00F67B81">
            <w:pPr>
              <w:spacing w:after="0" w:line="240" w:lineRule="auto"/>
              <w:rPr>
                <w:rFonts w:ascii="Arial" w:eastAsia="Arial" w:hAnsi="Arial" w:cs="Arial"/>
              </w:rPr>
            </w:pPr>
            <w:r>
              <w:rPr>
                <w:rFonts w:ascii="Arial" w:eastAsia="Arial" w:hAnsi="Arial" w:cs="Arial"/>
                <w:sz w:val="18"/>
                <w:szCs w:val="18"/>
              </w:rPr>
              <w:t>MOV: Enhanced Program Plan</w:t>
            </w:r>
          </w:p>
        </w:tc>
        <w:tc>
          <w:tcPr>
            <w:tcW w:w="498" w:type="dxa"/>
            <w:gridSpan w:val="2"/>
            <w:shd w:val="clear" w:color="auto" w:fill="auto"/>
          </w:tcPr>
          <w:p w14:paraId="772484A8" w14:textId="77777777" w:rsidR="00BE4DB5" w:rsidRDefault="00BE4DB5">
            <w:pPr>
              <w:spacing w:after="0" w:line="240" w:lineRule="auto"/>
              <w:rPr>
                <w:rFonts w:ascii="Arial" w:eastAsia="Arial" w:hAnsi="Arial" w:cs="Arial"/>
                <w:color w:val="FF0000"/>
              </w:rPr>
            </w:pPr>
          </w:p>
        </w:tc>
        <w:tc>
          <w:tcPr>
            <w:tcW w:w="2752" w:type="dxa"/>
            <w:gridSpan w:val="3"/>
            <w:shd w:val="clear" w:color="auto" w:fill="auto"/>
          </w:tcPr>
          <w:p w14:paraId="4F021266" w14:textId="77777777" w:rsidR="00BE4DB5" w:rsidRDefault="005C7037">
            <w:pPr>
              <w:spacing w:after="0" w:line="240" w:lineRule="auto"/>
              <w:rPr>
                <w:rFonts w:ascii="Arial" w:eastAsia="Arial" w:hAnsi="Arial" w:cs="Arial"/>
                <w:color w:val="FF0000"/>
              </w:rPr>
            </w:pPr>
            <w:r>
              <w:rPr>
                <w:noProof/>
              </w:rPr>
              <mc:AlternateContent>
                <mc:Choice Requires="wps">
                  <w:drawing>
                    <wp:anchor distT="0" distB="0" distL="114300" distR="114300" simplePos="0" relativeHeight="251740160" behindDoc="0" locked="0" layoutInCell="1" hidden="0" allowOverlap="1" wp14:anchorId="0962A914" wp14:editId="28FD1DBD">
                      <wp:simplePos x="0" y="0"/>
                      <wp:positionH relativeFrom="column">
                        <wp:posOffset>-1270</wp:posOffset>
                      </wp:positionH>
                      <wp:positionV relativeFrom="paragraph">
                        <wp:posOffset>7620</wp:posOffset>
                      </wp:positionV>
                      <wp:extent cx="6015040" cy="550230"/>
                      <wp:effectExtent l="8255" t="0" r="13335" b="13335"/>
                      <wp:wrapNone/>
                      <wp:docPr id="8" name="Rectangle 8"/>
                      <wp:cNvGraphicFramePr/>
                      <a:graphic xmlns:a="http://schemas.openxmlformats.org/drawingml/2006/main">
                        <a:graphicData uri="http://schemas.microsoft.com/office/word/2010/wordprocessingShape">
                          <wps:wsp>
                            <wps:cNvSpPr/>
                            <wps:spPr>
                              <a:xfrm rot="16200000">
                                <a:off x="0" y="0"/>
                                <a:ext cx="6015040" cy="55023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62E6D480" w14:textId="77777777" w:rsidR="00E10958" w:rsidRDefault="00E10958" w:rsidP="005C703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5B8F1C" id="Rectangle 8" o:spid="_x0000_s1031" style="position:absolute;margin-left:-.1pt;margin-top:.6pt;width:473.65pt;height:43.3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" strokeweight="1pt">
                      <v:stroke dashstyle="dash" startarrowwidth="narrow" startarrowlength="short" endarrowwidth="narrow" endarrowlength="short"/>
                      <v:textbox inset="2.53958mm,1.2694mm,2.53958mm,1.2694mm">
                        <w:txbxContent>
                          <w:p w:rsidR="00E10958" w:rsidRDefault="00E10958" w:rsidP="005C703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sidR="00844BAC">
              <w:rPr>
                <w:noProof/>
              </w:rPr>
              <mc:AlternateContent>
                <mc:Choice Requires="wps">
                  <w:drawing>
                    <wp:anchor distT="0" distB="0" distL="114300" distR="114300" simplePos="0" relativeHeight="251736064" behindDoc="0" locked="0" layoutInCell="1" hidden="0" allowOverlap="1" wp14:anchorId="116A9B5A" wp14:editId="41D68E4F">
                      <wp:simplePos x="0" y="0"/>
                      <wp:positionH relativeFrom="column">
                        <wp:posOffset>-1270</wp:posOffset>
                      </wp:positionH>
                      <wp:positionV relativeFrom="paragraph">
                        <wp:posOffset>14605</wp:posOffset>
                      </wp:positionV>
                      <wp:extent cx="6239510" cy="576580"/>
                      <wp:effectExtent l="0" t="6985" r="20955" b="20955"/>
                      <wp:wrapNone/>
                      <wp:docPr id="7" name="Rectangle 7"/>
                      <wp:cNvGraphicFramePr/>
                      <a:graphic xmlns:a="http://schemas.openxmlformats.org/drawingml/2006/main">
                        <a:graphicData uri="http://schemas.microsoft.com/office/word/2010/wordprocessingShape">
                          <wps:wsp>
                            <wps:cNvSpPr/>
                            <wps:spPr>
                              <a:xfrm rot="16200000">
                                <a:off x="0" y="0"/>
                                <a:ext cx="6239510" cy="57658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763CC54C" w14:textId="77777777"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6371C6" id="Rectangle 7" o:spid="_x0000_s1032" style="position:absolute;margin-left:-.1pt;margin-top:1.15pt;width:491.3pt;height:45.4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" strokeweight="1pt">
                      <v:stroke dashstyle="dash" startarrowwidth="narrow" startarrowlength="short" endarrowwidth="narrow" endarrowlength="short"/>
                      <v:textbox inset="2.53958mm,1.2694mm,2.53958mm,1.2694mm">
                        <w:txbxContent>
                          <w:p w:rsidR="00E10958" w:rsidRDefault="00E10958" w:rsidP="00844BAC">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1B0CD16F" w14:textId="77777777" w:rsidTr="00314673">
        <w:trPr>
          <w:trHeight w:val="260"/>
        </w:trPr>
        <w:tc>
          <w:tcPr>
            <w:tcW w:w="2520" w:type="dxa"/>
            <w:shd w:val="clear" w:color="auto" w:fill="auto"/>
          </w:tcPr>
          <w:p w14:paraId="1E5AEA81" w14:textId="77777777" w:rsidR="00BE4DB5" w:rsidRDefault="00F67B81">
            <w:pPr>
              <w:numPr>
                <w:ilvl w:val="0"/>
                <w:numId w:val="12"/>
              </w:numPr>
              <w:spacing w:after="0" w:line="240" w:lineRule="auto"/>
              <w:ind w:left="315" w:hanging="283"/>
              <w:rPr>
                <w:rFonts w:ascii="Arial" w:eastAsia="Arial" w:hAnsi="Arial" w:cs="Arial"/>
              </w:rPr>
            </w:pPr>
            <w:r>
              <w:rPr>
                <w:rFonts w:ascii="Arial" w:eastAsia="Arial" w:hAnsi="Arial" w:cs="Arial"/>
              </w:rPr>
              <w:t>Identification/</w:t>
            </w:r>
          </w:p>
          <w:p w14:paraId="20E32384" w14:textId="77777777" w:rsidR="00BE4DB5" w:rsidRDefault="00F67B81">
            <w:pPr>
              <w:spacing w:after="0" w:line="240" w:lineRule="auto"/>
              <w:ind w:left="315"/>
              <w:rPr>
                <w:rFonts w:ascii="Arial" w:eastAsia="Arial" w:hAnsi="Arial" w:cs="Arial"/>
              </w:rPr>
            </w:pPr>
            <w:r>
              <w:rPr>
                <w:rFonts w:ascii="Arial" w:eastAsia="Arial" w:hAnsi="Arial" w:cs="Arial"/>
              </w:rPr>
              <w:t>Allocation of Program Funds</w:t>
            </w:r>
          </w:p>
          <w:p w14:paraId="44D651D3" w14:textId="77777777" w:rsidR="00BE4DB5" w:rsidRDefault="00BE4DB5">
            <w:pPr>
              <w:spacing w:after="0" w:line="240" w:lineRule="auto"/>
              <w:rPr>
                <w:rFonts w:ascii="Arial" w:eastAsia="Arial" w:hAnsi="Arial" w:cs="Arial"/>
                <w:i/>
                <w:sz w:val="20"/>
                <w:szCs w:val="20"/>
              </w:rPr>
            </w:pPr>
          </w:p>
        </w:tc>
        <w:tc>
          <w:tcPr>
            <w:tcW w:w="630" w:type="dxa"/>
            <w:gridSpan w:val="5"/>
          </w:tcPr>
          <w:p w14:paraId="6D0DE171"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780" w:type="dxa"/>
            <w:shd w:val="clear" w:color="auto" w:fill="auto"/>
          </w:tcPr>
          <w:p w14:paraId="488EAB6E" w14:textId="77777777" w:rsidR="00BE4DB5" w:rsidRDefault="00F67B81">
            <w:pPr>
              <w:spacing w:after="0" w:line="240" w:lineRule="auto"/>
              <w:jc w:val="both"/>
              <w:rPr>
                <w:rFonts w:ascii="Arial" w:eastAsia="Arial" w:hAnsi="Arial" w:cs="Arial"/>
              </w:rPr>
            </w:pPr>
            <w:r>
              <w:rPr>
                <w:rFonts w:ascii="Arial" w:eastAsia="Arial" w:hAnsi="Arial" w:cs="Arial"/>
              </w:rPr>
              <w:t>The program plan has identified program funds that ensure its delivery and implementation.</w:t>
            </w:r>
          </w:p>
          <w:p w14:paraId="24536CB6" w14:textId="77777777" w:rsidR="00BE4DB5" w:rsidRDefault="00BE4DB5">
            <w:pPr>
              <w:spacing w:after="0" w:line="240" w:lineRule="auto"/>
              <w:rPr>
                <w:rFonts w:ascii="Arial" w:eastAsia="Arial" w:hAnsi="Arial" w:cs="Arial"/>
                <w:sz w:val="16"/>
                <w:szCs w:val="16"/>
              </w:rPr>
            </w:pPr>
          </w:p>
          <w:p w14:paraId="2F7E3C1D"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Program Plan/Approved WFP </w:t>
            </w:r>
          </w:p>
        </w:tc>
        <w:tc>
          <w:tcPr>
            <w:tcW w:w="540" w:type="dxa"/>
            <w:gridSpan w:val="2"/>
            <w:shd w:val="clear" w:color="auto" w:fill="auto"/>
          </w:tcPr>
          <w:p w14:paraId="18D4EEA4"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BD3D5B5"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297" w:type="dxa"/>
            <w:gridSpan w:val="3"/>
          </w:tcPr>
          <w:p w14:paraId="48BA4936" w14:textId="77777777" w:rsidR="00BE4DB5" w:rsidRDefault="00F67B81">
            <w:pPr>
              <w:spacing w:after="0" w:line="240" w:lineRule="auto"/>
              <w:jc w:val="both"/>
              <w:rPr>
                <w:rFonts w:ascii="Arial" w:eastAsia="Arial" w:hAnsi="Arial" w:cs="Arial"/>
              </w:rPr>
            </w:pPr>
            <w:r>
              <w:rPr>
                <w:rFonts w:ascii="Arial" w:eastAsia="Arial" w:hAnsi="Arial" w:cs="Arial"/>
              </w:rPr>
              <w:t xml:space="preserve">The allocated funds are supported with contingency funds that ensure sustained service delivery </w:t>
            </w:r>
          </w:p>
          <w:p w14:paraId="2D9768E5" w14:textId="77777777" w:rsidR="00BE4DB5" w:rsidRDefault="00BE4DB5">
            <w:pPr>
              <w:spacing w:after="0" w:line="240" w:lineRule="auto"/>
              <w:rPr>
                <w:rFonts w:ascii="Arial" w:eastAsia="Arial" w:hAnsi="Arial" w:cs="Arial"/>
                <w:sz w:val="16"/>
                <w:szCs w:val="16"/>
              </w:rPr>
            </w:pPr>
          </w:p>
          <w:p w14:paraId="249FEF96" w14:textId="77777777" w:rsidR="00BE4DB5" w:rsidRDefault="00F67B81">
            <w:pPr>
              <w:spacing w:after="0" w:line="240" w:lineRule="auto"/>
              <w:rPr>
                <w:rFonts w:ascii="Arial" w:eastAsia="Arial" w:hAnsi="Arial" w:cs="Arial"/>
              </w:rPr>
            </w:pPr>
            <w:r>
              <w:rPr>
                <w:rFonts w:ascii="Arial" w:eastAsia="Arial" w:hAnsi="Arial" w:cs="Arial"/>
                <w:sz w:val="18"/>
                <w:szCs w:val="18"/>
              </w:rPr>
              <w:t>MOV: Annual Budget/Approved WFP</w:t>
            </w:r>
          </w:p>
        </w:tc>
        <w:tc>
          <w:tcPr>
            <w:tcW w:w="498" w:type="dxa"/>
            <w:gridSpan w:val="2"/>
            <w:shd w:val="clear" w:color="auto" w:fill="auto"/>
          </w:tcPr>
          <w:p w14:paraId="26B71187" w14:textId="77777777" w:rsidR="00BE4DB5" w:rsidRDefault="00BE4DB5">
            <w:pPr>
              <w:spacing w:after="0" w:line="240" w:lineRule="auto"/>
              <w:rPr>
                <w:rFonts w:ascii="Arial" w:eastAsia="Arial" w:hAnsi="Arial" w:cs="Arial"/>
                <w:color w:val="FF0000"/>
              </w:rPr>
            </w:pPr>
          </w:p>
        </w:tc>
        <w:tc>
          <w:tcPr>
            <w:tcW w:w="2752" w:type="dxa"/>
            <w:gridSpan w:val="3"/>
            <w:shd w:val="clear" w:color="auto" w:fill="auto"/>
          </w:tcPr>
          <w:p w14:paraId="58283F2F" w14:textId="77777777" w:rsidR="00BE4DB5" w:rsidRDefault="00BE4DB5">
            <w:pPr>
              <w:spacing w:after="0" w:line="240" w:lineRule="auto"/>
              <w:rPr>
                <w:rFonts w:ascii="Arial" w:eastAsia="Arial" w:hAnsi="Arial" w:cs="Arial"/>
                <w:color w:val="FF0000"/>
              </w:rPr>
            </w:pPr>
          </w:p>
        </w:tc>
      </w:tr>
      <w:tr w:rsidR="00BE4DB5" w14:paraId="5550CE25" w14:textId="77777777" w:rsidTr="00314673">
        <w:trPr>
          <w:trHeight w:val="260"/>
        </w:trPr>
        <w:tc>
          <w:tcPr>
            <w:tcW w:w="2520" w:type="dxa"/>
            <w:shd w:val="clear" w:color="auto" w:fill="auto"/>
          </w:tcPr>
          <w:p w14:paraId="55CB3D41" w14:textId="77777777" w:rsidR="00BE4DB5" w:rsidRDefault="00F67B81">
            <w:pPr>
              <w:numPr>
                <w:ilvl w:val="0"/>
                <w:numId w:val="12"/>
              </w:numPr>
              <w:spacing w:after="0" w:line="240" w:lineRule="auto"/>
              <w:ind w:left="315" w:hanging="283"/>
              <w:rPr>
                <w:rFonts w:ascii="Arial" w:eastAsia="Arial" w:hAnsi="Arial" w:cs="Arial"/>
              </w:rPr>
            </w:pPr>
            <w:r>
              <w:rPr>
                <w:rFonts w:ascii="Arial" w:eastAsia="Arial" w:hAnsi="Arial" w:cs="Arial"/>
              </w:rPr>
              <w:t xml:space="preserve">Collaboration and Networking </w:t>
            </w:r>
          </w:p>
          <w:p w14:paraId="70F9CDB6" w14:textId="77777777" w:rsidR="00BE4DB5" w:rsidRDefault="00BE4DB5">
            <w:pPr>
              <w:spacing w:after="0" w:line="240" w:lineRule="auto"/>
              <w:rPr>
                <w:rFonts w:ascii="Arial" w:eastAsia="Arial" w:hAnsi="Arial" w:cs="Arial"/>
                <w:i/>
                <w:sz w:val="20"/>
                <w:szCs w:val="20"/>
              </w:rPr>
            </w:pPr>
          </w:p>
        </w:tc>
        <w:tc>
          <w:tcPr>
            <w:tcW w:w="630" w:type="dxa"/>
            <w:gridSpan w:val="5"/>
          </w:tcPr>
          <w:p w14:paraId="3A55BCE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780" w:type="dxa"/>
            <w:shd w:val="clear" w:color="auto" w:fill="auto"/>
          </w:tcPr>
          <w:p w14:paraId="063D82AE" w14:textId="77777777" w:rsidR="00BE4DB5" w:rsidRDefault="00F67B81">
            <w:pPr>
              <w:spacing w:after="0" w:line="240" w:lineRule="auto"/>
              <w:jc w:val="both"/>
              <w:rPr>
                <w:rFonts w:ascii="Arial" w:eastAsia="Arial" w:hAnsi="Arial" w:cs="Arial"/>
              </w:rPr>
            </w:pPr>
            <w:r>
              <w:rPr>
                <w:rFonts w:ascii="Arial" w:eastAsia="Arial" w:hAnsi="Arial" w:cs="Arial"/>
              </w:rPr>
              <w:t>Collaborations with stakeholders e.g. partnership, sponsorship, etc. are done for efficient and sustained delivery of programs and services</w:t>
            </w:r>
          </w:p>
          <w:p w14:paraId="00CAF1A1" w14:textId="77777777" w:rsidR="00BE4DB5" w:rsidRDefault="00BE4DB5">
            <w:pPr>
              <w:spacing w:after="0" w:line="240" w:lineRule="auto"/>
              <w:rPr>
                <w:rFonts w:ascii="Arial" w:eastAsia="Arial" w:hAnsi="Arial" w:cs="Arial"/>
                <w:sz w:val="18"/>
                <w:szCs w:val="18"/>
              </w:rPr>
            </w:pPr>
          </w:p>
          <w:p w14:paraId="04A46B9C"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Activity/Accomplishment Report </w:t>
            </w:r>
          </w:p>
        </w:tc>
        <w:tc>
          <w:tcPr>
            <w:tcW w:w="540" w:type="dxa"/>
            <w:gridSpan w:val="2"/>
            <w:shd w:val="clear" w:color="auto" w:fill="auto"/>
          </w:tcPr>
          <w:p w14:paraId="32C0E30A"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2CD2D1C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297" w:type="dxa"/>
            <w:gridSpan w:val="3"/>
          </w:tcPr>
          <w:p w14:paraId="2EC6A35C" w14:textId="77777777" w:rsidR="00BE4DB5" w:rsidRDefault="00F67B81">
            <w:pPr>
              <w:spacing w:after="0" w:line="240" w:lineRule="auto"/>
              <w:jc w:val="both"/>
              <w:rPr>
                <w:rFonts w:ascii="Arial" w:eastAsia="Arial" w:hAnsi="Arial" w:cs="Arial"/>
              </w:rPr>
            </w:pPr>
            <w:r>
              <w:rPr>
                <w:rFonts w:ascii="Arial" w:eastAsia="Arial" w:hAnsi="Arial" w:cs="Arial"/>
              </w:rPr>
              <w:t>Long-term collaboration with stakeholder/s is/are established thru Contract of Partnership (COP) or Memorandum of Agreement/ Understanding (MOA/U) which as necessary, is renewed or updated</w:t>
            </w:r>
          </w:p>
          <w:p w14:paraId="1575DD60" w14:textId="77777777" w:rsidR="00BE4DB5" w:rsidRDefault="00BE4DB5">
            <w:pPr>
              <w:spacing w:after="0" w:line="240" w:lineRule="auto"/>
              <w:rPr>
                <w:rFonts w:ascii="Arial" w:eastAsia="Arial" w:hAnsi="Arial" w:cs="Arial"/>
                <w:sz w:val="16"/>
                <w:szCs w:val="16"/>
              </w:rPr>
            </w:pPr>
          </w:p>
          <w:p w14:paraId="65BA58A5" w14:textId="77777777" w:rsidR="00BE4DB5" w:rsidRDefault="00F67B81">
            <w:pPr>
              <w:spacing w:after="0" w:line="240" w:lineRule="auto"/>
              <w:rPr>
                <w:rFonts w:ascii="Arial" w:eastAsia="Arial" w:hAnsi="Arial" w:cs="Arial"/>
              </w:rPr>
            </w:pPr>
            <w:r>
              <w:rPr>
                <w:rFonts w:ascii="Arial" w:eastAsia="Arial" w:hAnsi="Arial" w:cs="Arial"/>
                <w:sz w:val="18"/>
                <w:szCs w:val="18"/>
              </w:rPr>
              <w:t>MOV: Updated/Renewed  MOA/U</w:t>
            </w:r>
          </w:p>
        </w:tc>
        <w:tc>
          <w:tcPr>
            <w:tcW w:w="498" w:type="dxa"/>
            <w:gridSpan w:val="2"/>
            <w:shd w:val="clear" w:color="auto" w:fill="auto"/>
          </w:tcPr>
          <w:p w14:paraId="38E78CF1" w14:textId="77777777" w:rsidR="00BE4DB5" w:rsidRDefault="00BE4DB5">
            <w:pPr>
              <w:spacing w:after="0" w:line="240" w:lineRule="auto"/>
              <w:rPr>
                <w:rFonts w:ascii="Arial" w:eastAsia="Arial" w:hAnsi="Arial" w:cs="Arial"/>
                <w:color w:val="FF0000"/>
              </w:rPr>
            </w:pPr>
          </w:p>
        </w:tc>
        <w:tc>
          <w:tcPr>
            <w:tcW w:w="2752" w:type="dxa"/>
            <w:gridSpan w:val="3"/>
            <w:shd w:val="clear" w:color="auto" w:fill="auto"/>
          </w:tcPr>
          <w:p w14:paraId="2616D75D" w14:textId="77777777" w:rsidR="00BE4DB5" w:rsidRDefault="00BE4DB5">
            <w:pPr>
              <w:spacing w:after="0" w:line="240" w:lineRule="auto"/>
              <w:rPr>
                <w:rFonts w:ascii="Arial" w:eastAsia="Arial" w:hAnsi="Arial" w:cs="Arial"/>
                <w:color w:val="FF0000"/>
              </w:rPr>
            </w:pPr>
          </w:p>
        </w:tc>
      </w:tr>
      <w:tr w:rsidR="00BE4DB5" w14:paraId="03FE174E" w14:textId="77777777">
        <w:trPr>
          <w:trHeight w:val="260"/>
        </w:trPr>
        <w:tc>
          <w:tcPr>
            <w:tcW w:w="14884" w:type="dxa"/>
            <w:gridSpan w:val="22"/>
            <w:shd w:val="clear" w:color="auto" w:fill="auto"/>
          </w:tcPr>
          <w:p w14:paraId="18014699" w14:textId="77777777" w:rsidR="00BE4DB5" w:rsidRDefault="00F67B81">
            <w:pPr>
              <w:numPr>
                <w:ilvl w:val="0"/>
                <w:numId w:val="20"/>
              </w:numPr>
              <w:pBdr>
                <w:top w:val="nil"/>
                <w:left w:val="nil"/>
                <w:bottom w:val="nil"/>
                <w:right w:val="nil"/>
                <w:between w:val="nil"/>
              </w:pBdr>
              <w:spacing w:after="0" w:line="240" w:lineRule="auto"/>
              <w:ind w:left="316" w:hanging="316"/>
              <w:rPr>
                <w:rFonts w:ascii="Arial" w:eastAsia="Arial" w:hAnsi="Arial" w:cs="Arial"/>
                <w:color w:val="000000"/>
              </w:rPr>
            </w:pPr>
            <w:r>
              <w:rPr>
                <w:rFonts w:ascii="Arial" w:eastAsia="Arial" w:hAnsi="Arial" w:cs="Arial"/>
                <w:color w:val="000000"/>
              </w:rPr>
              <w:t>Programs/Services Implementation</w:t>
            </w:r>
          </w:p>
        </w:tc>
      </w:tr>
      <w:tr w:rsidR="00BE4DB5" w14:paraId="4327C175" w14:textId="77777777" w:rsidTr="00314673">
        <w:trPr>
          <w:trHeight w:val="280"/>
        </w:trPr>
        <w:tc>
          <w:tcPr>
            <w:tcW w:w="2520" w:type="dxa"/>
            <w:vMerge w:val="restart"/>
          </w:tcPr>
          <w:p w14:paraId="45D0B5E5" w14:textId="77777777" w:rsidR="00BE4DB5" w:rsidRDefault="00F67B81">
            <w:pPr>
              <w:numPr>
                <w:ilvl w:val="0"/>
                <w:numId w:val="22"/>
              </w:numPr>
              <w:pBdr>
                <w:top w:val="nil"/>
                <w:left w:val="nil"/>
                <w:bottom w:val="nil"/>
                <w:right w:val="nil"/>
                <w:between w:val="nil"/>
              </w:pBdr>
              <w:spacing w:before="20" w:after="0" w:line="240" w:lineRule="auto"/>
              <w:ind w:left="287" w:hanging="284"/>
              <w:jc w:val="both"/>
              <w:rPr>
                <w:rFonts w:ascii="Arial" w:eastAsia="Arial" w:hAnsi="Arial" w:cs="Arial"/>
                <w:color w:val="000000"/>
              </w:rPr>
            </w:pPr>
            <w:r>
              <w:rPr>
                <w:rFonts w:ascii="Arial" w:eastAsia="Arial" w:hAnsi="Arial" w:cs="Arial"/>
                <w:color w:val="000000"/>
              </w:rPr>
              <w:t>Program/Service Implementation</w:t>
            </w:r>
          </w:p>
        </w:tc>
        <w:tc>
          <w:tcPr>
            <w:tcW w:w="630" w:type="dxa"/>
            <w:gridSpan w:val="5"/>
            <w:vMerge w:val="restart"/>
          </w:tcPr>
          <w:p w14:paraId="72DEF29F"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4</w:t>
            </w:r>
          </w:p>
        </w:tc>
        <w:tc>
          <w:tcPr>
            <w:tcW w:w="3780" w:type="dxa"/>
            <w:vMerge w:val="restart"/>
            <w:shd w:val="clear" w:color="auto" w:fill="auto"/>
          </w:tcPr>
          <w:p w14:paraId="6E0EB532"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Programs and services being implemented reflects the need/s of the beneficiaries and are aligned to the vision, mission, goals, and objectives of the center </w:t>
            </w:r>
          </w:p>
          <w:p w14:paraId="454A2DAF" w14:textId="77777777" w:rsidR="00BE4DB5" w:rsidRDefault="00BE4DB5">
            <w:pPr>
              <w:spacing w:before="20" w:after="0" w:line="240" w:lineRule="auto"/>
              <w:jc w:val="both"/>
              <w:rPr>
                <w:rFonts w:ascii="Arial" w:eastAsia="Arial" w:hAnsi="Arial" w:cs="Arial"/>
              </w:rPr>
            </w:pPr>
          </w:p>
          <w:p w14:paraId="49C7696A" w14:textId="77777777" w:rsidR="00BE4DB5" w:rsidRDefault="00F67B81">
            <w:pPr>
              <w:spacing w:before="20" w:after="0" w:line="240" w:lineRule="auto"/>
              <w:ind w:left="595" w:hanging="567"/>
              <w:rPr>
                <w:rFonts w:ascii="Arial" w:eastAsia="Arial" w:hAnsi="Arial" w:cs="Arial"/>
                <w:sz w:val="18"/>
                <w:szCs w:val="18"/>
              </w:rPr>
            </w:pPr>
            <w:r>
              <w:rPr>
                <w:rFonts w:ascii="Arial" w:eastAsia="Arial" w:hAnsi="Arial" w:cs="Arial"/>
                <w:sz w:val="18"/>
                <w:szCs w:val="18"/>
              </w:rPr>
              <w:t xml:space="preserve">MOV:  Program Plan vs. VMG </w:t>
            </w:r>
          </w:p>
        </w:tc>
        <w:tc>
          <w:tcPr>
            <w:tcW w:w="540" w:type="dxa"/>
            <w:gridSpan w:val="2"/>
            <w:shd w:val="clear" w:color="auto" w:fill="auto"/>
          </w:tcPr>
          <w:p w14:paraId="0223F55B"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3888627A"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4</w:t>
            </w:r>
          </w:p>
        </w:tc>
        <w:tc>
          <w:tcPr>
            <w:tcW w:w="3297" w:type="dxa"/>
            <w:gridSpan w:val="3"/>
            <w:shd w:val="clear" w:color="auto" w:fill="auto"/>
          </w:tcPr>
          <w:p w14:paraId="6336A18F"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Programs and services being implemented respond to the felt need/s of the beneficiaries </w:t>
            </w:r>
          </w:p>
          <w:p w14:paraId="41E0E77B" w14:textId="77777777" w:rsidR="00BE4DB5" w:rsidRDefault="00BE4DB5">
            <w:pPr>
              <w:spacing w:before="20" w:after="0" w:line="240" w:lineRule="auto"/>
              <w:ind w:left="595" w:hanging="567"/>
              <w:rPr>
                <w:rFonts w:ascii="Arial" w:eastAsia="Arial" w:hAnsi="Arial" w:cs="Arial"/>
                <w:sz w:val="16"/>
                <w:szCs w:val="16"/>
              </w:rPr>
            </w:pPr>
          </w:p>
          <w:p w14:paraId="6C1D2F2D" w14:textId="77777777" w:rsidR="00BE4DB5" w:rsidRDefault="00F67B81">
            <w:pPr>
              <w:spacing w:before="20" w:after="0" w:line="240" w:lineRule="auto"/>
              <w:ind w:left="595" w:hanging="567"/>
              <w:rPr>
                <w:rFonts w:ascii="Arial" w:eastAsia="Arial" w:hAnsi="Arial" w:cs="Arial"/>
                <w:sz w:val="18"/>
                <w:szCs w:val="18"/>
              </w:rPr>
            </w:pPr>
            <w:r>
              <w:rPr>
                <w:rFonts w:ascii="Arial" w:eastAsia="Arial" w:hAnsi="Arial" w:cs="Arial"/>
                <w:sz w:val="18"/>
                <w:szCs w:val="18"/>
              </w:rPr>
              <w:t xml:space="preserve">MOV:  Program Plan vs.  Assessment Report vs. Accomplishment Report  </w:t>
            </w:r>
          </w:p>
        </w:tc>
        <w:tc>
          <w:tcPr>
            <w:tcW w:w="498" w:type="dxa"/>
            <w:gridSpan w:val="2"/>
            <w:shd w:val="clear" w:color="auto" w:fill="auto"/>
          </w:tcPr>
          <w:p w14:paraId="36A7B4DA" w14:textId="77777777" w:rsidR="00BE4DB5" w:rsidRDefault="00BE4DB5">
            <w:pPr>
              <w:spacing w:before="20" w:after="0" w:line="240" w:lineRule="auto"/>
              <w:jc w:val="both"/>
              <w:rPr>
                <w:rFonts w:ascii="Arial" w:eastAsia="Arial" w:hAnsi="Arial" w:cs="Arial"/>
                <w:color w:val="FF0000"/>
              </w:rPr>
            </w:pPr>
          </w:p>
        </w:tc>
        <w:tc>
          <w:tcPr>
            <w:tcW w:w="2752" w:type="dxa"/>
            <w:gridSpan w:val="3"/>
            <w:shd w:val="clear" w:color="auto" w:fill="auto"/>
          </w:tcPr>
          <w:p w14:paraId="5AD1F16D" w14:textId="77777777" w:rsidR="00BE4DB5" w:rsidRDefault="00F67B81">
            <w:pPr>
              <w:spacing w:before="20" w:after="0" w:line="240" w:lineRule="auto"/>
              <w:jc w:val="both"/>
              <w:rPr>
                <w:rFonts w:ascii="Arial" w:eastAsia="Arial" w:hAnsi="Arial" w:cs="Arial"/>
                <w:color w:val="FF0000"/>
              </w:rPr>
            </w:pPr>
            <w:r>
              <w:rPr>
                <w:rFonts w:ascii="Arial" w:eastAsia="Arial" w:hAnsi="Arial" w:cs="Arial"/>
                <w:color w:val="FF0000"/>
              </w:rPr>
              <w:t> </w:t>
            </w:r>
          </w:p>
        </w:tc>
      </w:tr>
      <w:tr w:rsidR="00BE4DB5" w14:paraId="55F81497" w14:textId="77777777" w:rsidTr="00314673">
        <w:trPr>
          <w:trHeight w:val="280"/>
        </w:trPr>
        <w:tc>
          <w:tcPr>
            <w:tcW w:w="2520" w:type="dxa"/>
            <w:vMerge/>
          </w:tcPr>
          <w:p w14:paraId="67357DB1"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vMerge/>
          </w:tcPr>
          <w:p w14:paraId="0A23E77D"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3780" w:type="dxa"/>
            <w:vMerge/>
            <w:shd w:val="clear" w:color="auto" w:fill="auto"/>
          </w:tcPr>
          <w:p w14:paraId="1E746760"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540" w:type="dxa"/>
            <w:gridSpan w:val="2"/>
            <w:shd w:val="clear" w:color="auto" w:fill="auto"/>
          </w:tcPr>
          <w:p w14:paraId="72AE93DB"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2E6B2B6D"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5</w:t>
            </w:r>
          </w:p>
        </w:tc>
        <w:tc>
          <w:tcPr>
            <w:tcW w:w="3297" w:type="dxa"/>
            <w:gridSpan w:val="3"/>
            <w:shd w:val="clear" w:color="auto" w:fill="auto"/>
          </w:tcPr>
          <w:p w14:paraId="606DB99B"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Progress in the situation/ condition of beneficiaries are documented providing reason/s for the program/service continuous implementation or </w:t>
            </w:r>
            <w:r>
              <w:rPr>
                <w:rFonts w:ascii="Arial" w:eastAsia="Arial" w:hAnsi="Arial" w:cs="Arial"/>
              </w:rPr>
              <w:lastRenderedPageBreak/>
              <w:t>review for possible enhancement or revision</w:t>
            </w:r>
          </w:p>
          <w:p w14:paraId="6C76544F" w14:textId="77777777" w:rsidR="00BE4DB5" w:rsidRDefault="00BE4DB5">
            <w:pPr>
              <w:spacing w:before="20" w:after="0" w:line="240" w:lineRule="auto"/>
              <w:jc w:val="both"/>
              <w:rPr>
                <w:rFonts w:ascii="Arial" w:eastAsia="Arial" w:hAnsi="Arial" w:cs="Arial"/>
                <w:sz w:val="16"/>
                <w:szCs w:val="16"/>
              </w:rPr>
            </w:pPr>
          </w:p>
          <w:p w14:paraId="128D5536"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 xml:space="preserve">MOV: Program Evaluation Report </w:t>
            </w:r>
          </w:p>
        </w:tc>
        <w:tc>
          <w:tcPr>
            <w:tcW w:w="498" w:type="dxa"/>
            <w:gridSpan w:val="2"/>
            <w:shd w:val="clear" w:color="auto" w:fill="auto"/>
          </w:tcPr>
          <w:p w14:paraId="530AAB7E" w14:textId="77777777" w:rsidR="00BE4DB5" w:rsidRDefault="00BE4DB5">
            <w:pPr>
              <w:spacing w:before="20" w:after="0" w:line="240" w:lineRule="auto"/>
              <w:jc w:val="both"/>
              <w:rPr>
                <w:rFonts w:ascii="Arial" w:eastAsia="Arial" w:hAnsi="Arial" w:cs="Arial"/>
                <w:color w:val="FF0000"/>
              </w:rPr>
            </w:pPr>
          </w:p>
        </w:tc>
        <w:tc>
          <w:tcPr>
            <w:tcW w:w="2752" w:type="dxa"/>
            <w:gridSpan w:val="3"/>
            <w:shd w:val="clear" w:color="auto" w:fill="auto"/>
          </w:tcPr>
          <w:p w14:paraId="5B61E76D" w14:textId="77777777" w:rsidR="00BE4DB5" w:rsidRDefault="00BE4DB5">
            <w:pPr>
              <w:spacing w:before="20" w:after="0" w:line="240" w:lineRule="auto"/>
              <w:jc w:val="both"/>
              <w:rPr>
                <w:rFonts w:ascii="Arial" w:eastAsia="Arial" w:hAnsi="Arial" w:cs="Arial"/>
                <w:color w:val="FF0000"/>
              </w:rPr>
            </w:pPr>
          </w:p>
        </w:tc>
      </w:tr>
      <w:tr w:rsidR="00BE4DB5" w14:paraId="11674178" w14:textId="77777777" w:rsidTr="00314673">
        <w:trPr>
          <w:trHeight w:val="280"/>
        </w:trPr>
        <w:tc>
          <w:tcPr>
            <w:tcW w:w="2520" w:type="dxa"/>
            <w:vMerge w:val="restart"/>
          </w:tcPr>
          <w:p w14:paraId="293AD673" w14:textId="77777777" w:rsidR="00BE4DB5" w:rsidRDefault="00F67B81">
            <w:pPr>
              <w:numPr>
                <w:ilvl w:val="0"/>
                <w:numId w:val="22"/>
              </w:numPr>
              <w:pBdr>
                <w:top w:val="nil"/>
                <w:left w:val="nil"/>
                <w:bottom w:val="nil"/>
                <w:right w:val="nil"/>
                <w:between w:val="nil"/>
              </w:pBdr>
              <w:spacing w:before="20" w:after="0" w:line="240" w:lineRule="auto"/>
              <w:ind w:left="287" w:hanging="284"/>
              <w:jc w:val="both"/>
              <w:rPr>
                <w:rFonts w:ascii="Arial" w:eastAsia="Arial" w:hAnsi="Arial" w:cs="Arial"/>
                <w:color w:val="000000"/>
              </w:rPr>
            </w:pPr>
            <w:r>
              <w:rPr>
                <w:rFonts w:ascii="Arial" w:eastAsia="Arial" w:hAnsi="Arial" w:cs="Arial"/>
                <w:color w:val="000000"/>
              </w:rPr>
              <w:lastRenderedPageBreak/>
              <w:t>Data Banking of Clients/</w:t>
            </w:r>
          </w:p>
          <w:p w14:paraId="5141BB57" w14:textId="77777777" w:rsidR="00BE4DB5" w:rsidRDefault="00F67B81">
            <w:pPr>
              <w:pBdr>
                <w:top w:val="nil"/>
                <w:left w:val="nil"/>
                <w:bottom w:val="nil"/>
                <w:right w:val="nil"/>
                <w:between w:val="nil"/>
              </w:pBdr>
              <w:spacing w:after="0" w:line="240" w:lineRule="auto"/>
              <w:ind w:left="287"/>
              <w:jc w:val="both"/>
              <w:rPr>
                <w:rFonts w:ascii="Arial" w:eastAsia="Arial" w:hAnsi="Arial" w:cs="Arial"/>
                <w:color w:val="000000"/>
              </w:rPr>
            </w:pPr>
            <w:r>
              <w:rPr>
                <w:rFonts w:ascii="Arial" w:eastAsia="Arial" w:hAnsi="Arial" w:cs="Arial"/>
                <w:color w:val="000000"/>
              </w:rPr>
              <w:t>Beneficiaries Programs and Services</w:t>
            </w:r>
          </w:p>
        </w:tc>
        <w:tc>
          <w:tcPr>
            <w:tcW w:w="630" w:type="dxa"/>
            <w:gridSpan w:val="5"/>
            <w:vMerge w:val="restart"/>
          </w:tcPr>
          <w:p w14:paraId="61BCCFF8"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5</w:t>
            </w:r>
          </w:p>
        </w:tc>
        <w:tc>
          <w:tcPr>
            <w:tcW w:w="3780" w:type="dxa"/>
            <w:vMerge w:val="restart"/>
            <w:shd w:val="clear" w:color="auto" w:fill="auto"/>
          </w:tcPr>
          <w:p w14:paraId="2383555B"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A data-bank or list of clients served vis-à-vis programs and services received, is available </w:t>
            </w:r>
          </w:p>
          <w:p w14:paraId="006E4BFE" w14:textId="77777777" w:rsidR="00BE4DB5" w:rsidRDefault="00BE4DB5">
            <w:pPr>
              <w:spacing w:before="20" w:after="0" w:line="240" w:lineRule="auto"/>
              <w:ind w:left="595" w:hanging="595"/>
              <w:rPr>
                <w:rFonts w:ascii="Arial" w:eastAsia="Arial" w:hAnsi="Arial" w:cs="Arial"/>
                <w:sz w:val="16"/>
                <w:szCs w:val="16"/>
              </w:rPr>
            </w:pPr>
          </w:p>
          <w:p w14:paraId="22661123" w14:textId="77777777" w:rsidR="00BE4DB5" w:rsidRDefault="00F67B81">
            <w:pPr>
              <w:spacing w:before="20" w:after="0" w:line="240" w:lineRule="auto"/>
              <w:ind w:left="595" w:hanging="595"/>
              <w:rPr>
                <w:rFonts w:ascii="Arial" w:eastAsia="Arial" w:hAnsi="Arial" w:cs="Arial"/>
                <w:sz w:val="18"/>
                <w:szCs w:val="18"/>
              </w:rPr>
            </w:pPr>
            <w:r>
              <w:rPr>
                <w:rFonts w:ascii="Arial" w:eastAsia="Arial" w:hAnsi="Arial" w:cs="Arial"/>
                <w:sz w:val="18"/>
                <w:szCs w:val="18"/>
              </w:rPr>
              <w:t xml:space="preserve">MOV:   List of clients and services received    </w:t>
            </w:r>
          </w:p>
        </w:tc>
        <w:tc>
          <w:tcPr>
            <w:tcW w:w="540" w:type="dxa"/>
            <w:gridSpan w:val="2"/>
            <w:shd w:val="clear" w:color="auto" w:fill="auto"/>
          </w:tcPr>
          <w:p w14:paraId="40AC3898"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2A03EC22" w14:textId="77777777" w:rsidR="00BE4DB5" w:rsidRDefault="00F67B81">
            <w:pPr>
              <w:spacing w:before="20" w:after="0" w:line="240" w:lineRule="auto"/>
              <w:jc w:val="center"/>
              <w:rPr>
                <w:rFonts w:ascii="Arial" w:eastAsia="Arial" w:hAnsi="Arial" w:cs="Arial"/>
                <w:color w:val="FF0000"/>
                <w:sz w:val="16"/>
                <w:szCs w:val="16"/>
              </w:rPr>
            </w:pPr>
            <w:r>
              <w:rPr>
                <w:rFonts w:ascii="Arial" w:eastAsia="Arial" w:hAnsi="Arial" w:cs="Arial"/>
                <w:sz w:val="16"/>
                <w:szCs w:val="16"/>
              </w:rPr>
              <w:t>6</w:t>
            </w:r>
          </w:p>
        </w:tc>
        <w:tc>
          <w:tcPr>
            <w:tcW w:w="3297" w:type="dxa"/>
            <w:gridSpan w:val="3"/>
            <w:shd w:val="clear" w:color="auto" w:fill="auto"/>
          </w:tcPr>
          <w:p w14:paraId="7386AC77"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The data-bank or list of beneficiaries vis-à-vis received services, is maintained and updated monthly or quarterly </w:t>
            </w:r>
          </w:p>
          <w:p w14:paraId="10934273" w14:textId="77777777" w:rsidR="00BE4DB5" w:rsidRDefault="00BE4DB5">
            <w:pPr>
              <w:spacing w:before="20" w:after="0" w:line="240" w:lineRule="auto"/>
              <w:jc w:val="both"/>
              <w:rPr>
                <w:rFonts w:ascii="Arial" w:eastAsia="Arial" w:hAnsi="Arial" w:cs="Arial"/>
                <w:sz w:val="16"/>
                <w:szCs w:val="16"/>
              </w:rPr>
            </w:pPr>
          </w:p>
          <w:p w14:paraId="7C68FAEF" w14:textId="77777777" w:rsidR="00BE4DB5" w:rsidRDefault="00F67B81">
            <w:pPr>
              <w:spacing w:before="20" w:after="0" w:line="240" w:lineRule="auto"/>
              <w:ind w:left="596" w:hanging="596"/>
              <w:rPr>
                <w:rFonts w:ascii="Arial" w:eastAsia="Arial" w:hAnsi="Arial" w:cs="Arial"/>
                <w:sz w:val="18"/>
                <w:szCs w:val="18"/>
              </w:rPr>
            </w:pPr>
            <w:r>
              <w:rPr>
                <w:rFonts w:ascii="Arial" w:eastAsia="Arial" w:hAnsi="Arial" w:cs="Arial"/>
                <w:sz w:val="18"/>
                <w:szCs w:val="18"/>
              </w:rPr>
              <w:t xml:space="preserve">MOV:  Updated List of Beneficiaries vis-à-vis received programs/ services   </w:t>
            </w:r>
          </w:p>
        </w:tc>
        <w:tc>
          <w:tcPr>
            <w:tcW w:w="498" w:type="dxa"/>
            <w:gridSpan w:val="2"/>
            <w:shd w:val="clear" w:color="auto" w:fill="auto"/>
          </w:tcPr>
          <w:p w14:paraId="626F95C3" w14:textId="77777777" w:rsidR="00BE4DB5" w:rsidRDefault="00BE4DB5">
            <w:pPr>
              <w:spacing w:before="20" w:after="0" w:line="240" w:lineRule="auto"/>
              <w:jc w:val="both"/>
              <w:rPr>
                <w:rFonts w:ascii="Arial" w:eastAsia="Arial" w:hAnsi="Arial" w:cs="Arial"/>
                <w:color w:val="FF0000"/>
              </w:rPr>
            </w:pPr>
          </w:p>
        </w:tc>
        <w:tc>
          <w:tcPr>
            <w:tcW w:w="2752" w:type="dxa"/>
            <w:gridSpan w:val="3"/>
            <w:shd w:val="clear" w:color="auto" w:fill="auto"/>
          </w:tcPr>
          <w:p w14:paraId="6DD14C41" w14:textId="77777777" w:rsidR="00BE4DB5" w:rsidRDefault="005C7037">
            <w:pPr>
              <w:spacing w:before="20" w:after="0" w:line="240" w:lineRule="auto"/>
              <w:jc w:val="both"/>
              <w:rPr>
                <w:rFonts w:ascii="Arial" w:eastAsia="Arial" w:hAnsi="Arial" w:cs="Arial"/>
                <w:color w:val="FF0000"/>
              </w:rPr>
            </w:pPr>
            <w:r>
              <w:rPr>
                <w:noProof/>
              </w:rPr>
              <mc:AlternateContent>
                <mc:Choice Requires="wps">
                  <w:drawing>
                    <wp:anchor distT="0" distB="0" distL="114300" distR="114300" simplePos="0" relativeHeight="251742208" behindDoc="0" locked="0" layoutInCell="1" hidden="0" allowOverlap="1" wp14:anchorId="5F1E3288" wp14:editId="24857056">
                      <wp:simplePos x="0" y="0"/>
                      <wp:positionH relativeFrom="column">
                        <wp:posOffset>-1270</wp:posOffset>
                      </wp:positionH>
                      <wp:positionV relativeFrom="paragraph">
                        <wp:posOffset>8255</wp:posOffset>
                      </wp:positionV>
                      <wp:extent cx="6176645" cy="539750"/>
                      <wp:effectExtent l="0" t="952" r="13652" b="13653"/>
                      <wp:wrapNone/>
                      <wp:docPr id="9" name="Rectangle 9"/>
                      <wp:cNvGraphicFramePr/>
                      <a:graphic xmlns:a="http://schemas.openxmlformats.org/drawingml/2006/main">
                        <a:graphicData uri="http://schemas.microsoft.com/office/word/2010/wordprocessingShape">
                          <wps:wsp>
                            <wps:cNvSpPr/>
                            <wps:spPr>
                              <a:xfrm rot="16200000">
                                <a:off x="0" y="0"/>
                                <a:ext cx="6176645" cy="53975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4034FD7C" w14:textId="77777777" w:rsidR="00E10958" w:rsidRDefault="00E10958" w:rsidP="005C703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D4BD8" id="Rectangle 9" o:spid="_x0000_s1033" style="position:absolute;left:0;text-align:left;margin-left:-.1pt;margin-top:.65pt;width:486.35pt;height:42.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" strokeweight="1pt">
                      <v:stroke dashstyle="dash" startarrowwidth="narrow" startarrowlength="short" endarrowwidth="narrow" endarrowlength="short"/>
                      <v:textbox inset="2.53958mm,1.2694mm,2.53958mm,1.2694mm">
                        <w:txbxContent>
                          <w:p w:rsidR="00E10958" w:rsidRDefault="00E10958" w:rsidP="005C703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29EAB1E1" w14:textId="77777777" w:rsidTr="00314673">
        <w:trPr>
          <w:trHeight w:val="280"/>
        </w:trPr>
        <w:tc>
          <w:tcPr>
            <w:tcW w:w="2520" w:type="dxa"/>
            <w:vMerge/>
          </w:tcPr>
          <w:p w14:paraId="414742C7"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vMerge/>
          </w:tcPr>
          <w:p w14:paraId="65D9B03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3780" w:type="dxa"/>
            <w:vMerge/>
            <w:shd w:val="clear" w:color="auto" w:fill="auto"/>
          </w:tcPr>
          <w:p w14:paraId="6B4B4690"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540" w:type="dxa"/>
            <w:gridSpan w:val="2"/>
            <w:shd w:val="clear" w:color="auto" w:fill="auto"/>
          </w:tcPr>
          <w:p w14:paraId="41DEEECF"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207C55A4"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7</w:t>
            </w:r>
          </w:p>
        </w:tc>
        <w:tc>
          <w:tcPr>
            <w:tcW w:w="3297" w:type="dxa"/>
            <w:gridSpan w:val="3"/>
            <w:shd w:val="clear" w:color="auto" w:fill="auto"/>
          </w:tcPr>
          <w:p w14:paraId="5CEE3145"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Masterlist of beneficiaries served annually are maintained and kept in a file folder </w:t>
            </w:r>
          </w:p>
          <w:p w14:paraId="38E502DA" w14:textId="77777777" w:rsidR="00BE4DB5" w:rsidRDefault="00BE4DB5">
            <w:pPr>
              <w:spacing w:before="20" w:after="0" w:line="240" w:lineRule="auto"/>
              <w:jc w:val="both"/>
              <w:rPr>
                <w:rFonts w:ascii="Arial" w:eastAsia="Arial" w:hAnsi="Arial" w:cs="Arial"/>
                <w:sz w:val="16"/>
                <w:szCs w:val="16"/>
              </w:rPr>
            </w:pPr>
          </w:p>
          <w:p w14:paraId="44AB366B"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 xml:space="preserve">MOV: File Folder of Masterlist of </w:t>
            </w:r>
          </w:p>
          <w:p w14:paraId="77537CD0"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 xml:space="preserve">          clients/beneficiaries vis-à-vis</w:t>
            </w:r>
          </w:p>
          <w:p w14:paraId="58E81E83" w14:textId="77777777" w:rsidR="00BE4DB5" w:rsidRDefault="00F67B81">
            <w:pPr>
              <w:spacing w:before="20" w:after="0" w:line="240" w:lineRule="auto"/>
              <w:jc w:val="both"/>
              <w:rPr>
                <w:rFonts w:ascii="Arial" w:eastAsia="Arial" w:hAnsi="Arial" w:cs="Arial"/>
              </w:rPr>
            </w:pPr>
            <w:r>
              <w:rPr>
                <w:rFonts w:ascii="Arial" w:eastAsia="Arial" w:hAnsi="Arial" w:cs="Arial"/>
                <w:sz w:val="18"/>
                <w:szCs w:val="18"/>
              </w:rPr>
              <w:t xml:space="preserve">          received programs/ services   </w:t>
            </w:r>
          </w:p>
        </w:tc>
        <w:tc>
          <w:tcPr>
            <w:tcW w:w="498" w:type="dxa"/>
            <w:gridSpan w:val="2"/>
            <w:shd w:val="clear" w:color="auto" w:fill="auto"/>
          </w:tcPr>
          <w:p w14:paraId="5BE7779B" w14:textId="77777777" w:rsidR="00BE4DB5" w:rsidRDefault="00BE4DB5">
            <w:pPr>
              <w:spacing w:before="20" w:after="0" w:line="240" w:lineRule="auto"/>
              <w:jc w:val="both"/>
              <w:rPr>
                <w:rFonts w:ascii="Arial" w:eastAsia="Arial" w:hAnsi="Arial" w:cs="Arial"/>
                <w:color w:val="FF0000"/>
              </w:rPr>
            </w:pPr>
          </w:p>
        </w:tc>
        <w:tc>
          <w:tcPr>
            <w:tcW w:w="2752" w:type="dxa"/>
            <w:gridSpan w:val="3"/>
            <w:shd w:val="clear" w:color="auto" w:fill="auto"/>
          </w:tcPr>
          <w:p w14:paraId="59E4645A" w14:textId="77777777" w:rsidR="00BE4DB5" w:rsidRDefault="00BE4DB5">
            <w:pPr>
              <w:spacing w:before="20" w:after="0" w:line="240" w:lineRule="auto"/>
              <w:jc w:val="both"/>
              <w:rPr>
                <w:rFonts w:ascii="Arial" w:eastAsia="Arial" w:hAnsi="Arial" w:cs="Arial"/>
                <w:color w:val="FF0000"/>
              </w:rPr>
            </w:pPr>
          </w:p>
        </w:tc>
      </w:tr>
      <w:tr w:rsidR="00BE4DB5" w14:paraId="0478B553" w14:textId="77777777" w:rsidTr="00314673">
        <w:trPr>
          <w:trHeight w:val="280"/>
        </w:trPr>
        <w:tc>
          <w:tcPr>
            <w:tcW w:w="2520" w:type="dxa"/>
            <w:vMerge w:val="restart"/>
          </w:tcPr>
          <w:p w14:paraId="2BB6CEC5" w14:textId="77777777" w:rsidR="00BE4DB5" w:rsidRDefault="00F67B81">
            <w:pPr>
              <w:numPr>
                <w:ilvl w:val="0"/>
                <w:numId w:val="22"/>
              </w:numPr>
              <w:pBdr>
                <w:top w:val="nil"/>
                <w:left w:val="nil"/>
                <w:bottom w:val="nil"/>
                <w:right w:val="nil"/>
                <w:between w:val="nil"/>
              </w:pBdr>
              <w:spacing w:before="20" w:after="0" w:line="240" w:lineRule="auto"/>
              <w:ind w:left="287" w:hanging="287"/>
              <w:jc w:val="both"/>
              <w:rPr>
                <w:rFonts w:ascii="Arial" w:eastAsia="Arial" w:hAnsi="Arial" w:cs="Arial"/>
                <w:color w:val="000000"/>
              </w:rPr>
            </w:pPr>
            <w:r>
              <w:rPr>
                <w:rFonts w:ascii="Arial" w:eastAsia="Arial" w:hAnsi="Arial" w:cs="Arial"/>
                <w:color w:val="000000"/>
              </w:rPr>
              <w:t>Submission of Reports</w:t>
            </w:r>
          </w:p>
        </w:tc>
        <w:tc>
          <w:tcPr>
            <w:tcW w:w="630" w:type="dxa"/>
            <w:gridSpan w:val="5"/>
          </w:tcPr>
          <w:p w14:paraId="1F2720BA"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6</w:t>
            </w:r>
          </w:p>
        </w:tc>
        <w:tc>
          <w:tcPr>
            <w:tcW w:w="3780" w:type="dxa"/>
            <w:shd w:val="clear" w:color="auto" w:fill="auto"/>
          </w:tcPr>
          <w:p w14:paraId="3B1F4C26"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Annual Accomplishment Report (AAR) that includes physical and financial reports is submitted to donors and DSWD Field/Central Office within the prescribed timeline of sixty (60) days after the current fiscal year  </w:t>
            </w:r>
          </w:p>
          <w:p w14:paraId="3AB919B5" w14:textId="77777777" w:rsidR="00BE4DB5" w:rsidRDefault="00BE4DB5">
            <w:pPr>
              <w:spacing w:before="20" w:after="0" w:line="240" w:lineRule="auto"/>
              <w:ind w:left="595" w:hanging="595"/>
              <w:rPr>
                <w:rFonts w:ascii="Arial" w:eastAsia="Arial" w:hAnsi="Arial" w:cs="Arial"/>
                <w:sz w:val="16"/>
                <w:szCs w:val="16"/>
              </w:rPr>
            </w:pPr>
          </w:p>
          <w:p w14:paraId="6A1C0EAA" w14:textId="77777777" w:rsidR="00BE4DB5" w:rsidRDefault="00F67B81">
            <w:pPr>
              <w:spacing w:before="20" w:after="0" w:line="240" w:lineRule="auto"/>
              <w:ind w:left="595" w:hanging="595"/>
              <w:rPr>
                <w:rFonts w:ascii="Arial" w:eastAsia="Arial" w:hAnsi="Arial" w:cs="Arial"/>
                <w:sz w:val="18"/>
                <w:szCs w:val="18"/>
              </w:rPr>
            </w:pPr>
            <w:r>
              <w:rPr>
                <w:rFonts w:ascii="Arial" w:eastAsia="Arial" w:hAnsi="Arial" w:cs="Arial"/>
                <w:sz w:val="18"/>
                <w:szCs w:val="18"/>
              </w:rPr>
              <w:t xml:space="preserve">MOV:   Receiving Copy/Transmittal / Acknowledgement of Report </w:t>
            </w:r>
          </w:p>
        </w:tc>
        <w:tc>
          <w:tcPr>
            <w:tcW w:w="540" w:type="dxa"/>
            <w:gridSpan w:val="2"/>
            <w:shd w:val="clear" w:color="auto" w:fill="auto"/>
          </w:tcPr>
          <w:p w14:paraId="516B8EC3" w14:textId="77777777" w:rsidR="00BE4DB5" w:rsidRDefault="00BE4DB5">
            <w:pPr>
              <w:spacing w:before="20" w:after="0" w:line="240" w:lineRule="auto"/>
              <w:jc w:val="both"/>
              <w:rPr>
                <w:rFonts w:ascii="Arial" w:eastAsia="Arial" w:hAnsi="Arial" w:cs="Arial"/>
                <w:color w:val="FF0000"/>
                <w:sz w:val="16"/>
                <w:szCs w:val="16"/>
              </w:rPr>
            </w:pPr>
          </w:p>
        </w:tc>
        <w:tc>
          <w:tcPr>
            <w:tcW w:w="867" w:type="dxa"/>
            <w:gridSpan w:val="5"/>
            <w:shd w:val="clear" w:color="auto" w:fill="auto"/>
          </w:tcPr>
          <w:p w14:paraId="2650A41C" w14:textId="77777777" w:rsidR="00BE4DB5" w:rsidRDefault="00BE4DB5">
            <w:pPr>
              <w:spacing w:before="20" w:after="0" w:line="240" w:lineRule="auto"/>
              <w:jc w:val="center"/>
              <w:rPr>
                <w:rFonts w:ascii="Arial" w:eastAsia="Arial" w:hAnsi="Arial" w:cs="Arial"/>
                <w:color w:val="FF0000"/>
                <w:sz w:val="16"/>
                <w:szCs w:val="16"/>
              </w:rPr>
            </w:pPr>
          </w:p>
        </w:tc>
        <w:tc>
          <w:tcPr>
            <w:tcW w:w="3297" w:type="dxa"/>
            <w:gridSpan w:val="3"/>
          </w:tcPr>
          <w:p w14:paraId="7EB494C5" w14:textId="77777777" w:rsidR="00BE4DB5" w:rsidRDefault="00BE4DB5">
            <w:pPr>
              <w:spacing w:before="20" w:after="0" w:line="240" w:lineRule="auto"/>
              <w:rPr>
                <w:rFonts w:ascii="Arial" w:eastAsia="Arial" w:hAnsi="Arial" w:cs="Arial"/>
              </w:rPr>
            </w:pPr>
          </w:p>
        </w:tc>
        <w:tc>
          <w:tcPr>
            <w:tcW w:w="498" w:type="dxa"/>
            <w:gridSpan w:val="2"/>
            <w:shd w:val="clear" w:color="auto" w:fill="auto"/>
          </w:tcPr>
          <w:p w14:paraId="70BC3828" w14:textId="77777777" w:rsidR="00BE4DB5" w:rsidRDefault="00BE4DB5">
            <w:pPr>
              <w:spacing w:before="20" w:after="0" w:line="240" w:lineRule="auto"/>
              <w:jc w:val="both"/>
              <w:rPr>
                <w:rFonts w:ascii="Arial" w:eastAsia="Arial" w:hAnsi="Arial" w:cs="Arial"/>
                <w:color w:val="FF0000"/>
              </w:rPr>
            </w:pPr>
          </w:p>
        </w:tc>
        <w:tc>
          <w:tcPr>
            <w:tcW w:w="2752" w:type="dxa"/>
            <w:gridSpan w:val="3"/>
            <w:shd w:val="clear" w:color="auto" w:fill="auto"/>
          </w:tcPr>
          <w:p w14:paraId="7FC35AA0" w14:textId="77777777" w:rsidR="00BE4DB5" w:rsidRDefault="00BE4DB5">
            <w:pPr>
              <w:spacing w:before="20" w:after="0" w:line="240" w:lineRule="auto"/>
              <w:jc w:val="both"/>
              <w:rPr>
                <w:rFonts w:ascii="Arial" w:eastAsia="Arial" w:hAnsi="Arial" w:cs="Arial"/>
                <w:color w:val="FF0000"/>
              </w:rPr>
            </w:pPr>
          </w:p>
        </w:tc>
      </w:tr>
      <w:tr w:rsidR="00BE4DB5" w14:paraId="1FCF6A5D" w14:textId="77777777" w:rsidTr="00314673">
        <w:trPr>
          <w:trHeight w:val="280"/>
        </w:trPr>
        <w:tc>
          <w:tcPr>
            <w:tcW w:w="2520" w:type="dxa"/>
            <w:vMerge/>
          </w:tcPr>
          <w:p w14:paraId="25D0D4B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tcPr>
          <w:p w14:paraId="577E6193"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7</w:t>
            </w:r>
          </w:p>
        </w:tc>
        <w:tc>
          <w:tcPr>
            <w:tcW w:w="3780" w:type="dxa"/>
            <w:shd w:val="clear" w:color="auto" w:fill="auto"/>
          </w:tcPr>
          <w:p w14:paraId="26723B77" w14:textId="77777777" w:rsidR="00BE4DB5" w:rsidRDefault="00F67B81">
            <w:pPr>
              <w:spacing w:before="20" w:after="0" w:line="240" w:lineRule="auto"/>
              <w:rPr>
                <w:rFonts w:ascii="Arial" w:eastAsia="Arial" w:hAnsi="Arial" w:cs="Arial"/>
              </w:rPr>
            </w:pPr>
            <w:r>
              <w:rPr>
                <w:rFonts w:ascii="Arial" w:eastAsia="Arial" w:hAnsi="Arial" w:cs="Arial"/>
              </w:rPr>
              <w:t>Accomplishment Reports are regularly updated and made accessible to internal and external stakeholders</w:t>
            </w:r>
          </w:p>
          <w:p w14:paraId="07600FC3" w14:textId="77777777" w:rsidR="00BE4DB5" w:rsidRDefault="00BE4DB5">
            <w:pPr>
              <w:spacing w:before="20" w:after="0" w:line="240" w:lineRule="auto"/>
              <w:rPr>
                <w:rFonts w:ascii="Arial" w:eastAsia="Arial" w:hAnsi="Arial" w:cs="Arial"/>
              </w:rPr>
            </w:pPr>
          </w:p>
          <w:p w14:paraId="0B4962EA"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 xml:space="preserve">MOV: Posted Updated Accomplishment </w:t>
            </w:r>
          </w:p>
          <w:p w14:paraId="196471E5" w14:textId="77777777" w:rsidR="00BE4DB5" w:rsidRDefault="00F67B81">
            <w:pPr>
              <w:spacing w:before="20" w:after="0" w:line="240" w:lineRule="auto"/>
              <w:jc w:val="both"/>
              <w:rPr>
                <w:rFonts w:ascii="Arial" w:eastAsia="Arial" w:hAnsi="Arial" w:cs="Arial"/>
                <w:color w:val="0070C0"/>
              </w:rPr>
            </w:pPr>
            <w:r>
              <w:rPr>
                <w:rFonts w:ascii="Arial" w:eastAsia="Arial" w:hAnsi="Arial" w:cs="Arial"/>
                <w:sz w:val="18"/>
                <w:szCs w:val="18"/>
              </w:rPr>
              <w:t xml:space="preserve">          Reports</w:t>
            </w:r>
          </w:p>
        </w:tc>
        <w:tc>
          <w:tcPr>
            <w:tcW w:w="540" w:type="dxa"/>
            <w:gridSpan w:val="2"/>
            <w:shd w:val="clear" w:color="auto" w:fill="auto"/>
          </w:tcPr>
          <w:p w14:paraId="3D720B39" w14:textId="77777777" w:rsidR="00BE4DB5" w:rsidRDefault="00BE4DB5">
            <w:pPr>
              <w:spacing w:before="20" w:after="0" w:line="240" w:lineRule="auto"/>
              <w:jc w:val="both"/>
              <w:rPr>
                <w:rFonts w:ascii="Arial" w:eastAsia="Arial" w:hAnsi="Arial" w:cs="Arial"/>
                <w:color w:val="FF0000"/>
                <w:sz w:val="16"/>
                <w:szCs w:val="16"/>
              </w:rPr>
            </w:pPr>
          </w:p>
        </w:tc>
        <w:tc>
          <w:tcPr>
            <w:tcW w:w="867" w:type="dxa"/>
            <w:gridSpan w:val="5"/>
            <w:shd w:val="clear" w:color="auto" w:fill="auto"/>
          </w:tcPr>
          <w:p w14:paraId="5B2569EA" w14:textId="77777777" w:rsidR="00BE4DB5" w:rsidRDefault="00BE4DB5">
            <w:pPr>
              <w:spacing w:before="20" w:after="0" w:line="240" w:lineRule="auto"/>
              <w:jc w:val="center"/>
              <w:rPr>
                <w:rFonts w:ascii="Arial" w:eastAsia="Arial" w:hAnsi="Arial" w:cs="Arial"/>
                <w:color w:val="FF0000"/>
                <w:sz w:val="16"/>
                <w:szCs w:val="16"/>
              </w:rPr>
            </w:pPr>
          </w:p>
        </w:tc>
        <w:tc>
          <w:tcPr>
            <w:tcW w:w="3297" w:type="dxa"/>
            <w:gridSpan w:val="3"/>
          </w:tcPr>
          <w:p w14:paraId="455D188A" w14:textId="77777777" w:rsidR="00BE4DB5" w:rsidRDefault="00BE4DB5">
            <w:pPr>
              <w:spacing w:before="20" w:after="0" w:line="240" w:lineRule="auto"/>
              <w:rPr>
                <w:rFonts w:ascii="Arial" w:eastAsia="Arial" w:hAnsi="Arial" w:cs="Arial"/>
                <w:color w:val="0070C0"/>
              </w:rPr>
            </w:pPr>
          </w:p>
        </w:tc>
        <w:tc>
          <w:tcPr>
            <w:tcW w:w="498" w:type="dxa"/>
            <w:gridSpan w:val="2"/>
            <w:shd w:val="clear" w:color="auto" w:fill="auto"/>
          </w:tcPr>
          <w:p w14:paraId="1F833A81" w14:textId="77777777" w:rsidR="00BE4DB5" w:rsidRDefault="00BE4DB5">
            <w:pPr>
              <w:spacing w:before="20" w:after="0" w:line="240" w:lineRule="auto"/>
              <w:jc w:val="both"/>
              <w:rPr>
                <w:rFonts w:ascii="Arial" w:eastAsia="Arial" w:hAnsi="Arial" w:cs="Arial"/>
                <w:color w:val="FF0000"/>
              </w:rPr>
            </w:pPr>
          </w:p>
        </w:tc>
        <w:tc>
          <w:tcPr>
            <w:tcW w:w="2752" w:type="dxa"/>
            <w:gridSpan w:val="3"/>
            <w:shd w:val="clear" w:color="auto" w:fill="auto"/>
          </w:tcPr>
          <w:p w14:paraId="08682E93" w14:textId="77777777" w:rsidR="00BE4DB5" w:rsidRDefault="00BE4DB5">
            <w:pPr>
              <w:spacing w:before="20" w:after="0" w:line="240" w:lineRule="auto"/>
              <w:jc w:val="both"/>
              <w:rPr>
                <w:rFonts w:ascii="Arial" w:eastAsia="Arial" w:hAnsi="Arial" w:cs="Arial"/>
                <w:color w:val="FF0000"/>
              </w:rPr>
            </w:pPr>
          </w:p>
        </w:tc>
      </w:tr>
      <w:tr w:rsidR="00BE4DB5" w14:paraId="18FB4E0D" w14:textId="77777777">
        <w:trPr>
          <w:trHeight w:val="280"/>
        </w:trPr>
        <w:tc>
          <w:tcPr>
            <w:tcW w:w="14884" w:type="dxa"/>
            <w:gridSpan w:val="22"/>
            <w:shd w:val="clear" w:color="auto" w:fill="auto"/>
          </w:tcPr>
          <w:p w14:paraId="733024A9" w14:textId="77777777" w:rsidR="00BE4DB5" w:rsidRDefault="00F67B81">
            <w:pPr>
              <w:numPr>
                <w:ilvl w:val="0"/>
                <w:numId w:val="20"/>
              </w:numPr>
              <w:pBdr>
                <w:top w:val="nil"/>
                <w:left w:val="nil"/>
                <w:bottom w:val="nil"/>
                <w:right w:val="nil"/>
                <w:between w:val="nil"/>
              </w:pBdr>
              <w:spacing w:before="20" w:after="0" w:line="240" w:lineRule="auto"/>
              <w:ind w:left="316" w:hanging="316"/>
              <w:rPr>
                <w:rFonts w:ascii="Arial" w:eastAsia="Arial" w:hAnsi="Arial" w:cs="Arial"/>
                <w:color w:val="000000"/>
              </w:rPr>
            </w:pPr>
            <w:r>
              <w:rPr>
                <w:rFonts w:ascii="Arial" w:eastAsia="Arial" w:hAnsi="Arial" w:cs="Arial"/>
                <w:color w:val="000000"/>
              </w:rPr>
              <w:t xml:space="preserve">Monitoring </w:t>
            </w:r>
          </w:p>
        </w:tc>
      </w:tr>
      <w:tr w:rsidR="00BE4DB5" w14:paraId="550A9F7F" w14:textId="77777777" w:rsidTr="00314673">
        <w:trPr>
          <w:trHeight w:val="280"/>
        </w:trPr>
        <w:tc>
          <w:tcPr>
            <w:tcW w:w="2520" w:type="dxa"/>
            <w:shd w:val="clear" w:color="auto" w:fill="auto"/>
          </w:tcPr>
          <w:p w14:paraId="7BEDF680" w14:textId="77777777" w:rsidR="00BE4DB5" w:rsidRDefault="00F67B81">
            <w:pPr>
              <w:numPr>
                <w:ilvl w:val="0"/>
                <w:numId w:val="24"/>
              </w:numPr>
              <w:pBdr>
                <w:top w:val="nil"/>
                <w:left w:val="nil"/>
                <w:bottom w:val="nil"/>
                <w:right w:val="nil"/>
                <w:between w:val="nil"/>
              </w:pBdr>
              <w:spacing w:before="20" w:after="0" w:line="240" w:lineRule="auto"/>
              <w:ind w:left="312" w:hanging="283"/>
              <w:jc w:val="both"/>
              <w:rPr>
                <w:rFonts w:ascii="Arial" w:eastAsia="Arial" w:hAnsi="Arial" w:cs="Arial"/>
                <w:color w:val="000000"/>
              </w:rPr>
            </w:pPr>
            <w:r>
              <w:rPr>
                <w:rFonts w:ascii="Arial" w:eastAsia="Arial" w:hAnsi="Arial" w:cs="Arial"/>
                <w:color w:val="000000"/>
              </w:rPr>
              <w:t xml:space="preserve">Conduct of monitoring activities </w:t>
            </w:r>
          </w:p>
        </w:tc>
        <w:tc>
          <w:tcPr>
            <w:tcW w:w="630" w:type="dxa"/>
            <w:gridSpan w:val="5"/>
          </w:tcPr>
          <w:p w14:paraId="73168C06"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8</w:t>
            </w:r>
          </w:p>
        </w:tc>
        <w:tc>
          <w:tcPr>
            <w:tcW w:w="3780" w:type="dxa"/>
            <w:shd w:val="clear" w:color="auto" w:fill="auto"/>
          </w:tcPr>
          <w:p w14:paraId="4306C860"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The Center Head conducts monthly monitoring of the center’s operation </w:t>
            </w:r>
            <w:r>
              <w:rPr>
                <w:rFonts w:ascii="Arial" w:eastAsia="Arial" w:hAnsi="Arial" w:cs="Arial"/>
              </w:rPr>
              <w:lastRenderedPageBreak/>
              <w:t xml:space="preserve">and implementation of programs and services  </w:t>
            </w:r>
          </w:p>
          <w:p w14:paraId="7641F100" w14:textId="77777777" w:rsidR="00BE4DB5" w:rsidRDefault="00BE4DB5">
            <w:pPr>
              <w:spacing w:before="20" w:after="0" w:line="240" w:lineRule="auto"/>
              <w:jc w:val="both"/>
              <w:rPr>
                <w:rFonts w:ascii="Arial" w:eastAsia="Arial" w:hAnsi="Arial" w:cs="Arial"/>
                <w:sz w:val="16"/>
                <w:szCs w:val="16"/>
              </w:rPr>
            </w:pPr>
          </w:p>
          <w:p w14:paraId="5AC77CF1" w14:textId="77777777" w:rsidR="00BE4DB5" w:rsidRDefault="00F67B81">
            <w:pPr>
              <w:spacing w:before="20" w:after="0" w:line="240" w:lineRule="auto"/>
              <w:ind w:left="603" w:hanging="567"/>
              <w:rPr>
                <w:rFonts w:ascii="Arial" w:eastAsia="Arial" w:hAnsi="Arial" w:cs="Arial"/>
                <w:sz w:val="18"/>
                <w:szCs w:val="18"/>
              </w:rPr>
            </w:pPr>
            <w:r>
              <w:rPr>
                <w:rFonts w:ascii="Arial" w:eastAsia="Arial" w:hAnsi="Arial" w:cs="Arial"/>
                <w:sz w:val="18"/>
                <w:szCs w:val="18"/>
              </w:rPr>
              <w:t>MOV:  Score Cards/Accomplished Monitoring  Tool/Documentation of Monitoring Activities</w:t>
            </w:r>
          </w:p>
        </w:tc>
        <w:tc>
          <w:tcPr>
            <w:tcW w:w="540" w:type="dxa"/>
            <w:gridSpan w:val="2"/>
            <w:shd w:val="clear" w:color="auto" w:fill="auto"/>
          </w:tcPr>
          <w:p w14:paraId="321111C7"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53E3CC2B"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8</w:t>
            </w:r>
          </w:p>
        </w:tc>
        <w:tc>
          <w:tcPr>
            <w:tcW w:w="3297" w:type="dxa"/>
            <w:gridSpan w:val="3"/>
            <w:shd w:val="clear" w:color="auto" w:fill="auto"/>
          </w:tcPr>
          <w:p w14:paraId="651C7565"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Appropriate action is undertaken to remedy deficiencies in the operation </w:t>
            </w:r>
            <w:r>
              <w:rPr>
                <w:rFonts w:ascii="Arial" w:eastAsia="Arial" w:hAnsi="Arial" w:cs="Arial"/>
              </w:rPr>
              <w:lastRenderedPageBreak/>
              <w:t>vis-à-vis program implementation to safeguard the interest and welfare of the clients</w:t>
            </w:r>
          </w:p>
          <w:p w14:paraId="0FD0937D" w14:textId="77777777" w:rsidR="00BE4DB5" w:rsidRDefault="00BE4DB5">
            <w:pPr>
              <w:spacing w:before="20" w:after="0" w:line="240" w:lineRule="auto"/>
              <w:jc w:val="both"/>
              <w:rPr>
                <w:rFonts w:ascii="Arial" w:eastAsia="Arial" w:hAnsi="Arial" w:cs="Arial"/>
                <w:sz w:val="16"/>
                <w:szCs w:val="16"/>
              </w:rPr>
            </w:pPr>
          </w:p>
          <w:p w14:paraId="4FB6D62F"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 xml:space="preserve">MOV: Enhanced Program Plan </w:t>
            </w:r>
          </w:p>
        </w:tc>
        <w:tc>
          <w:tcPr>
            <w:tcW w:w="498" w:type="dxa"/>
            <w:gridSpan w:val="2"/>
            <w:shd w:val="clear" w:color="auto" w:fill="auto"/>
          </w:tcPr>
          <w:p w14:paraId="3443B69F"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24C1BAAB" w14:textId="77777777" w:rsidR="00BE4DB5" w:rsidRDefault="00F67B81">
            <w:pPr>
              <w:spacing w:before="20" w:after="0" w:line="240" w:lineRule="auto"/>
              <w:jc w:val="both"/>
              <w:rPr>
                <w:rFonts w:ascii="Arial" w:eastAsia="Arial" w:hAnsi="Arial" w:cs="Arial"/>
                <w:color w:val="FF0000"/>
              </w:rPr>
            </w:pPr>
            <w:r>
              <w:rPr>
                <w:rFonts w:ascii="Arial" w:eastAsia="Arial" w:hAnsi="Arial" w:cs="Arial"/>
                <w:color w:val="FF0000"/>
              </w:rPr>
              <w:t> </w:t>
            </w:r>
          </w:p>
          <w:p w14:paraId="372301D8" w14:textId="77777777" w:rsidR="00BE4DB5" w:rsidRDefault="00F67B81">
            <w:pPr>
              <w:spacing w:before="20" w:after="0" w:line="240" w:lineRule="auto"/>
              <w:jc w:val="both"/>
              <w:rPr>
                <w:rFonts w:ascii="Arial" w:eastAsia="Arial" w:hAnsi="Arial" w:cs="Arial"/>
                <w:color w:val="FF0000"/>
              </w:rPr>
            </w:pPr>
            <w:r>
              <w:rPr>
                <w:rFonts w:ascii="Arial" w:eastAsia="Arial" w:hAnsi="Arial" w:cs="Arial"/>
                <w:color w:val="FF0000"/>
              </w:rPr>
              <w:t> </w:t>
            </w:r>
          </w:p>
        </w:tc>
      </w:tr>
      <w:tr w:rsidR="00BE4DB5" w14:paraId="743CA341" w14:textId="77777777" w:rsidTr="00314673">
        <w:trPr>
          <w:trHeight w:val="1484"/>
        </w:trPr>
        <w:tc>
          <w:tcPr>
            <w:tcW w:w="2520" w:type="dxa"/>
            <w:vMerge w:val="restart"/>
            <w:shd w:val="clear" w:color="auto" w:fill="auto"/>
          </w:tcPr>
          <w:p w14:paraId="1395B7C9" w14:textId="77777777" w:rsidR="00BE4DB5" w:rsidRDefault="00F67B81">
            <w:pPr>
              <w:numPr>
                <w:ilvl w:val="0"/>
                <w:numId w:val="24"/>
              </w:numPr>
              <w:pBdr>
                <w:top w:val="nil"/>
                <w:left w:val="nil"/>
                <w:bottom w:val="nil"/>
                <w:right w:val="nil"/>
                <w:between w:val="nil"/>
              </w:pBdr>
              <w:spacing w:before="20" w:after="0" w:line="240" w:lineRule="auto"/>
              <w:ind w:left="312" w:hanging="283"/>
              <w:rPr>
                <w:rFonts w:ascii="Arial" w:eastAsia="Arial" w:hAnsi="Arial" w:cs="Arial"/>
                <w:color w:val="000000"/>
              </w:rPr>
            </w:pPr>
            <w:r>
              <w:rPr>
                <w:rFonts w:ascii="Arial" w:eastAsia="Arial" w:hAnsi="Arial" w:cs="Arial"/>
                <w:color w:val="000000"/>
              </w:rPr>
              <w:lastRenderedPageBreak/>
              <w:t>Use of monitoring tool/s</w:t>
            </w:r>
          </w:p>
        </w:tc>
        <w:tc>
          <w:tcPr>
            <w:tcW w:w="630" w:type="dxa"/>
            <w:gridSpan w:val="5"/>
            <w:vMerge w:val="restart"/>
          </w:tcPr>
          <w:p w14:paraId="71B85C07"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9</w:t>
            </w:r>
          </w:p>
        </w:tc>
        <w:tc>
          <w:tcPr>
            <w:tcW w:w="3780" w:type="dxa"/>
            <w:vMerge w:val="restart"/>
            <w:shd w:val="clear" w:color="auto" w:fill="auto"/>
          </w:tcPr>
          <w:p w14:paraId="48AF79B8" w14:textId="77777777" w:rsidR="00BE4DB5" w:rsidRDefault="00F67B81">
            <w:pPr>
              <w:spacing w:before="20" w:after="0" w:line="240" w:lineRule="auto"/>
              <w:jc w:val="both"/>
              <w:rPr>
                <w:rFonts w:ascii="Arial" w:eastAsia="Arial" w:hAnsi="Arial" w:cs="Arial"/>
              </w:rPr>
            </w:pPr>
            <w:r>
              <w:rPr>
                <w:rFonts w:ascii="Arial" w:eastAsia="Arial" w:hAnsi="Arial" w:cs="Arial"/>
              </w:rPr>
              <w:t>A monitoring tool for program implementation exists</w:t>
            </w:r>
          </w:p>
          <w:p w14:paraId="0EDD6761" w14:textId="77777777" w:rsidR="00BE4DB5" w:rsidRDefault="00BE4DB5">
            <w:pPr>
              <w:spacing w:before="20" w:after="0" w:line="240" w:lineRule="auto"/>
              <w:jc w:val="both"/>
              <w:rPr>
                <w:rFonts w:ascii="Arial" w:eastAsia="Arial" w:hAnsi="Arial" w:cs="Arial"/>
                <w:sz w:val="16"/>
                <w:szCs w:val="16"/>
              </w:rPr>
            </w:pPr>
          </w:p>
          <w:p w14:paraId="5ED3BE6A" w14:textId="77777777" w:rsidR="00BE4DB5" w:rsidRDefault="00F67B81">
            <w:pPr>
              <w:spacing w:before="20" w:after="0" w:line="240" w:lineRule="auto"/>
              <w:rPr>
                <w:rFonts w:ascii="Arial" w:eastAsia="Arial" w:hAnsi="Arial" w:cs="Arial"/>
              </w:rPr>
            </w:pPr>
            <w:r>
              <w:rPr>
                <w:rFonts w:ascii="Arial" w:eastAsia="Arial" w:hAnsi="Arial" w:cs="Arial"/>
                <w:sz w:val="18"/>
                <w:szCs w:val="18"/>
              </w:rPr>
              <w:t>MOV: Approved Program Monitoring Tool</w:t>
            </w:r>
          </w:p>
        </w:tc>
        <w:tc>
          <w:tcPr>
            <w:tcW w:w="540" w:type="dxa"/>
            <w:gridSpan w:val="2"/>
            <w:shd w:val="clear" w:color="auto" w:fill="auto"/>
          </w:tcPr>
          <w:p w14:paraId="7C3CE1F7"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46B5AB6E"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9</w:t>
            </w:r>
          </w:p>
        </w:tc>
        <w:tc>
          <w:tcPr>
            <w:tcW w:w="3297" w:type="dxa"/>
            <w:gridSpan w:val="3"/>
          </w:tcPr>
          <w:p w14:paraId="427E679D" w14:textId="77777777" w:rsidR="00BE4DB5" w:rsidRDefault="00F67B81">
            <w:pPr>
              <w:spacing w:before="20" w:after="0" w:line="240" w:lineRule="auto"/>
              <w:rPr>
                <w:rFonts w:ascii="Arial" w:eastAsia="Arial" w:hAnsi="Arial" w:cs="Arial"/>
              </w:rPr>
            </w:pPr>
            <w:r>
              <w:rPr>
                <w:rFonts w:ascii="Arial" w:eastAsia="Arial" w:hAnsi="Arial" w:cs="Arial"/>
              </w:rPr>
              <w:t xml:space="preserve">The monitoring tool is aligned with program plan per outcome and output indicated on a Gantt Chart and regularly Updated </w:t>
            </w:r>
          </w:p>
          <w:p w14:paraId="0659C4E9" w14:textId="77777777" w:rsidR="00BE4DB5" w:rsidRDefault="00BE4DB5">
            <w:pPr>
              <w:spacing w:before="20" w:after="0" w:line="240" w:lineRule="auto"/>
              <w:rPr>
                <w:rFonts w:ascii="Arial" w:eastAsia="Arial" w:hAnsi="Arial" w:cs="Arial"/>
                <w:sz w:val="16"/>
                <w:szCs w:val="16"/>
              </w:rPr>
            </w:pPr>
          </w:p>
          <w:p w14:paraId="3CE3CE13" w14:textId="77777777" w:rsidR="00BE4DB5" w:rsidRDefault="00F67B81">
            <w:pPr>
              <w:spacing w:before="20" w:after="0" w:line="240" w:lineRule="auto"/>
              <w:rPr>
                <w:rFonts w:ascii="Arial" w:eastAsia="Arial" w:hAnsi="Arial" w:cs="Arial"/>
              </w:rPr>
            </w:pPr>
            <w:r>
              <w:rPr>
                <w:rFonts w:ascii="Arial" w:eastAsia="Arial" w:hAnsi="Arial" w:cs="Arial"/>
                <w:sz w:val="18"/>
                <w:szCs w:val="18"/>
              </w:rPr>
              <w:t>MOV: Gant Chart vs. Program Plan</w:t>
            </w:r>
          </w:p>
        </w:tc>
        <w:tc>
          <w:tcPr>
            <w:tcW w:w="498" w:type="dxa"/>
            <w:gridSpan w:val="2"/>
            <w:shd w:val="clear" w:color="auto" w:fill="auto"/>
          </w:tcPr>
          <w:p w14:paraId="0A6587EC" w14:textId="77777777" w:rsidR="00BE4DB5" w:rsidRDefault="00BE4DB5">
            <w:pPr>
              <w:spacing w:before="20" w:after="0" w:line="240" w:lineRule="auto"/>
              <w:rPr>
                <w:rFonts w:ascii="Arial" w:eastAsia="Arial" w:hAnsi="Arial" w:cs="Arial"/>
                <w:color w:val="FF0000"/>
              </w:rPr>
            </w:pPr>
          </w:p>
        </w:tc>
        <w:tc>
          <w:tcPr>
            <w:tcW w:w="2752" w:type="dxa"/>
            <w:gridSpan w:val="3"/>
            <w:shd w:val="clear" w:color="auto" w:fill="auto"/>
          </w:tcPr>
          <w:p w14:paraId="741C141D" w14:textId="77777777" w:rsidR="00BE4DB5" w:rsidRDefault="00F67B81">
            <w:pPr>
              <w:spacing w:before="20" w:after="0" w:line="240" w:lineRule="auto"/>
              <w:rPr>
                <w:rFonts w:ascii="Arial" w:eastAsia="Arial" w:hAnsi="Arial" w:cs="Arial"/>
                <w:color w:val="FF0000"/>
              </w:rPr>
            </w:pPr>
            <w:r>
              <w:rPr>
                <w:rFonts w:ascii="Arial" w:eastAsia="Arial" w:hAnsi="Arial" w:cs="Arial"/>
                <w:color w:val="FF0000"/>
              </w:rPr>
              <w:t> </w:t>
            </w:r>
          </w:p>
        </w:tc>
      </w:tr>
      <w:tr w:rsidR="00BE4DB5" w14:paraId="6076D1FB" w14:textId="77777777" w:rsidTr="00314673">
        <w:trPr>
          <w:trHeight w:val="112"/>
        </w:trPr>
        <w:tc>
          <w:tcPr>
            <w:tcW w:w="2520" w:type="dxa"/>
            <w:vMerge/>
            <w:shd w:val="clear" w:color="auto" w:fill="auto"/>
          </w:tcPr>
          <w:p w14:paraId="554FE53B"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vMerge/>
          </w:tcPr>
          <w:p w14:paraId="7519E292"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3780" w:type="dxa"/>
            <w:vMerge/>
            <w:shd w:val="clear" w:color="auto" w:fill="auto"/>
          </w:tcPr>
          <w:p w14:paraId="7D15E895"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540" w:type="dxa"/>
            <w:gridSpan w:val="2"/>
            <w:shd w:val="clear" w:color="auto" w:fill="auto"/>
          </w:tcPr>
          <w:p w14:paraId="4C888B8C"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2D5E5799"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10</w:t>
            </w:r>
          </w:p>
        </w:tc>
        <w:tc>
          <w:tcPr>
            <w:tcW w:w="3297" w:type="dxa"/>
            <w:gridSpan w:val="3"/>
          </w:tcPr>
          <w:p w14:paraId="175344FA" w14:textId="77777777" w:rsidR="00BE4DB5" w:rsidRDefault="00F67B81">
            <w:pPr>
              <w:spacing w:before="20" w:after="0" w:line="240" w:lineRule="auto"/>
              <w:rPr>
                <w:rFonts w:ascii="Arial" w:eastAsia="Arial" w:hAnsi="Arial" w:cs="Arial"/>
              </w:rPr>
            </w:pPr>
            <w:r>
              <w:rPr>
                <w:rFonts w:ascii="Arial" w:eastAsia="Arial" w:hAnsi="Arial" w:cs="Arial"/>
              </w:rPr>
              <w:t>The monitoring tool for program implementation is updated/ revised accordingly or as the need arises</w:t>
            </w:r>
          </w:p>
          <w:p w14:paraId="7089EDBB" w14:textId="77777777" w:rsidR="00BE4DB5" w:rsidRDefault="00BE4DB5">
            <w:pPr>
              <w:spacing w:before="20" w:after="0" w:line="240" w:lineRule="auto"/>
              <w:rPr>
                <w:rFonts w:ascii="Arial" w:eastAsia="Arial" w:hAnsi="Arial" w:cs="Arial"/>
                <w:sz w:val="16"/>
                <w:szCs w:val="16"/>
              </w:rPr>
            </w:pPr>
          </w:p>
          <w:p w14:paraId="767200A3"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 xml:space="preserve">MOV: Updated Program Monitoring </w:t>
            </w:r>
          </w:p>
          <w:p w14:paraId="0E8F6807" w14:textId="77777777" w:rsidR="00BE4DB5" w:rsidRDefault="00F67B81">
            <w:pPr>
              <w:spacing w:before="20" w:after="0" w:line="240" w:lineRule="auto"/>
              <w:rPr>
                <w:rFonts w:ascii="Arial" w:eastAsia="Arial" w:hAnsi="Arial" w:cs="Arial"/>
              </w:rPr>
            </w:pPr>
            <w:r>
              <w:rPr>
                <w:rFonts w:ascii="Arial" w:eastAsia="Arial" w:hAnsi="Arial" w:cs="Arial"/>
                <w:sz w:val="18"/>
                <w:szCs w:val="18"/>
              </w:rPr>
              <w:t xml:space="preserve">          Tool</w:t>
            </w:r>
          </w:p>
        </w:tc>
        <w:tc>
          <w:tcPr>
            <w:tcW w:w="498" w:type="dxa"/>
            <w:gridSpan w:val="2"/>
            <w:shd w:val="clear" w:color="auto" w:fill="auto"/>
          </w:tcPr>
          <w:p w14:paraId="2E967CEE" w14:textId="77777777" w:rsidR="00BE4DB5" w:rsidRDefault="00BE4DB5">
            <w:pPr>
              <w:spacing w:before="20" w:after="0" w:line="240" w:lineRule="auto"/>
              <w:rPr>
                <w:rFonts w:ascii="Arial" w:eastAsia="Arial" w:hAnsi="Arial" w:cs="Arial"/>
                <w:color w:val="FF0000"/>
              </w:rPr>
            </w:pPr>
          </w:p>
        </w:tc>
        <w:tc>
          <w:tcPr>
            <w:tcW w:w="2752" w:type="dxa"/>
            <w:gridSpan w:val="3"/>
            <w:shd w:val="clear" w:color="auto" w:fill="auto"/>
          </w:tcPr>
          <w:p w14:paraId="5E438CA0" w14:textId="77777777" w:rsidR="00BE4DB5" w:rsidRDefault="00BE4DB5">
            <w:pPr>
              <w:spacing w:before="20" w:after="0" w:line="240" w:lineRule="auto"/>
              <w:rPr>
                <w:rFonts w:ascii="Arial" w:eastAsia="Arial" w:hAnsi="Arial" w:cs="Arial"/>
                <w:color w:val="FF0000"/>
              </w:rPr>
            </w:pPr>
          </w:p>
        </w:tc>
      </w:tr>
      <w:tr w:rsidR="00BE4DB5" w14:paraId="43CA735A" w14:textId="77777777" w:rsidTr="00314673">
        <w:trPr>
          <w:trHeight w:val="487"/>
        </w:trPr>
        <w:tc>
          <w:tcPr>
            <w:tcW w:w="2520" w:type="dxa"/>
            <w:shd w:val="clear" w:color="auto" w:fill="auto"/>
          </w:tcPr>
          <w:p w14:paraId="49626DB0" w14:textId="77777777" w:rsidR="00BE4DB5" w:rsidRDefault="00F67B81">
            <w:pPr>
              <w:numPr>
                <w:ilvl w:val="0"/>
                <w:numId w:val="24"/>
              </w:numPr>
              <w:pBdr>
                <w:top w:val="nil"/>
                <w:left w:val="nil"/>
                <w:bottom w:val="nil"/>
                <w:right w:val="nil"/>
                <w:between w:val="nil"/>
              </w:pBdr>
              <w:spacing w:before="20" w:after="0" w:line="240" w:lineRule="auto"/>
              <w:ind w:left="312" w:hanging="283"/>
              <w:rPr>
                <w:rFonts w:ascii="Arial" w:eastAsia="Arial" w:hAnsi="Arial" w:cs="Arial"/>
                <w:color w:val="000000"/>
              </w:rPr>
            </w:pPr>
            <w:r>
              <w:rPr>
                <w:rFonts w:ascii="Arial" w:eastAsia="Arial" w:hAnsi="Arial" w:cs="Arial"/>
                <w:color w:val="000000"/>
              </w:rPr>
              <w:t xml:space="preserve">Frequency of Monitoring Activities </w:t>
            </w:r>
          </w:p>
        </w:tc>
        <w:tc>
          <w:tcPr>
            <w:tcW w:w="630" w:type="dxa"/>
            <w:gridSpan w:val="5"/>
          </w:tcPr>
          <w:p w14:paraId="6016DB2B"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10</w:t>
            </w:r>
          </w:p>
        </w:tc>
        <w:tc>
          <w:tcPr>
            <w:tcW w:w="3780" w:type="dxa"/>
            <w:shd w:val="clear" w:color="auto" w:fill="auto"/>
          </w:tcPr>
          <w:p w14:paraId="67E2DF7A" w14:textId="77777777" w:rsidR="00BE4DB5" w:rsidRDefault="00F67B81">
            <w:pPr>
              <w:spacing w:before="20" w:after="0" w:line="240" w:lineRule="auto"/>
              <w:jc w:val="both"/>
              <w:rPr>
                <w:rFonts w:ascii="Arial" w:eastAsia="Arial" w:hAnsi="Arial" w:cs="Arial"/>
              </w:rPr>
            </w:pPr>
            <w:r>
              <w:rPr>
                <w:rFonts w:ascii="Arial" w:eastAsia="Arial" w:hAnsi="Arial" w:cs="Arial"/>
              </w:rPr>
              <w:t>Monitoring of program/service  implementation is done quarterly</w:t>
            </w:r>
          </w:p>
          <w:p w14:paraId="05A449E1" w14:textId="77777777" w:rsidR="00BE4DB5" w:rsidRDefault="00BE4DB5">
            <w:pPr>
              <w:spacing w:before="20" w:after="0" w:line="240" w:lineRule="auto"/>
              <w:jc w:val="both"/>
              <w:rPr>
                <w:rFonts w:ascii="Arial" w:eastAsia="Arial" w:hAnsi="Arial" w:cs="Arial"/>
                <w:sz w:val="16"/>
                <w:szCs w:val="16"/>
              </w:rPr>
            </w:pPr>
          </w:p>
          <w:p w14:paraId="0AB2E833"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MOV: Quarterly Monitoring Report/</w:t>
            </w:r>
          </w:p>
          <w:p w14:paraId="0C82AD7E" w14:textId="77777777" w:rsidR="00BE4DB5" w:rsidRDefault="00F67B81">
            <w:pPr>
              <w:spacing w:before="20" w:after="0" w:line="240" w:lineRule="auto"/>
              <w:jc w:val="both"/>
              <w:rPr>
                <w:rFonts w:ascii="Arial" w:eastAsia="Arial" w:hAnsi="Arial" w:cs="Arial"/>
              </w:rPr>
            </w:pPr>
            <w:r>
              <w:rPr>
                <w:rFonts w:ascii="Arial" w:eastAsia="Arial" w:hAnsi="Arial" w:cs="Arial"/>
                <w:sz w:val="18"/>
                <w:szCs w:val="18"/>
              </w:rPr>
              <w:t xml:space="preserve">          Documentation of Monitoring Activities  </w:t>
            </w:r>
          </w:p>
        </w:tc>
        <w:tc>
          <w:tcPr>
            <w:tcW w:w="540" w:type="dxa"/>
            <w:gridSpan w:val="2"/>
            <w:shd w:val="clear" w:color="auto" w:fill="auto"/>
          </w:tcPr>
          <w:p w14:paraId="0C4680C3"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07C65EFB"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11</w:t>
            </w:r>
          </w:p>
        </w:tc>
        <w:tc>
          <w:tcPr>
            <w:tcW w:w="3297" w:type="dxa"/>
            <w:gridSpan w:val="3"/>
          </w:tcPr>
          <w:p w14:paraId="6036881E" w14:textId="77777777" w:rsidR="00BE4DB5" w:rsidRDefault="00F67B81">
            <w:pPr>
              <w:spacing w:before="20" w:after="0" w:line="240" w:lineRule="auto"/>
              <w:rPr>
                <w:rFonts w:ascii="Arial" w:eastAsia="Arial" w:hAnsi="Arial" w:cs="Arial"/>
              </w:rPr>
            </w:pPr>
            <w:r>
              <w:rPr>
                <w:rFonts w:ascii="Arial" w:eastAsia="Arial" w:hAnsi="Arial" w:cs="Arial"/>
              </w:rPr>
              <w:t>Monitoring of program implementation is done monthly</w:t>
            </w:r>
          </w:p>
          <w:p w14:paraId="2710C4EF" w14:textId="77777777" w:rsidR="00BE4DB5" w:rsidRDefault="00F67B81">
            <w:pPr>
              <w:spacing w:before="20" w:after="0" w:line="240" w:lineRule="auto"/>
              <w:rPr>
                <w:rFonts w:ascii="Arial" w:eastAsia="Arial" w:hAnsi="Arial" w:cs="Arial"/>
                <w:sz w:val="16"/>
                <w:szCs w:val="16"/>
              </w:rPr>
            </w:pPr>
            <w:r>
              <w:rPr>
                <w:rFonts w:ascii="Arial" w:eastAsia="Arial" w:hAnsi="Arial" w:cs="Arial"/>
              </w:rPr>
              <w:t xml:space="preserve"> </w:t>
            </w:r>
          </w:p>
          <w:p w14:paraId="495FDD17"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MOV: Monthly  Monitoring Report/</w:t>
            </w:r>
          </w:p>
          <w:p w14:paraId="7DB19424"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 xml:space="preserve">          Documentation of Monitoring </w:t>
            </w:r>
          </w:p>
          <w:p w14:paraId="208D32A6" w14:textId="77777777" w:rsidR="00BE4DB5" w:rsidRDefault="00F67B81">
            <w:pPr>
              <w:spacing w:before="20" w:after="0" w:line="240" w:lineRule="auto"/>
              <w:rPr>
                <w:rFonts w:ascii="Arial" w:eastAsia="Arial" w:hAnsi="Arial" w:cs="Arial"/>
              </w:rPr>
            </w:pPr>
            <w:r>
              <w:rPr>
                <w:rFonts w:ascii="Arial" w:eastAsia="Arial" w:hAnsi="Arial" w:cs="Arial"/>
                <w:sz w:val="18"/>
                <w:szCs w:val="18"/>
              </w:rPr>
              <w:t xml:space="preserve">          Activities </w:t>
            </w:r>
          </w:p>
        </w:tc>
        <w:tc>
          <w:tcPr>
            <w:tcW w:w="498" w:type="dxa"/>
            <w:gridSpan w:val="2"/>
            <w:shd w:val="clear" w:color="auto" w:fill="auto"/>
          </w:tcPr>
          <w:p w14:paraId="63DCD0A9" w14:textId="77777777" w:rsidR="00BE4DB5" w:rsidRDefault="00BE4DB5">
            <w:pPr>
              <w:spacing w:before="20" w:after="0" w:line="240" w:lineRule="auto"/>
              <w:rPr>
                <w:rFonts w:ascii="Arial" w:eastAsia="Arial" w:hAnsi="Arial" w:cs="Arial"/>
                <w:color w:val="FF0000"/>
              </w:rPr>
            </w:pPr>
          </w:p>
        </w:tc>
        <w:tc>
          <w:tcPr>
            <w:tcW w:w="2752" w:type="dxa"/>
            <w:gridSpan w:val="3"/>
            <w:shd w:val="clear" w:color="auto" w:fill="auto"/>
          </w:tcPr>
          <w:p w14:paraId="293DD2BD" w14:textId="77777777" w:rsidR="00BE4DB5" w:rsidRDefault="00BE4DB5">
            <w:pPr>
              <w:spacing w:before="20" w:after="0" w:line="240" w:lineRule="auto"/>
              <w:rPr>
                <w:rFonts w:ascii="Arial" w:eastAsia="Arial" w:hAnsi="Arial" w:cs="Arial"/>
                <w:color w:val="FF0000"/>
              </w:rPr>
            </w:pPr>
          </w:p>
        </w:tc>
      </w:tr>
      <w:tr w:rsidR="00BE4DB5" w14:paraId="5B3AB7F7" w14:textId="77777777">
        <w:trPr>
          <w:trHeight w:val="356"/>
        </w:trPr>
        <w:tc>
          <w:tcPr>
            <w:tcW w:w="14884" w:type="dxa"/>
            <w:gridSpan w:val="22"/>
            <w:shd w:val="clear" w:color="auto" w:fill="auto"/>
          </w:tcPr>
          <w:p w14:paraId="48B8239A" w14:textId="77777777" w:rsidR="00BE4DB5" w:rsidRDefault="00F67B81">
            <w:pPr>
              <w:numPr>
                <w:ilvl w:val="0"/>
                <w:numId w:val="20"/>
              </w:numPr>
              <w:spacing w:before="20" w:after="0" w:line="240" w:lineRule="auto"/>
              <w:ind w:left="316" w:hanging="316"/>
              <w:jc w:val="both"/>
              <w:rPr>
                <w:rFonts w:ascii="Arial" w:eastAsia="Arial" w:hAnsi="Arial" w:cs="Arial"/>
              </w:rPr>
            </w:pPr>
            <w:r>
              <w:rPr>
                <w:rFonts w:ascii="Arial" w:eastAsia="Arial" w:hAnsi="Arial" w:cs="Arial"/>
              </w:rPr>
              <w:t>Evaluation</w:t>
            </w:r>
          </w:p>
        </w:tc>
      </w:tr>
      <w:tr w:rsidR="00BE4DB5" w14:paraId="76841F87" w14:textId="77777777" w:rsidTr="00314673">
        <w:trPr>
          <w:trHeight w:val="934"/>
        </w:trPr>
        <w:tc>
          <w:tcPr>
            <w:tcW w:w="2520" w:type="dxa"/>
            <w:shd w:val="clear" w:color="auto" w:fill="auto"/>
          </w:tcPr>
          <w:p w14:paraId="76B06395" w14:textId="77777777" w:rsidR="00BE4DB5" w:rsidRDefault="00F67B81">
            <w:pPr>
              <w:numPr>
                <w:ilvl w:val="0"/>
                <w:numId w:val="3"/>
              </w:numPr>
              <w:pBdr>
                <w:top w:val="nil"/>
                <w:left w:val="nil"/>
                <w:bottom w:val="nil"/>
                <w:right w:val="nil"/>
                <w:between w:val="nil"/>
              </w:pBdr>
              <w:spacing w:before="20" w:after="0" w:line="240" w:lineRule="auto"/>
              <w:ind w:left="312" w:hanging="312"/>
              <w:jc w:val="both"/>
              <w:rPr>
                <w:rFonts w:ascii="Arial" w:eastAsia="Arial" w:hAnsi="Arial" w:cs="Arial"/>
                <w:color w:val="000000"/>
              </w:rPr>
            </w:pPr>
            <w:r>
              <w:rPr>
                <w:rFonts w:ascii="Arial" w:eastAsia="Arial" w:hAnsi="Arial" w:cs="Arial"/>
                <w:color w:val="000000"/>
              </w:rPr>
              <w:t xml:space="preserve">Conduct of evaluation  </w:t>
            </w:r>
          </w:p>
          <w:p w14:paraId="67E937B3" w14:textId="77777777" w:rsidR="00BE4DB5" w:rsidRDefault="00BE4DB5">
            <w:pPr>
              <w:pBdr>
                <w:top w:val="nil"/>
                <w:left w:val="nil"/>
                <w:bottom w:val="nil"/>
                <w:right w:val="nil"/>
                <w:between w:val="nil"/>
              </w:pBdr>
              <w:spacing w:after="0" w:line="240" w:lineRule="auto"/>
              <w:ind w:left="312"/>
              <w:jc w:val="both"/>
              <w:rPr>
                <w:rFonts w:ascii="Arial" w:eastAsia="Arial" w:hAnsi="Arial" w:cs="Arial"/>
                <w:color w:val="000000"/>
              </w:rPr>
            </w:pPr>
          </w:p>
        </w:tc>
        <w:tc>
          <w:tcPr>
            <w:tcW w:w="630" w:type="dxa"/>
            <w:gridSpan w:val="5"/>
          </w:tcPr>
          <w:p w14:paraId="790AAF82"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11</w:t>
            </w:r>
          </w:p>
        </w:tc>
        <w:tc>
          <w:tcPr>
            <w:tcW w:w="3780" w:type="dxa"/>
            <w:shd w:val="clear" w:color="auto" w:fill="auto"/>
          </w:tcPr>
          <w:p w14:paraId="29FBF421"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A participatory year-end evaluation workshop is conducted with beneficiaries, staff, and other stakeholders  </w:t>
            </w:r>
          </w:p>
          <w:p w14:paraId="41D17107" w14:textId="77777777" w:rsidR="00BE4DB5" w:rsidRDefault="00BE4DB5">
            <w:pPr>
              <w:spacing w:before="20" w:after="0" w:line="240" w:lineRule="auto"/>
              <w:jc w:val="both"/>
              <w:rPr>
                <w:rFonts w:ascii="Arial" w:eastAsia="Arial" w:hAnsi="Arial" w:cs="Arial"/>
                <w:sz w:val="16"/>
                <w:szCs w:val="16"/>
              </w:rPr>
            </w:pPr>
          </w:p>
          <w:p w14:paraId="1AE9E79F" w14:textId="77777777" w:rsidR="00BE4DB5" w:rsidRDefault="00F67B81">
            <w:pPr>
              <w:spacing w:before="20" w:after="0" w:line="240" w:lineRule="auto"/>
              <w:ind w:left="595" w:hanging="595"/>
              <w:rPr>
                <w:rFonts w:ascii="Arial" w:eastAsia="Arial" w:hAnsi="Arial" w:cs="Arial"/>
                <w:sz w:val="18"/>
                <w:szCs w:val="18"/>
              </w:rPr>
            </w:pPr>
            <w:r>
              <w:rPr>
                <w:rFonts w:ascii="Arial" w:eastAsia="Arial" w:hAnsi="Arial" w:cs="Arial"/>
                <w:sz w:val="18"/>
                <w:szCs w:val="18"/>
              </w:rPr>
              <w:t xml:space="preserve">MOV:  Summary Result of Evaluation/Accomplishment Report </w:t>
            </w:r>
          </w:p>
        </w:tc>
        <w:tc>
          <w:tcPr>
            <w:tcW w:w="540" w:type="dxa"/>
            <w:gridSpan w:val="2"/>
            <w:shd w:val="clear" w:color="auto" w:fill="auto"/>
          </w:tcPr>
          <w:p w14:paraId="1A677C95"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0F230DFD"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12</w:t>
            </w:r>
          </w:p>
        </w:tc>
        <w:tc>
          <w:tcPr>
            <w:tcW w:w="3297" w:type="dxa"/>
            <w:gridSpan w:val="3"/>
            <w:shd w:val="clear" w:color="auto" w:fill="auto"/>
          </w:tcPr>
          <w:p w14:paraId="4EDC5CAE"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Periodic evaluation (pre, mid, and post-implementation) of program/service implementation is conducted as necessary with the clients.  </w:t>
            </w:r>
          </w:p>
          <w:p w14:paraId="76DC5AC5" w14:textId="77777777" w:rsidR="00BE4DB5" w:rsidRDefault="00BE4DB5">
            <w:pPr>
              <w:spacing w:before="20" w:after="0" w:line="240" w:lineRule="auto"/>
              <w:jc w:val="both"/>
              <w:rPr>
                <w:rFonts w:ascii="Arial" w:eastAsia="Arial" w:hAnsi="Arial" w:cs="Arial"/>
                <w:sz w:val="16"/>
                <w:szCs w:val="16"/>
              </w:rPr>
            </w:pPr>
          </w:p>
          <w:p w14:paraId="7E93366B"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MOV: Result of Evaluation/Activity</w:t>
            </w:r>
          </w:p>
          <w:p w14:paraId="709B94A3"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 xml:space="preserve">          Report/Process Recording </w:t>
            </w:r>
          </w:p>
          <w:p w14:paraId="1BA23577" w14:textId="77777777" w:rsidR="00BE4DB5" w:rsidRDefault="00BE4DB5">
            <w:pPr>
              <w:spacing w:before="20" w:after="0" w:line="240" w:lineRule="auto"/>
              <w:jc w:val="both"/>
              <w:rPr>
                <w:rFonts w:ascii="Arial" w:eastAsia="Arial" w:hAnsi="Arial" w:cs="Arial"/>
                <w:sz w:val="18"/>
                <w:szCs w:val="18"/>
              </w:rPr>
            </w:pPr>
          </w:p>
        </w:tc>
        <w:tc>
          <w:tcPr>
            <w:tcW w:w="498" w:type="dxa"/>
            <w:gridSpan w:val="2"/>
            <w:shd w:val="clear" w:color="auto" w:fill="auto"/>
          </w:tcPr>
          <w:p w14:paraId="38E9E0A3"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7F5B8ED9" w14:textId="77777777" w:rsidR="00BE4DB5" w:rsidRDefault="00BE4DB5">
            <w:pPr>
              <w:spacing w:before="20" w:after="0" w:line="240" w:lineRule="auto"/>
              <w:jc w:val="both"/>
              <w:rPr>
                <w:rFonts w:ascii="Arial" w:eastAsia="Arial" w:hAnsi="Arial" w:cs="Arial"/>
                <w:color w:val="FF0000"/>
              </w:rPr>
            </w:pPr>
          </w:p>
        </w:tc>
      </w:tr>
      <w:tr w:rsidR="00BE4DB5" w14:paraId="0D6DAD6F" w14:textId="77777777" w:rsidTr="00314673">
        <w:trPr>
          <w:trHeight w:val="1735"/>
        </w:trPr>
        <w:tc>
          <w:tcPr>
            <w:tcW w:w="2520" w:type="dxa"/>
            <w:vMerge w:val="restart"/>
            <w:shd w:val="clear" w:color="auto" w:fill="auto"/>
          </w:tcPr>
          <w:p w14:paraId="45BA7242" w14:textId="77777777" w:rsidR="00BE4DB5" w:rsidRDefault="00F67B81">
            <w:pPr>
              <w:numPr>
                <w:ilvl w:val="0"/>
                <w:numId w:val="3"/>
              </w:numPr>
              <w:pBdr>
                <w:top w:val="nil"/>
                <w:left w:val="nil"/>
                <w:bottom w:val="nil"/>
                <w:right w:val="nil"/>
                <w:between w:val="nil"/>
              </w:pBdr>
              <w:spacing w:before="20" w:after="0" w:line="240" w:lineRule="auto"/>
              <w:ind w:left="312" w:hanging="312"/>
              <w:jc w:val="both"/>
              <w:rPr>
                <w:rFonts w:ascii="Arial" w:eastAsia="Arial" w:hAnsi="Arial" w:cs="Arial"/>
                <w:color w:val="000000"/>
              </w:rPr>
            </w:pPr>
            <w:r>
              <w:rPr>
                <w:rFonts w:ascii="Arial" w:eastAsia="Arial" w:hAnsi="Arial" w:cs="Arial"/>
                <w:color w:val="000000"/>
              </w:rPr>
              <w:lastRenderedPageBreak/>
              <w:t xml:space="preserve">Use of Evaluation Tool </w:t>
            </w:r>
          </w:p>
        </w:tc>
        <w:tc>
          <w:tcPr>
            <w:tcW w:w="630" w:type="dxa"/>
            <w:gridSpan w:val="5"/>
          </w:tcPr>
          <w:p w14:paraId="1CBE1D54"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12</w:t>
            </w:r>
          </w:p>
        </w:tc>
        <w:tc>
          <w:tcPr>
            <w:tcW w:w="3780" w:type="dxa"/>
            <w:shd w:val="clear" w:color="auto" w:fill="auto"/>
          </w:tcPr>
          <w:p w14:paraId="4477E0B4" w14:textId="77777777" w:rsidR="00BE4DB5" w:rsidRDefault="00F67B81">
            <w:pPr>
              <w:spacing w:before="20" w:after="0" w:line="240" w:lineRule="auto"/>
              <w:jc w:val="both"/>
              <w:rPr>
                <w:rFonts w:ascii="Arial" w:eastAsia="Arial" w:hAnsi="Arial" w:cs="Arial"/>
              </w:rPr>
            </w:pPr>
            <w:r>
              <w:rPr>
                <w:rFonts w:ascii="Arial" w:eastAsia="Arial" w:hAnsi="Arial" w:cs="Arial"/>
              </w:rPr>
              <w:t>An evaluation tool to measure the effect of program implementation exists</w:t>
            </w:r>
          </w:p>
          <w:p w14:paraId="45F43447" w14:textId="77777777" w:rsidR="00BE4DB5" w:rsidRDefault="00BE4DB5">
            <w:pPr>
              <w:spacing w:before="20" w:after="0" w:line="240" w:lineRule="auto"/>
              <w:jc w:val="both"/>
              <w:rPr>
                <w:rFonts w:ascii="Arial" w:eastAsia="Arial" w:hAnsi="Arial" w:cs="Arial"/>
                <w:sz w:val="16"/>
                <w:szCs w:val="16"/>
              </w:rPr>
            </w:pPr>
          </w:p>
          <w:p w14:paraId="44866E4B" w14:textId="77777777" w:rsidR="00BE4DB5" w:rsidRDefault="00F67B81">
            <w:pPr>
              <w:spacing w:before="20" w:after="0" w:line="240" w:lineRule="auto"/>
              <w:jc w:val="both"/>
              <w:rPr>
                <w:rFonts w:ascii="Arial" w:eastAsia="Arial" w:hAnsi="Arial" w:cs="Arial"/>
              </w:rPr>
            </w:pPr>
            <w:r>
              <w:rPr>
                <w:rFonts w:ascii="Arial" w:eastAsia="Arial" w:hAnsi="Arial" w:cs="Arial"/>
                <w:sz w:val="18"/>
                <w:szCs w:val="18"/>
              </w:rPr>
              <w:t>MOV: Approved Evaluation Tool</w:t>
            </w:r>
          </w:p>
        </w:tc>
        <w:tc>
          <w:tcPr>
            <w:tcW w:w="540" w:type="dxa"/>
            <w:gridSpan w:val="2"/>
            <w:shd w:val="clear" w:color="auto" w:fill="auto"/>
          </w:tcPr>
          <w:p w14:paraId="74421FAA"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27C5B698"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13</w:t>
            </w:r>
          </w:p>
        </w:tc>
        <w:tc>
          <w:tcPr>
            <w:tcW w:w="3297" w:type="dxa"/>
            <w:gridSpan w:val="3"/>
            <w:shd w:val="clear" w:color="auto" w:fill="auto"/>
          </w:tcPr>
          <w:p w14:paraId="66FAA62E" w14:textId="77777777" w:rsidR="00BE4DB5" w:rsidRDefault="00F67B81">
            <w:pPr>
              <w:spacing w:before="20" w:after="0" w:line="240" w:lineRule="auto"/>
              <w:rPr>
                <w:rFonts w:ascii="Arial" w:eastAsia="Arial" w:hAnsi="Arial" w:cs="Arial"/>
              </w:rPr>
            </w:pPr>
            <w:r>
              <w:rPr>
                <w:rFonts w:ascii="Arial" w:eastAsia="Arial" w:hAnsi="Arial" w:cs="Arial"/>
              </w:rPr>
              <w:t>The evaluation tool for program implementation is updated/ revised accordingly or as the need arises</w:t>
            </w:r>
          </w:p>
          <w:p w14:paraId="38C61F0F" w14:textId="77777777" w:rsidR="00BE4DB5" w:rsidRDefault="00BE4DB5">
            <w:pPr>
              <w:spacing w:before="20" w:after="0" w:line="240" w:lineRule="auto"/>
              <w:rPr>
                <w:rFonts w:ascii="Arial" w:eastAsia="Arial" w:hAnsi="Arial" w:cs="Arial"/>
                <w:sz w:val="16"/>
                <w:szCs w:val="16"/>
              </w:rPr>
            </w:pPr>
          </w:p>
          <w:p w14:paraId="23A24EF4"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 xml:space="preserve">MOV: Updated/Revised Program </w:t>
            </w:r>
          </w:p>
          <w:p w14:paraId="24BBAB94"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 xml:space="preserve">          Evaluation Tool </w:t>
            </w:r>
          </w:p>
        </w:tc>
        <w:tc>
          <w:tcPr>
            <w:tcW w:w="498" w:type="dxa"/>
            <w:gridSpan w:val="2"/>
            <w:shd w:val="clear" w:color="auto" w:fill="auto"/>
          </w:tcPr>
          <w:p w14:paraId="4EB20470"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1E6114F5" w14:textId="77777777" w:rsidR="00BE4DB5" w:rsidRDefault="00BE4DB5">
            <w:pPr>
              <w:spacing w:before="20" w:after="0" w:line="240" w:lineRule="auto"/>
              <w:jc w:val="both"/>
              <w:rPr>
                <w:rFonts w:ascii="Arial" w:eastAsia="Arial" w:hAnsi="Arial" w:cs="Arial"/>
                <w:color w:val="FF0000"/>
              </w:rPr>
            </w:pPr>
          </w:p>
        </w:tc>
      </w:tr>
      <w:tr w:rsidR="00BE4DB5" w14:paraId="45285FB4" w14:textId="77777777" w:rsidTr="00314673">
        <w:trPr>
          <w:trHeight w:val="1735"/>
        </w:trPr>
        <w:tc>
          <w:tcPr>
            <w:tcW w:w="2520" w:type="dxa"/>
            <w:vMerge/>
            <w:shd w:val="clear" w:color="auto" w:fill="auto"/>
          </w:tcPr>
          <w:p w14:paraId="43A3382B"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tcPr>
          <w:p w14:paraId="67AE8FFA"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13</w:t>
            </w:r>
          </w:p>
        </w:tc>
        <w:tc>
          <w:tcPr>
            <w:tcW w:w="3780" w:type="dxa"/>
            <w:shd w:val="clear" w:color="auto" w:fill="auto"/>
          </w:tcPr>
          <w:p w14:paraId="2ED6592A" w14:textId="77777777" w:rsidR="00BE4DB5" w:rsidRDefault="00F67B81">
            <w:pPr>
              <w:spacing w:before="20" w:after="0" w:line="240" w:lineRule="auto"/>
              <w:jc w:val="both"/>
              <w:rPr>
                <w:rFonts w:ascii="Arial" w:eastAsia="Arial" w:hAnsi="Arial" w:cs="Arial"/>
              </w:rPr>
            </w:pPr>
            <w:r>
              <w:rPr>
                <w:rFonts w:ascii="Arial" w:eastAsia="Arial" w:hAnsi="Arial" w:cs="Arial"/>
              </w:rPr>
              <w:t>Client Satisfaction Surveys are administered to serve clients/beneficiaries</w:t>
            </w:r>
          </w:p>
          <w:p w14:paraId="702776F2" w14:textId="77777777" w:rsidR="00BE4DB5" w:rsidRDefault="00BE4DB5">
            <w:pPr>
              <w:spacing w:before="20" w:after="0" w:line="240" w:lineRule="auto"/>
              <w:jc w:val="both"/>
              <w:rPr>
                <w:rFonts w:ascii="Arial" w:eastAsia="Arial" w:hAnsi="Arial" w:cs="Arial"/>
                <w:sz w:val="16"/>
                <w:szCs w:val="16"/>
              </w:rPr>
            </w:pPr>
          </w:p>
          <w:p w14:paraId="350B2830" w14:textId="77777777" w:rsidR="00BE4DB5" w:rsidRDefault="00F67B81">
            <w:pPr>
              <w:spacing w:before="20" w:after="0" w:line="240" w:lineRule="auto"/>
              <w:jc w:val="both"/>
              <w:rPr>
                <w:rFonts w:ascii="Arial" w:eastAsia="Arial" w:hAnsi="Arial" w:cs="Arial"/>
                <w:sz w:val="16"/>
                <w:szCs w:val="16"/>
              </w:rPr>
            </w:pPr>
            <w:r>
              <w:rPr>
                <w:rFonts w:ascii="Arial" w:eastAsia="Arial" w:hAnsi="Arial" w:cs="Arial"/>
                <w:sz w:val="16"/>
                <w:szCs w:val="16"/>
              </w:rPr>
              <w:t xml:space="preserve">MOV: Accomplished Client Satisfaction Survey </w:t>
            </w:r>
          </w:p>
        </w:tc>
        <w:tc>
          <w:tcPr>
            <w:tcW w:w="540" w:type="dxa"/>
            <w:gridSpan w:val="2"/>
            <w:shd w:val="clear" w:color="auto" w:fill="auto"/>
          </w:tcPr>
          <w:p w14:paraId="08118019"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226BFD93"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14</w:t>
            </w:r>
          </w:p>
        </w:tc>
        <w:tc>
          <w:tcPr>
            <w:tcW w:w="3297" w:type="dxa"/>
            <w:gridSpan w:val="3"/>
            <w:shd w:val="clear" w:color="auto" w:fill="auto"/>
          </w:tcPr>
          <w:p w14:paraId="23EBB69D" w14:textId="77777777" w:rsidR="00BE4DB5" w:rsidRDefault="00F67B81">
            <w:pPr>
              <w:spacing w:before="20" w:after="0" w:line="240" w:lineRule="auto"/>
              <w:jc w:val="both"/>
              <w:rPr>
                <w:rFonts w:ascii="Arial" w:eastAsia="Arial" w:hAnsi="Arial" w:cs="Arial"/>
              </w:rPr>
            </w:pPr>
            <w:r>
              <w:rPr>
                <w:rFonts w:ascii="Arial" w:eastAsia="Arial" w:hAnsi="Arial" w:cs="Arial"/>
              </w:rPr>
              <w:t>Client Satisfaction Surveys are consolidated and used as a reference in enhancing operational policies and program/service delivery</w:t>
            </w:r>
          </w:p>
          <w:p w14:paraId="24C96015" w14:textId="77777777" w:rsidR="00BE4DB5" w:rsidRDefault="00BE4DB5">
            <w:pPr>
              <w:spacing w:before="20" w:after="0" w:line="240" w:lineRule="auto"/>
              <w:jc w:val="both"/>
              <w:rPr>
                <w:rFonts w:ascii="Arial" w:eastAsia="Arial" w:hAnsi="Arial" w:cs="Arial"/>
                <w:sz w:val="16"/>
                <w:szCs w:val="16"/>
              </w:rPr>
            </w:pPr>
          </w:p>
          <w:p w14:paraId="5C77BE33" w14:textId="77777777" w:rsidR="00BE4DB5" w:rsidRDefault="00F67B81">
            <w:pPr>
              <w:spacing w:before="20" w:after="0" w:line="240" w:lineRule="auto"/>
              <w:rPr>
                <w:rFonts w:ascii="Arial" w:eastAsia="Arial" w:hAnsi="Arial" w:cs="Arial"/>
                <w:sz w:val="16"/>
                <w:szCs w:val="16"/>
              </w:rPr>
            </w:pPr>
            <w:r>
              <w:rPr>
                <w:rFonts w:ascii="Arial" w:eastAsia="Arial" w:hAnsi="Arial" w:cs="Arial"/>
                <w:sz w:val="16"/>
                <w:szCs w:val="16"/>
              </w:rPr>
              <w:t xml:space="preserve">MOV: Consolidated Client Satisfaction </w:t>
            </w:r>
          </w:p>
          <w:p w14:paraId="78C889AF" w14:textId="77777777" w:rsidR="00BE4DB5" w:rsidRDefault="00F67B81">
            <w:pPr>
              <w:spacing w:before="20" w:after="0" w:line="240" w:lineRule="auto"/>
              <w:rPr>
                <w:rFonts w:ascii="Arial" w:eastAsia="Arial" w:hAnsi="Arial" w:cs="Arial"/>
              </w:rPr>
            </w:pPr>
            <w:r>
              <w:rPr>
                <w:rFonts w:ascii="Arial" w:eastAsia="Arial" w:hAnsi="Arial" w:cs="Arial"/>
                <w:sz w:val="16"/>
                <w:szCs w:val="16"/>
              </w:rPr>
              <w:t xml:space="preserve">          Surveys</w:t>
            </w:r>
          </w:p>
        </w:tc>
        <w:tc>
          <w:tcPr>
            <w:tcW w:w="498" w:type="dxa"/>
            <w:gridSpan w:val="2"/>
            <w:shd w:val="clear" w:color="auto" w:fill="auto"/>
          </w:tcPr>
          <w:p w14:paraId="4056F2A3"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62A73EFD" w14:textId="77777777" w:rsidR="00BE4DB5" w:rsidRDefault="00BE4DB5">
            <w:pPr>
              <w:spacing w:before="20" w:after="0" w:line="240" w:lineRule="auto"/>
              <w:jc w:val="both"/>
              <w:rPr>
                <w:rFonts w:ascii="Arial" w:eastAsia="Arial" w:hAnsi="Arial" w:cs="Arial"/>
                <w:color w:val="FF0000"/>
              </w:rPr>
            </w:pPr>
          </w:p>
        </w:tc>
      </w:tr>
      <w:tr w:rsidR="00BE4DB5" w14:paraId="33B442C0" w14:textId="77777777" w:rsidTr="00314673">
        <w:trPr>
          <w:trHeight w:val="1325"/>
        </w:trPr>
        <w:tc>
          <w:tcPr>
            <w:tcW w:w="2520" w:type="dxa"/>
            <w:shd w:val="clear" w:color="auto" w:fill="auto"/>
          </w:tcPr>
          <w:p w14:paraId="38EC5688" w14:textId="77777777" w:rsidR="00BE4DB5" w:rsidRDefault="00F67B81">
            <w:pPr>
              <w:numPr>
                <w:ilvl w:val="0"/>
                <w:numId w:val="3"/>
              </w:numPr>
              <w:pBdr>
                <w:top w:val="nil"/>
                <w:left w:val="nil"/>
                <w:bottom w:val="nil"/>
                <w:right w:val="nil"/>
                <w:between w:val="nil"/>
              </w:pBdr>
              <w:spacing w:before="20" w:after="0" w:line="240" w:lineRule="auto"/>
              <w:ind w:left="312" w:hanging="283"/>
              <w:rPr>
                <w:rFonts w:ascii="Arial" w:eastAsia="Arial" w:hAnsi="Arial" w:cs="Arial"/>
                <w:i/>
                <w:color w:val="000000"/>
              </w:rPr>
            </w:pPr>
            <w:r>
              <w:rPr>
                <w:rFonts w:ascii="Arial" w:eastAsia="Arial" w:hAnsi="Arial" w:cs="Arial"/>
                <w:color w:val="000000"/>
              </w:rPr>
              <w:t xml:space="preserve">Redirection of programs and services based on evaluation  </w:t>
            </w:r>
          </w:p>
        </w:tc>
        <w:tc>
          <w:tcPr>
            <w:tcW w:w="630" w:type="dxa"/>
            <w:gridSpan w:val="5"/>
          </w:tcPr>
          <w:p w14:paraId="5DC06696"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14</w:t>
            </w:r>
          </w:p>
        </w:tc>
        <w:tc>
          <w:tcPr>
            <w:tcW w:w="3780" w:type="dxa"/>
            <w:shd w:val="clear" w:color="auto" w:fill="auto"/>
          </w:tcPr>
          <w:p w14:paraId="392C77C3" w14:textId="77777777" w:rsidR="00BE4DB5" w:rsidRDefault="00F67B81">
            <w:pPr>
              <w:spacing w:before="20" w:after="0" w:line="240" w:lineRule="auto"/>
              <w:jc w:val="both"/>
              <w:rPr>
                <w:rFonts w:ascii="Arial" w:eastAsia="Arial" w:hAnsi="Arial" w:cs="Arial"/>
              </w:rPr>
            </w:pPr>
            <w:r>
              <w:rPr>
                <w:rFonts w:ascii="Arial" w:eastAsia="Arial" w:hAnsi="Arial" w:cs="Arial"/>
              </w:rPr>
              <w:t>Programs, services, activities, and projects are redirected based on the result of the evaluation</w:t>
            </w:r>
          </w:p>
          <w:p w14:paraId="79FB438F" w14:textId="77777777" w:rsidR="00BE4DB5" w:rsidRDefault="00F67B81">
            <w:pPr>
              <w:spacing w:before="20" w:after="0" w:line="240" w:lineRule="auto"/>
              <w:rPr>
                <w:rFonts w:ascii="Arial" w:eastAsia="Arial" w:hAnsi="Arial" w:cs="Arial"/>
                <w:sz w:val="16"/>
                <w:szCs w:val="16"/>
              </w:rPr>
            </w:pPr>
            <w:r>
              <w:rPr>
                <w:rFonts w:ascii="Arial" w:eastAsia="Arial" w:hAnsi="Arial" w:cs="Arial"/>
              </w:rPr>
              <w:t xml:space="preserve"> </w:t>
            </w:r>
          </w:p>
          <w:p w14:paraId="375BCF58"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MOV: Enhanced Program Plan</w:t>
            </w:r>
          </w:p>
        </w:tc>
        <w:tc>
          <w:tcPr>
            <w:tcW w:w="540" w:type="dxa"/>
            <w:gridSpan w:val="2"/>
            <w:shd w:val="clear" w:color="auto" w:fill="auto"/>
          </w:tcPr>
          <w:p w14:paraId="582E2953"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7DF4447E" w14:textId="77777777" w:rsidR="00BE4DB5" w:rsidRDefault="00F67B81">
            <w:pPr>
              <w:spacing w:before="20" w:after="0" w:line="240" w:lineRule="auto"/>
              <w:jc w:val="center"/>
              <w:rPr>
                <w:rFonts w:ascii="Arial" w:eastAsia="Arial" w:hAnsi="Arial" w:cs="Arial"/>
                <w:strike/>
                <w:sz w:val="16"/>
                <w:szCs w:val="16"/>
              </w:rPr>
            </w:pPr>
            <w:r>
              <w:rPr>
                <w:rFonts w:ascii="Arial" w:eastAsia="Arial" w:hAnsi="Arial" w:cs="Arial"/>
                <w:sz w:val="16"/>
                <w:szCs w:val="16"/>
              </w:rPr>
              <w:t>15</w:t>
            </w:r>
          </w:p>
        </w:tc>
        <w:tc>
          <w:tcPr>
            <w:tcW w:w="3297" w:type="dxa"/>
            <w:gridSpan w:val="3"/>
            <w:shd w:val="clear" w:color="auto" w:fill="auto"/>
          </w:tcPr>
          <w:p w14:paraId="1EF492D5" w14:textId="77777777" w:rsidR="00BE4DB5" w:rsidRDefault="00F67B81">
            <w:pPr>
              <w:spacing w:before="20" w:after="0" w:line="240" w:lineRule="auto"/>
              <w:jc w:val="both"/>
              <w:rPr>
                <w:rFonts w:ascii="Arial" w:eastAsia="Arial" w:hAnsi="Arial" w:cs="Arial"/>
              </w:rPr>
            </w:pPr>
            <w:r>
              <w:rPr>
                <w:rFonts w:ascii="Arial" w:eastAsia="Arial" w:hAnsi="Arial" w:cs="Arial"/>
              </w:rPr>
              <w:t>Redirection of programs and services is indicated in the next strategic planning.</w:t>
            </w:r>
          </w:p>
          <w:p w14:paraId="27B1AF00" w14:textId="77777777" w:rsidR="00BE4DB5" w:rsidRDefault="00BE4DB5">
            <w:pPr>
              <w:spacing w:before="20" w:after="0" w:line="240" w:lineRule="auto"/>
              <w:rPr>
                <w:rFonts w:ascii="Arial" w:eastAsia="Arial" w:hAnsi="Arial" w:cs="Arial"/>
                <w:sz w:val="16"/>
                <w:szCs w:val="16"/>
              </w:rPr>
            </w:pPr>
          </w:p>
          <w:p w14:paraId="669360A0" w14:textId="77777777" w:rsidR="00BE4DB5" w:rsidRDefault="00F67B81">
            <w:pPr>
              <w:spacing w:before="20" w:after="0" w:line="240" w:lineRule="auto"/>
              <w:rPr>
                <w:rFonts w:ascii="Arial" w:eastAsia="Arial" w:hAnsi="Arial" w:cs="Arial"/>
                <w:strike/>
                <w:sz w:val="18"/>
                <w:szCs w:val="18"/>
              </w:rPr>
            </w:pPr>
            <w:r>
              <w:rPr>
                <w:rFonts w:ascii="Arial" w:eastAsia="Arial" w:hAnsi="Arial" w:cs="Arial"/>
                <w:sz w:val="18"/>
                <w:szCs w:val="18"/>
              </w:rPr>
              <w:t>MOV: Enhanced Strategic Plan</w:t>
            </w:r>
          </w:p>
        </w:tc>
        <w:tc>
          <w:tcPr>
            <w:tcW w:w="498" w:type="dxa"/>
            <w:gridSpan w:val="2"/>
            <w:shd w:val="clear" w:color="auto" w:fill="auto"/>
          </w:tcPr>
          <w:p w14:paraId="3EEEBADC" w14:textId="77777777" w:rsidR="00BE4DB5" w:rsidRDefault="00BE4DB5">
            <w:pPr>
              <w:spacing w:before="20" w:after="0" w:line="240" w:lineRule="auto"/>
              <w:rPr>
                <w:rFonts w:ascii="Arial" w:eastAsia="Arial" w:hAnsi="Arial" w:cs="Arial"/>
                <w:color w:val="FF0000"/>
                <w:sz w:val="16"/>
                <w:szCs w:val="16"/>
              </w:rPr>
            </w:pPr>
          </w:p>
        </w:tc>
        <w:tc>
          <w:tcPr>
            <w:tcW w:w="2752" w:type="dxa"/>
            <w:gridSpan w:val="3"/>
            <w:shd w:val="clear" w:color="auto" w:fill="auto"/>
          </w:tcPr>
          <w:p w14:paraId="67835081" w14:textId="77777777" w:rsidR="00BE4DB5" w:rsidRDefault="00BE4DB5">
            <w:pPr>
              <w:spacing w:before="20" w:after="0" w:line="240" w:lineRule="auto"/>
              <w:rPr>
                <w:rFonts w:ascii="Arial" w:eastAsia="Arial" w:hAnsi="Arial" w:cs="Arial"/>
                <w:color w:val="FF0000"/>
              </w:rPr>
            </w:pPr>
          </w:p>
        </w:tc>
      </w:tr>
      <w:tr w:rsidR="00BE4DB5" w14:paraId="0FCB024D" w14:textId="77777777">
        <w:trPr>
          <w:trHeight w:val="315"/>
        </w:trPr>
        <w:tc>
          <w:tcPr>
            <w:tcW w:w="14884" w:type="dxa"/>
            <w:gridSpan w:val="22"/>
          </w:tcPr>
          <w:p w14:paraId="25718A15" w14:textId="77777777" w:rsidR="00BE4DB5" w:rsidRDefault="00F67B81">
            <w:pPr>
              <w:numPr>
                <w:ilvl w:val="0"/>
                <w:numId w:val="20"/>
              </w:numPr>
              <w:pBdr>
                <w:top w:val="nil"/>
                <w:left w:val="nil"/>
                <w:bottom w:val="nil"/>
                <w:right w:val="nil"/>
                <w:between w:val="nil"/>
              </w:pBdr>
              <w:spacing w:before="20" w:after="0" w:line="240" w:lineRule="auto"/>
              <w:ind w:left="303" w:hanging="303"/>
              <w:jc w:val="both"/>
              <w:rPr>
                <w:rFonts w:ascii="Arial" w:eastAsia="Arial" w:hAnsi="Arial" w:cs="Arial"/>
                <w:color w:val="000000"/>
              </w:rPr>
            </w:pPr>
            <w:r>
              <w:rPr>
                <w:rFonts w:ascii="Arial" w:eastAsia="Arial" w:hAnsi="Arial" w:cs="Arial"/>
                <w:color w:val="000000"/>
              </w:rPr>
              <w:t xml:space="preserve">Community Integration  </w:t>
            </w:r>
          </w:p>
        </w:tc>
      </w:tr>
      <w:tr w:rsidR="00BE4DB5" w14:paraId="26BEE569" w14:textId="77777777" w:rsidTr="00314673">
        <w:trPr>
          <w:trHeight w:val="272"/>
        </w:trPr>
        <w:tc>
          <w:tcPr>
            <w:tcW w:w="2520" w:type="dxa"/>
            <w:vMerge w:val="restart"/>
          </w:tcPr>
          <w:p w14:paraId="7A240010" w14:textId="77777777" w:rsidR="00BE4DB5" w:rsidRDefault="00BE4DB5">
            <w:pPr>
              <w:spacing w:before="20" w:after="0" w:line="240" w:lineRule="auto"/>
              <w:ind w:left="720"/>
              <w:jc w:val="both"/>
              <w:rPr>
                <w:rFonts w:ascii="Arial" w:eastAsia="Arial" w:hAnsi="Arial" w:cs="Arial"/>
                <w:i/>
                <w:color w:val="FF0000"/>
                <w:sz w:val="20"/>
                <w:szCs w:val="20"/>
              </w:rPr>
            </w:pPr>
          </w:p>
        </w:tc>
        <w:tc>
          <w:tcPr>
            <w:tcW w:w="630" w:type="dxa"/>
            <w:gridSpan w:val="5"/>
            <w:vMerge w:val="restart"/>
          </w:tcPr>
          <w:p w14:paraId="52235993"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15</w:t>
            </w:r>
          </w:p>
          <w:p w14:paraId="31304EAB" w14:textId="77777777" w:rsidR="00BE4DB5" w:rsidRDefault="00BE4DB5">
            <w:pPr>
              <w:spacing w:before="20" w:after="0" w:line="240" w:lineRule="auto"/>
              <w:jc w:val="center"/>
              <w:rPr>
                <w:rFonts w:ascii="Arial" w:eastAsia="Arial" w:hAnsi="Arial" w:cs="Arial"/>
                <w:sz w:val="16"/>
                <w:szCs w:val="16"/>
              </w:rPr>
            </w:pPr>
          </w:p>
          <w:p w14:paraId="2546D009" w14:textId="77777777" w:rsidR="00BE4DB5" w:rsidRDefault="00BE4DB5">
            <w:pPr>
              <w:spacing w:before="20" w:after="0" w:line="240" w:lineRule="auto"/>
              <w:jc w:val="center"/>
              <w:rPr>
                <w:rFonts w:ascii="Arial" w:eastAsia="Arial" w:hAnsi="Arial" w:cs="Arial"/>
                <w:sz w:val="16"/>
                <w:szCs w:val="16"/>
              </w:rPr>
            </w:pPr>
          </w:p>
          <w:p w14:paraId="28A7C1E9" w14:textId="77777777" w:rsidR="00BE4DB5" w:rsidRDefault="00BE4DB5">
            <w:pPr>
              <w:spacing w:before="20" w:after="0" w:line="240" w:lineRule="auto"/>
              <w:jc w:val="center"/>
              <w:rPr>
                <w:rFonts w:ascii="Arial" w:eastAsia="Arial" w:hAnsi="Arial" w:cs="Arial"/>
                <w:sz w:val="16"/>
                <w:szCs w:val="16"/>
              </w:rPr>
            </w:pPr>
          </w:p>
          <w:p w14:paraId="46C6DCEA" w14:textId="77777777" w:rsidR="00BE4DB5" w:rsidRDefault="00BE4DB5">
            <w:pPr>
              <w:spacing w:before="20" w:after="0" w:line="240" w:lineRule="auto"/>
              <w:jc w:val="center"/>
              <w:rPr>
                <w:rFonts w:ascii="Arial" w:eastAsia="Arial" w:hAnsi="Arial" w:cs="Arial"/>
                <w:sz w:val="16"/>
                <w:szCs w:val="16"/>
              </w:rPr>
            </w:pPr>
          </w:p>
          <w:p w14:paraId="5615CB9B" w14:textId="77777777" w:rsidR="00BE4DB5" w:rsidRDefault="00BE4DB5">
            <w:pPr>
              <w:spacing w:before="20" w:after="0" w:line="240" w:lineRule="auto"/>
              <w:jc w:val="center"/>
              <w:rPr>
                <w:rFonts w:ascii="Arial" w:eastAsia="Arial" w:hAnsi="Arial" w:cs="Arial"/>
                <w:sz w:val="16"/>
                <w:szCs w:val="16"/>
              </w:rPr>
            </w:pPr>
          </w:p>
        </w:tc>
        <w:tc>
          <w:tcPr>
            <w:tcW w:w="3780" w:type="dxa"/>
            <w:vMerge w:val="restart"/>
            <w:shd w:val="clear" w:color="auto" w:fill="auto"/>
          </w:tcPr>
          <w:p w14:paraId="1D30E7E8" w14:textId="77777777" w:rsidR="00BE4DB5" w:rsidRDefault="00F67B81">
            <w:pPr>
              <w:spacing w:after="0" w:line="240" w:lineRule="auto"/>
              <w:jc w:val="both"/>
              <w:rPr>
                <w:rFonts w:ascii="Arial" w:eastAsia="Arial" w:hAnsi="Arial" w:cs="Arial"/>
              </w:rPr>
            </w:pPr>
            <w:r>
              <w:rPr>
                <w:rFonts w:ascii="Arial" w:eastAsia="Arial" w:hAnsi="Arial" w:cs="Arial"/>
              </w:rPr>
              <w:t>Immediate community and concerned LGU/s are aware of the center’s operation and activities, and that there are evidences of the center’s coordination with LGU or community leaders</w:t>
            </w:r>
          </w:p>
          <w:p w14:paraId="783D66A6" w14:textId="77777777" w:rsidR="00BE4DB5" w:rsidRDefault="00BE4DB5">
            <w:pPr>
              <w:spacing w:after="0" w:line="240" w:lineRule="auto"/>
              <w:jc w:val="both"/>
              <w:rPr>
                <w:rFonts w:ascii="Arial" w:eastAsia="Arial" w:hAnsi="Arial" w:cs="Arial"/>
              </w:rPr>
            </w:pPr>
          </w:p>
          <w:p w14:paraId="6697F76C"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MOV: Interview with Barangay Officials/</w:t>
            </w:r>
          </w:p>
          <w:p w14:paraId="6EFBD3A8"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          Invites to/from Community Activities/</w:t>
            </w:r>
          </w:p>
          <w:p w14:paraId="4DF3C3AD"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          Accomplishment Report/Barangay-Mayor’s</w:t>
            </w:r>
          </w:p>
          <w:p w14:paraId="1BA69034"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6"/>
                <w:szCs w:val="16"/>
              </w:rPr>
              <w:t xml:space="preserve">          Permit/Certification</w:t>
            </w:r>
            <w:r>
              <w:t xml:space="preserve">          </w:t>
            </w:r>
          </w:p>
        </w:tc>
        <w:tc>
          <w:tcPr>
            <w:tcW w:w="540" w:type="dxa"/>
            <w:gridSpan w:val="2"/>
            <w:vMerge w:val="restart"/>
            <w:shd w:val="clear" w:color="auto" w:fill="auto"/>
          </w:tcPr>
          <w:p w14:paraId="5FF6D1E3"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1ADED7BF"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16</w:t>
            </w:r>
          </w:p>
        </w:tc>
        <w:tc>
          <w:tcPr>
            <w:tcW w:w="3297" w:type="dxa"/>
            <w:gridSpan w:val="3"/>
            <w:shd w:val="clear" w:color="auto" w:fill="auto"/>
          </w:tcPr>
          <w:p w14:paraId="72076B89" w14:textId="77777777" w:rsidR="00BE4DB5" w:rsidRDefault="00F67B81">
            <w:pPr>
              <w:spacing w:before="20" w:after="0" w:line="240" w:lineRule="auto"/>
              <w:jc w:val="both"/>
              <w:rPr>
                <w:rFonts w:ascii="Arial" w:eastAsia="Arial" w:hAnsi="Arial" w:cs="Arial"/>
              </w:rPr>
            </w:pPr>
            <w:r>
              <w:rPr>
                <w:rFonts w:ascii="Arial" w:eastAsia="Arial" w:hAnsi="Arial" w:cs="Arial"/>
              </w:rPr>
              <w:t>The center cooperates in relevant community projects</w:t>
            </w:r>
          </w:p>
          <w:p w14:paraId="21B56CF8" w14:textId="77777777" w:rsidR="00BE4DB5" w:rsidRDefault="00BE4DB5">
            <w:pPr>
              <w:spacing w:before="20" w:after="0" w:line="240" w:lineRule="auto"/>
              <w:jc w:val="both"/>
              <w:rPr>
                <w:rFonts w:ascii="Arial" w:eastAsia="Arial" w:hAnsi="Arial" w:cs="Arial"/>
                <w:sz w:val="16"/>
                <w:szCs w:val="16"/>
              </w:rPr>
            </w:pPr>
          </w:p>
          <w:p w14:paraId="482225DC" w14:textId="77777777" w:rsidR="00BE4DB5" w:rsidRDefault="00F67B81">
            <w:pPr>
              <w:spacing w:before="20" w:after="0" w:line="240" w:lineRule="auto"/>
              <w:ind w:left="454" w:hanging="454"/>
              <w:rPr>
                <w:rFonts w:ascii="Arial" w:eastAsia="Arial" w:hAnsi="Arial" w:cs="Arial"/>
                <w:sz w:val="18"/>
                <w:szCs w:val="18"/>
              </w:rPr>
            </w:pPr>
            <w:r>
              <w:rPr>
                <w:rFonts w:ascii="Arial" w:eastAsia="Arial" w:hAnsi="Arial" w:cs="Arial"/>
                <w:sz w:val="18"/>
                <w:szCs w:val="18"/>
              </w:rPr>
              <w:t>MOV: Feedback/Activity Report/</w:t>
            </w:r>
          </w:p>
          <w:p w14:paraId="61133280" w14:textId="77777777" w:rsidR="00BE4DB5" w:rsidRDefault="00F67B81">
            <w:pPr>
              <w:spacing w:before="20" w:after="0" w:line="240" w:lineRule="auto"/>
              <w:ind w:left="454" w:hanging="454"/>
              <w:rPr>
                <w:rFonts w:ascii="Arial" w:eastAsia="Arial" w:hAnsi="Arial" w:cs="Arial"/>
                <w:sz w:val="18"/>
                <w:szCs w:val="18"/>
              </w:rPr>
            </w:pPr>
            <w:r>
              <w:rPr>
                <w:rFonts w:ascii="Arial" w:eastAsia="Arial" w:hAnsi="Arial" w:cs="Arial"/>
                <w:sz w:val="18"/>
                <w:szCs w:val="18"/>
              </w:rPr>
              <w:t xml:space="preserve">          Accomplishment  Report </w:t>
            </w:r>
          </w:p>
        </w:tc>
        <w:tc>
          <w:tcPr>
            <w:tcW w:w="498" w:type="dxa"/>
            <w:gridSpan w:val="2"/>
            <w:shd w:val="clear" w:color="auto" w:fill="auto"/>
          </w:tcPr>
          <w:p w14:paraId="38854094"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6B0B2CB4" w14:textId="77777777" w:rsidR="00BE4DB5" w:rsidRDefault="00BE4DB5">
            <w:pPr>
              <w:spacing w:before="20" w:after="0" w:line="240" w:lineRule="auto"/>
              <w:jc w:val="both"/>
              <w:rPr>
                <w:rFonts w:ascii="Arial" w:eastAsia="Arial" w:hAnsi="Arial" w:cs="Arial"/>
                <w:color w:val="FF0000"/>
              </w:rPr>
            </w:pPr>
          </w:p>
        </w:tc>
      </w:tr>
      <w:tr w:rsidR="00BE4DB5" w14:paraId="6E6A1822" w14:textId="77777777" w:rsidTr="00314673">
        <w:trPr>
          <w:trHeight w:val="1566"/>
        </w:trPr>
        <w:tc>
          <w:tcPr>
            <w:tcW w:w="2520" w:type="dxa"/>
            <w:vMerge/>
          </w:tcPr>
          <w:p w14:paraId="0473B5E7"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vMerge/>
          </w:tcPr>
          <w:p w14:paraId="661620B4"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3780" w:type="dxa"/>
            <w:vMerge/>
            <w:shd w:val="clear" w:color="auto" w:fill="auto"/>
          </w:tcPr>
          <w:p w14:paraId="79F185A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540" w:type="dxa"/>
            <w:gridSpan w:val="2"/>
            <w:vMerge/>
            <w:shd w:val="clear" w:color="auto" w:fill="auto"/>
          </w:tcPr>
          <w:p w14:paraId="41A1904B"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867" w:type="dxa"/>
            <w:gridSpan w:val="5"/>
            <w:shd w:val="clear" w:color="auto" w:fill="auto"/>
          </w:tcPr>
          <w:p w14:paraId="6E29564C"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17</w:t>
            </w:r>
          </w:p>
        </w:tc>
        <w:tc>
          <w:tcPr>
            <w:tcW w:w="3297" w:type="dxa"/>
            <w:gridSpan w:val="3"/>
            <w:shd w:val="clear" w:color="auto" w:fill="auto"/>
          </w:tcPr>
          <w:p w14:paraId="42E0A5A2" w14:textId="77777777" w:rsidR="00BE4DB5" w:rsidRDefault="00F67B81">
            <w:pPr>
              <w:spacing w:before="20" w:after="0" w:line="240" w:lineRule="auto"/>
              <w:jc w:val="both"/>
              <w:rPr>
                <w:rFonts w:ascii="Arial" w:eastAsia="Arial" w:hAnsi="Arial" w:cs="Arial"/>
              </w:rPr>
            </w:pPr>
            <w:r>
              <w:rPr>
                <w:rFonts w:ascii="Arial" w:eastAsia="Arial" w:hAnsi="Arial" w:cs="Arial"/>
              </w:rPr>
              <w:t>Community participation in the delivery of programs and services is promoted</w:t>
            </w:r>
          </w:p>
          <w:p w14:paraId="3F3F13CA" w14:textId="77777777" w:rsidR="00BE4DB5" w:rsidRDefault="00BE4DB5">
            <w:pPr>
              <w:spacing w:before="20" w:after="0" w:line="240" w:lineRule="auto"/>
              <w:jc w:val="both"/>
              <w:rPr>
                <w:rFonts w:ascii="Arial" w:eastAsia="Arial" w:hAnsi="Arial" w:cs="Arial"/>
                <w:sz w:val="16"/>
                <w:szCs w:val="16"/>
              </w:rPr>
            </w:pPr>
          </w:p>
          <w:p w14:paraId="71E70159" w14:textId="77777777" w:rsidR="00BE4DB5" w:rsidRDefault="00F67B81">
            <w:pPr>
              <w:spacing w:before="20" w:after="0" w:line="240" w:lineRule="auto"/>
              <w:ind w:left="584" w:hanging="567"/>
              <w:rPr>
                <w:rFonts w:ascii="Arial" w:eastAsia="Arial" w:hAnsi="Arial" w:cs="Arial"/>
                <w:sz w:val="18"/>
                <w:szCs w:val="18"/>
              </w:rPr>
            </w:pPr>
            <w:r>
              <w:rPr>
                <w:rFonts w:ascii="Arial" w:eastAsia="Arial" w:hAnsi="Arial" w:cs="Arial"/>
                <w:sz w:val="18"/>
                <w:szCs w:val="18"/>
              </w:rPr>
              <w:t>MOV:  MOO/Accomplishment Report/Activity Reports</w:t>
            </w:r>
          </w:p>
        </w:tc>
        <w:tc>
          <w:tcPr>
            <w:tcW w:w="498" w:type="dxa"/>
            <w:gridSpan w:val="2"/>
            <w:shd w:val="clear" w:color="auto" w:fill="auto"/>
          </w:tcPr>
          <w:p w14:paraId="462BB2C9" w14:textId="77777777" w:rsidR="00BE4DB5" w:rsidRDefault="00BE4DB5">
            <w:pPr>
              <w:spacing w:before="20" w:after="0" w:line="240" w:lineRule="auto"/>
              <w:rPr>
                <w:rFonts w:ascii="Arial" w:eastAsia="Arial" w:hAnsi="Arial" w:cs="Arial"/>
                <w:color w:val="FF0000"/>
                <w:sz w:val="16"/>
                <w:szCs w:val="16"/>
              </w:rPr>
            </w:pPr>
          </w:p>
        </w:tc>
        <w:tc>
          <w:tcPr>
            <w:tcW w:w="2752" w:type="dxa"/>
            <w:gridSpan w:val="3"/>
            <w:shd w:val="clear" w:color="auto" w:fill="auto"/>
          </w:tcPr>
          <w:p w14:paraId="1576A1D0" w14:textId="77777777" w:rsidR="00BE4DB5" w:rsidRDefault="00BE4DB5">
            <w:pPr>
              <w:spacing w:before="20" w:after="0" w:line="240" w:lineRule="auto"/>
              <w:jc w:val="both"/>
              <w:rPr>
                <w:rFonts w:ascii="Arial" w:eastAsia="Arial" w:hAnsi="Arial" w:cs="Arial"/>
                <w:color w:val="FF0000"/>
              </w:rPr>
            </w:pPr>
          </w:p>
          <w:p w14:paraId="032A6569" w14:textId="77777777" w:rsidR="00BE4DB5" w:rsidRDefault="00BE4DB5">
            <w:pPr>
              <w:spacing w:before="20" w:after="0" w:line="240" w:lineRule="auto"/>
              <w:jc w:val="both"/>
              <w:rPr>
                <w:rFonts w:ascii="Arial" w:eastAsia="Arial" w:hAnsi="Arial" w:cs="Arial"/>
                <w:color w:val="FF0000"/>
              </w:rPr>
            </w:pPr>
          </w:p>
          <w:p w14:paraId="0C810D24" w14:textId="77777777" w:rsidR="00BE4DB5" w:rsidRDefault="00BE4DB5">
            <w:pPr>
              <w:spacing w:before="20" w:after="0" w:line="240" w:lineRule="auto"/>
              <w:jc w:val="both"/>
              <w:rPr>
                <w:rFonts w:ascii="Arial" w:eastAsia="Arial" w:hAnsi="Arial" w:cs="Arial"/>
                <w:color w:val="FF0000"/>
              </w:rPr>
            </w:pPr>
          </w:p>
          <w:p w14:paraId="4DE1E70F" w14:textId="77777777" w:rsidR="00BE4DB5" w:rsidRDefault="00BE4DB5">
            <w:pPr>
              <w:spacing w:before="20" w:after="0" w:line="240" w:lineRule="auto"/>
              <w:rPr>
                <w:rFonts w:ascii="Arial" w:eastAsia="Arial" w:hAnsi="Arial" w:cs="Arial"/>
                <w:color w:val="FF0000"/>
              </w:rPr>
            </w:pPr>
          </w:p>
        </w:tc>
      </w:tr>
      <w:tr w:rsidR="00BE4DB5" w14:paraId="0A8C48E4" w14:textId="77777777">
        <w:trPr>
          <w:trHeight w:val="259"/>
        </w:trPr>
        <w:tc>
          <w:tcPr>
            <w:tcW w:w="14884" w:type="dxa"/>
            <w:gridSpan w:val="22"/>
          </w:tcPr>
          <w:p w14:paraId="772CBE45" w14:textId="77777777" w:rsidR="00BE4DB5" w:rsidRDefault="00F67B81">
            <w:pPr>
              <w:numPr>
                <w:ilvl w:val="0"/>
                <w:numId w:val="20"/>
              </w:numPr>
              <w:pBdr>
                <w:top w:val="nil"/>
                <w:left w:val="nil"/>
                <w:bottom w:val="nil"/>
                <w:right w:val="nil"/>
                <w:between w:val="nil"/>
              </w:pBdr>
              <w:spacing w:before="20" w:after="0" w:line="240" w:lineRule="auto"/>
              <w:ind w:left="316" w:hanging="316"/>
              <w:jc w:val="both"/>
              <w:rPr>
                <w:rFonts w:ascii="Arial" w:eastAsia="Arial" w:hAnsi="Arial" w:cs="Arial"/>
                <w:color w:val="000000"/>
              </w:rPr>
            </w:pPr>
            <w:r>
              <w:rPr>
                <w:rFonts w:ascii="Arial" w:eastAsia="Arial" w:hAnsi="Arial" w:cs="Arial"/>
                <w:color w:val="000000"/>
              </w:rPr>
              <w:t xml:space="preserve">Resource Generation </w:t>
            </w:r>
          </w:p>
        </w:tc>
      </w:tr>
      <w:tr w:rsidR="00BE4DB5" w14:paraId="359804AB" w14:textId="77777777" w:rsidTr="00314673">
        <w:trPr>
          <w:trHeight w:val="400"/>
        </w:trPr>
        <w:tc>
          <w:tcPr>
            <w:tcW w:w="2520" w:type="dxa"/>
            <w:vMerge w:val="restart"/>
          </w:tcPr>
          <w:p w14:paraId="42D514FD" w14:textId="77777777" w:rsidR="00BE4DB5" w:rsidRDefault="00BE4DB5">
            <w:pPr>
              <w:spacing w:before="20" w:after="0" w:line="240" w:lineRule="auto"/>
              <w:ind w:left="311" w:hanging="284"/>
              <w:rPr>
                <w:rFonts w:ascii="Arial" w:eastAsia="Arial" w:hAnsi="Arial" w:cs="Arial"/>
                <w:i/>
                <w:color w:val="FF0000"/>
                <w:sz w:val="20"/>
                <w:szCs w:val="20"/>
              </w:rPr>
            </w:pPr>
          </w:p>
          <w:p w14:paraId="039316AA" w14:textId="77777777" w:rsidR="00BE4DB5" w:rsidRDefault="00BE4DB5">
            <w:pPr>
              <w:spacing w:before="20" w:after="0" w:line="240" w:lineRule="auto"/>
              <w:ind w:left="311" w:hanging="284"/>
              <w:rPr>
                <w:rFonts w:ascii="Arial" w:eastAsia="Arial" w:hAnsi="Arial" w:cs="Arial"/>
                <w:i/>
                <w:color w:val="FF0000"/>
                <w:sz w:val="20"/>
                <w:szCs w:val="20"/>
              </w:rPr>
            </w:pPr>
          </w:p>
        </w:tc>
        <w:tc>
          <w:tcPr>
            <w:tcW w:w="630" w:type="dxa"/>
            <w:gridSpan w:val="5"/>
          </w:tcPr>
          <w:p w14:paraId="3CD928B0"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16</w:t>
            </w:r>
          </w:p>
        </w:tc>
        <w:tc>
          <w:tcPr>
            <w:tcW w:w="3780" w:type="dxa"/>
            <w:shd w:val="clear" w:color="auto" w:fill="auto"/>
          </w:tcPr>
          <w:p w14:paraId="71FAB2DD"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Internally generated or externally outsourced resources are provided by the center to support program implementation </w:t>
            </w:r>
          </w:p>
          <w:p w14:paraId="39ACBAB4" w14:textId="77777777" w:rsidR="00BE4DB5" w:rsidRDefault="00BE4DB5">
            <w:pPr>
              <w:spacing w:before="20" w:after="0" w:line="240" w:lineRule="auto"/>
              <w:rPr>
                <w:rFonts w:ascii="Arial" w:eastAsia="Arial" w:hAnsi="Arial" w:cs="Arial"/>
                <w:sz w:val="16"/>
                <w:szCs w:val="16"/>
              </w:rPr>
            </w:pPr>
          </w:p>
          <w:p w14:paraId="32834CF4" w14:textId="77777777" w:rsidR="00BE4DB5" w:rsidRDefault="00F67B81">
            <w:pPr>
              <w:spacing w:before="20" w:after="0" w:line="240" w:lineRule="auto"/>
              <w:rPr>
                <w:rFonts w:ascii="Arial" w:eastAsia="Arial" w:hAnsi="Arial" w:cs="Arial"/>
                <w:sz w:val="18"/>
                <w:szCs w:val="18"/>
              </w:rPr>
            </w:pPr>
            <w:r>
              <w:rPr>
                <w:rFonts w:ascii="Arial" w:eastAsia="Arial" w:hAnsi="Arial" w:cs="Arial"/>
                <w:sz w:val="18"/>
                <w:szCs w:val="18"/>
              </w:rPr>
              <w:t xml:space="preserve">MOV: Resource Generation Report/AFR/S      </w:t>
            </w:r>
          </w:p>
        </w:tc>
        <w:tc>
          <w:tcPr>
            <w:tcW w:w="540" w:type="dxa"/>
            <w:gridSpan w:val="2"/>
            <w:shd w:val="clear" w:color="auto" w:fill="auto"/>
          </w:tcPr>
          <w:p w14:paraId="722C0401"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1DA292A0" w14:textId="77777777" w:rsidR="00BE4DB5" w:rsidRDefault="00BE4DB5">
            <w:pPr>
              <w:spacing w:before="20" w:after="0" w:line="240" w:lineRule="auto"/>
              <w:jc w:val="both"/>
              <w:rPr>
                <w:rFonts w:ascii="Arial" w:eastAsia="Arial" w:hAnsi="Arial" w:cs="Arial"/>
              </w:rPr>
            </w:pPr>
          </w:p>
        </w:tc>
        <w:tc>
          <w:tcPr>
            <w:tcW w:w="3297" w:type="dxa"/>
            <w:gridSpan w:val="3"/>
          </w:tcPr>
          <w:p w14:paraId="00DFCC23" w14:textId="77777777" w:rsidR="00BE4DB5" w:rsidRDefault="00BE4DB5">
            <w:pPr>
              <w:spacing w:before="20" w:after="0" w:line="240" w:lineRule="auto"/>
              <w:jc w:val="both"/>
              <w:rPr>
                <w:rFonts w:ascii="Arial" w:eastAsia="Arial" w:hAnsi="Arial" w:cs="Arial"/>
                <w:sz w:val="16"/>
                <w:szCs w:val="16"/>
              </w:rPr>
            </w:pPr>
          </w:p>
        </w:tc>
        <w:tc>
          <w:tcPr>
            <w:tcW w:w="498" w:type="dxa"/>
            <w:gridSpan w:val="2"/>
            <w:shd w:val="clear" w:color="auto" w:fill="auto"/>
          </w:tcPr>
          <w:p w14:paraId="24A6FD2F"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354BBCD5" w14:textId="77777777" w:rsidR="00BE4DB5" w:rsidRDefault="00BE4DB5">
            <w:pPr>
              <w:spacing w:before="20" w:after="0" w:line="240" w:lineRule="auto"/>
              <w:jc w:val="both"/>
              <w:rPr>
                <w:rFonts w:ascii="Arial" w:eastAsia="Arial" w:hAnsi="Arial" w:cs="Arial"/>
                <w:color w:val="FF0000"/>
              </w:rPr>
            </w:pPr>
          </w:p>
        </w:tc>
      </w:tr>
      <w:tr w:rsidR="00BE4DB5" w14:paraId="738B1E88" w14:textId="77777777" w:rsidTr="00314673">
        <w:trPr>
          <w:trHeight w:val="1200"/>
        </w:trPr>
        <w:tc>
          <w:tcPr>
            <w:tcW w:w="2520" w:type="dxa"/>
            <w:vMerge/>
          </w:tcPr>
          <w:p w14:paraId="23F7E8AE"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tcPr>
          <w:p w14:paraId="78A62131"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17</w:t>
            </w:r>
          </w:p>
        </w:tc>
        <w:tc>
          <w:tcPr>
            <w:tcW w:w="3780" w:type="dxa"/>
            <w:shd w:val="clear" w:color="auto" w:fill="auto"/>
          </w:tcPr>
          <w:p w14:paraId="185447AB"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Outsourced resources comply with existing guidelines/laws on resource generation </w:t>
            </w:r>
          </w:p>
          <w:p w14:paraId="744E3021" w14:textId="77777777" w:rsidR="00BE4DB5" w:rsidRDefault="00BE4DB5">
            <w:pPr>
              <w:spacing w:before="20" w:after="0" w:line="240" w:lineRule="auto"/>
              <w:jc w:val="both"/>
              <w:rPr>
                <w:rFonts w:ascii="Arial" w:eastAsia="Arial" w:hAnsi="Arial" w:cs="Arial"/>
                <w:sz w:val="16"/>
                <w:szCs w:val="16"/>
              </w:rPr>
            </w:pPr>
          </w:p>
          <w:p w14:paraId="769946FD" w14:textId="77777777" w:rsidR="00BE4DB5" w:rsidRDefault="00F67B81">
            <w:pPr>
              <w:spacing w:before="20" w:after="0" w:line="240" w:lineRule="auto"/>
              <w:rPr>
                <w:rFonts w:ascii="Arial" w:eastAsia="Arial" w:hAnsi="Arial" w:cs="Arial"/>
              </w:rPr>
            </w:pPr>
            <w:r>
              <w:rPr>
                <w:rFonts w:ascii="Arial" w:eastAsia="Arial" w:hAnsi="Arial" w:cs="Arial"/>
                <w:sz w:val="18"/>
                <w:szCs w:val="18"/>
              </w:rPr>
              <w:t>MOV: Project Proposal/Solicitation Permit</w:t>
            </w:r>
          </w:p>
        </w:tc>
        <w:tc>
          <w:tcPr>
            <w:tcW w:w="540" w:type="dxa"/>
            <w:gridSpan w:val="2"/>
            <w:shd w:val="clear" w:color="auto" w:fill="auto"/>
          </w:tcPr>
          <w:p w14:paraId="7145526A"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0B77AC1D" w14:textId="77777777" w:rsidR="00BE4DB5" w:rsidRDefault="00BE4DB5">
            <w:pPr>
              <w:spacing w:before="20" w:after="0" w:line="240" w:lineRule="auto"/>
              <w:rPr>
                <w:rFonts w:ascii="Arial" w:eastAsia="Arial" w:hAnsi="Arial" w:cs="Arial"/>
              </w:rPr>
            </w:pPr>
          </w:p>
        </w:tc>
        <w:tc>
          <w:tcPr>
            <w:tcW w:w="3297" w:type="dxa"/>
            <w:gridSpan w:val="3"/>
          </w:tcPr>
          <w:p w14:paraId="091294E7" w14:textId="77777777" w:rsidR="00BE4DB5" w:rsidRDefault="00BE4DB5">
            <w:pPr>
              <w:spacing w:before="20" w:after="0" w:line="240" w:lineRule="auto"/>
              <w:rPr>
                <w:rFonts w:ascii="Arial" w:eastAsia="Arial" w:hAnsi="Arial" w:cs="Arial"/>
                <w:sz w:val="16"/>
                <w:szCs w:val="16"/>
              </w:rPr>
            </w:pPr>
          </w:p>
        </w:tc>
        <w:tc>
          <w:tcPr>
            <w:tcW w:w="498" w:type="dxa"/>
            <w:gridSpan w:val="2"/>
            <w:shd w:val="clear" w:color="auto" w:fill="auto"/>
          </w:tcPr>
          <w:p w14:paraId="28E71685" w14:textId="77777777" w:rsidR="00BE4DB5" w:rsidRDefault="00BE4DB5">
            <w:pPr>
              <w:spacing w:before="20" w:after="0" w:line="240" w:lineRule="auto"/>
              <w:rPr>
                <w:rFonts w:ascii="Arial" w:eastAsia="Arial" w:hAnsi="Arial" w:cs="Arial"/>
                <w:color w:val="FF0000"/>
                <w:sz w:val="16"/>
                <w:szCs w:val="16"/>
              </w:rPr>
            </w:pPr>
          </w:p>
        </w:tc>
        <w:tc>
          <w:tcPr>
            <w:tcW w:w="2752" w:type="dxa"/>
            <w:gridSpan w:val="3"/>
            <w:shd w:val="clear" w:color="auto" w:fill="auto"/>
          </w:tcPr>
          <w:p w14:paraId="4457B36C" w14:textId="77777777" w:rsidR="00BE4DB5" w:rsidRDefault="00BE4DB5">
            <w:pPr>
              <w:spacing w:before="20" w:after="0" w:line="240" w:lineRule="auto"/>
              <w:rPr>
                <w:rFonts w:ascii="Arial" w:eastAsia="Arial" w:hAnsi="Arial" w:cs="Arial"/>
                <w:color w:val="FF0000"/>
              </w:rPr>
            </w:pPr>
          </w:p>
        </w:tc>
      </w:tr>
      <w:tr w:rsidR="00BE4DB5" w14:paraId="7D47D064" w14:textId="77777777" w:rsidTr="00314673">
        <w:trPr>
          <w:trHeight w:val="1200"/>
        </w:trPr>
        <w:tc>
          <w:tcPr>
            <w:tcW w:w="2520" w:type="dxa"/>
            <w:vMerge w:val="restart"/>
          </w:tcPr>
          <w:p w14:paraId="3B1F419D" w14:textId="77777777" w:rsidR="00BE4DB5" w:rsidRDefault="00F67B81">
            <w:pPr>
              <w:numPr>
                <w:ilvl w:val="0"/>
                <w:numId w:val="20"/>
              </w:numPr>
              <w:pBdr>
                <w:top w:val="nil"/>
                <w:left w:val="nil"/>
                <w:bottom w:val="nil"/>
                <w:right w:val="nil"/>
                <w:between w:val="nil"/>
              </w:pBdr>
              <w:spacing w:before="20" w:after="0" w:line="240" w:lineRule="auto"/>
              <w:ind w:left="0" w:firstLine="0"/>
              <w:rPr>
                <w:rFonts w:ascii="Arial" w:eastAsia="Arial" w:hAnsi="Arial" w:cs="Arial"/>
                <w:color w:val="FF0000"/>
              </w:rPr>
            </w:pPr>
            <w:r>
              <w:rPr>
                <w:rFonts w:ascii="Arial" w:eastAsia="Arial" w:hAnsi="Arial" w:cs="Arial"/>
                <w:color w:val="000000"/>
              </w:rPr>
              <w:lastRenderedPageBreak/>
              <w:t xml:space="preserve">Research </w:t>
            </w:r>
          </w:p>
        </w:tc>
        <w:tc>
          <w:tcPr>
            <w:tcW w:w="630" w:type="dxa"/>
            <w:gridSpan w:val="5"/>
            <w:vMerge w:val="restart"/>
          </w:tcPr>
          <w:p w14:paraId="392507C4" w14:textId="77777777" w:rsidR="00BE4DB5" w:rsidRDefault="00BE4DB5">
            <w:pPr>
              <w:spacing w:before="20" w:after="0" w:line="240" w:lineRule="auto"/>
              <w:jc w:val="center"/>
              <w:rPr>
                <w:rFonts w:ascii="Arial" w:eastAsia="Arial" w:hAnsi="Arial" w:cs="Arial"/>
                <w:sz w:val="16"/>
                <w:szCs w:val="16"/>
              </w:rPr>
            </w:pPr>
          </w:p>
        </w:tc>
        <w:tc>
          <w:tcPr>
            <w:tcW w:w="3780" w:type="dxa"/>
            <w:vMerge w:val="restart"/>
            <w:shd w:val="clear" w:color="auto" w:fill="auto"/>
          </w:tcPr>
          <w:p w14:paraId="5CA7BAF9" w14:textId="77777777" w:rsidR="00BE4DB5" w:rsidRDefault="00BE4DB5">
            <w:pPr>
              <w:spacing w:before="20" w:after="0" w:line="240" w:lineRule="auto"/>
              <w:jc w:val="both"/>
              <w:rPr>
                <w:rFonts w:ascii="Arial" w:eastAsia="Arial" w:hAnsi="Arial" w:cs="Arial"/>
              </w:rPr>
            </w:pPr>
          </w:p>
        </w:tc>
        <w:tc>
          <w:tcPr>
            <w:tcW w:w="540" w:type="dxa"/>
            <w:gridSpan w:val="2"/>
            <w:shd w:val="clear" w:color="auto" w:fill="auto"/>
          </w:tcPr>
          <w:p w14:paraId="29BCDB51"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4D368BBD"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18</w:t>
            </w:r>
          </w:p>
        </w:tc>
        <w:tc>
          <w:tcPr>
            <w:tcW w:w="3297" w:type="dxa"/>
            <w:gridSpan w:val="3"/>
          </w:tcPr>
          <w:p w14:paraId="409BBF48" w14:textId="77777777" w:rsidR="00BE4DB5" w:rsidRDefault="00F67B81">
            <w:pPr>
              <w:spacing w:before="20" w:after="0" w:line="240" w:lineRule="auto"/>
              <w:jc w:val="both"/>
              <w:rPr>
                <w:rFonts w:ascii="Arial" w:eastAsia="Arial" w:hAnsi="Arial" w:cs="Arial"/>
              </w:rPr>
            </w:pPr>
            <w:r>
              <w:rPr>
                <w:rFonts w:ascii="Arial" w:eastAsia="Arial" w:hAnsi="Arial" w:cs="Arial"/>
              </w:rPr>
              <w:t xml:space="preserve">As applicable, necessary, or prescribed by center policies, include research activities as an integral part of the activities in the center. However, it shall have prior approval of the Head of the Agency/Center </w:t>
            </w:r>
          </w:p>
          <w:p w14:paraId="3205FD08" w14:textId="77777777" w:rsidR="00BE4DB5" w:rsidRDefault="00BE4DB5">
            <w:pPr>
              <w:spacing w:before="20" w:after="0" w:line="240" w:lineRule="auto"/>
              <w:rPr>
                <w:rFonts w:ascii="Arial" w:eastAsia="Arial" w:hAnsi="Arial" w:cs="Arial"/>
                <w:sz w:val="16"/>
                <w:szCs w:val="16"/>
              </w:rPr>
            </w:pPr>
          </w:p>
          <w:p w14:paraId="2AC8E783" w14:textId="77777777" w:rsidR="00BE4DB5" w:rsidRDefault="00F67B81">
            <w:pPr>
              <w:spacing w:before="20" w:after="0" w:line="240" w:lineRule="auto"/>
              <w:rPr>
                <w:rFonts w:ascii="Arial" w:eastAsia="Arial" w:hAnsi="Arial" w:cs="Arial"/>
                <w:sz w:val="16"/>
                <w:szCs w:val="16"/>
              </w:rPr>
            </w:pPr>
            <w:r>
              <w:rPr>
                <w:rFonts w:ascii="Arial" w:eastAsia="Arial" w:hAnsi="Arial" w:cs="Arial"/>
                <w:sz w:val="16"/>
                <w:szCs w:val="16"/>
              </w:rPr>
              <w:t xml:space="preserve">MOV: MOO/Approved Research </w:t>
            </w:r>
          </w:p>
          <w:p w14:paraId="78664AA1" w14:textId="77777777" w:rsidR="00BE4DB5" w:rsidRDefault="00F67B81">
            <w:pPr>
              <w:spacing w:before="20" w:after="0" w:line="240" w:lineRule="auto"/>
              <w:rPr>
                <w:rFonts w:ascii="Arial" w:eastAsia="Arial" w:hAnsi="Arial" w:cs="Arial"/>
                <w:sz w:val="16"/>
                <w:szCs w:val="16"/>
              </w:rPr>
            </w:pPr>
            <w:r>
              <w:rPr>
                <w:rFonts w:ascii="Arial" w:eastAsia="Arial" w:hAnsi="Arial" w:cs="Arial"/>
                <w:sz w:val="16"/>
                <w:szCs w:val="16"/>
              </w:rPr>
              <w:t xml:space="preserve">          Application  </w:t>
            </w:r>
          </w:p>
        </w:tc>
        <w:tc>
          <w:tcPr>
            <w:tcW w:w="498" w:type="dxa"/>
            <w:gridSpan w:val="2"/>
            <w:shd w:val="clear" w:color="auto" w:fill="auto"/>
          </w:tcPr>
          <w:p w14:paraId="0749EB9E" w14:textId="77777777" w:rsidR="00BE4DB5" w:rsidRDefault="00BE4DB5">
            <w:pPr>
              <w:spacing w:before="20" w:after="0" w:line="240" w:lineRule="auto"/>
              <w:rPr>
                <w:rFonts w:ascii="Arial" w:eastAsia="Arial" w:hAnsi="Arial" w:cs="Arial"/>
                <w:color w:val="FF0000"/>
                <w:sz w:val="16"/>
                <w:szCs w:val="16"/>
              </w:rPr>
            </w:pPr>
          </w:p>
        </w:tc>
        <w:tc>
          <w:tcPr>
            <w:tcW w:w="2752" w:type="dxa"/>
            <w:gridSpan w:val="3"/>
            <w:shd w:val="clear" w:color="auto" w:fill="auto"/>
          </w:tcPr>
          <w:p w14:paraId="39E0B9E1" w14:textId="77777777" w:rsidR="00BE4DB5" w:rsidRDefault="00BE4DB5">
            <w:pPr>
              <w:spacing w:before="20" w:after="0" w:line="240" w:lineRule="auto"/>
              <w:rPr>
                <w:rFonts w:ascii="Arial" w:eastAsia="Arial" w:hAnsi="Arial" w:cs="Arial"/>
                <w:color w:val="FF0000"/>
              </w:rPr>
            </w:pPr>
          </w:p>
        </w:tc>
      </w:tr>
      <w:tr w:rsidR="00BE4DB5" w14:paraId="1499D5AC" w14:textId="77777777" w:rsidTr="00314673">
        <w:trPr>
          <w:trHeight w:val="958"/>
        </w:trPr>
        <w:tc>
          <w:tcPr>
            <w:tcW w:w="2520" w:type="dxa"/>
            <w:vMerge/>
          </w:tcPr>
          <w:p w14:paraId="47127C7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630" w:type="dxa"/>
            <w:gridSpan w:val="5"/>
            <w:vMerge/>
          </w:tcPr>
          <w:p w14:paraId="2B3EEAD5"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3780" w:type="dxa"/>
            <w:vMerge/>
            <w:shd w:val="clear" w:color="auto" w:fill="auto"/>
          </w:tcPr>
          <w:p w14:paraId="27C3A6ED"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FF0000"/>
              </w:rPr>
            </w:pPr>
          </w:p>
        </w:tc>
        <w:tc>
          <w:tcPr>
            <w:tcW w:w="540" w:type="dxa"/>
            <w:gridSpan w:val="2"/>
            <w:shd w:val="clear" w:color="auto" w:fill="auto"/>
          </w:tcPr>
          <w:p w14:paraId="17E798C2"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2ADC08F8"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19</w:t>
            </w:r>
          </w:p>
        </w:tc>
        <w:tc>
          <w:tcPr>
            <w:tcW w:w="3297" w:type="dxa"/>
            <w:gridSpan w:val="3"/>
          </w:tcPr>
          <w:p w14:paraId="5650D84D" w14:textId="77777777" w:rsidR="00BE4DB5" w:rsidRDefault="00F67B81">
            <w:pPr>
              <w:spacing w:before="20" w:after="0" w:line="240" w:lineRule="auto"/>
              <w:jc w:val="both"/>
              <w:rPr>
                <w:rFonts w:ascii="Arial" w:eastAsia="Arial" w:hAnsi="Arial" w:cs="Arial"/>
              </w:rPr>
            </w:pPr>
            <w:r>
              <w:rPr>
                <w:rFonts w:ascii="Arial" w:eastAsia="Arial" w:hAnsi="Arial" w:cs="Arial"/>
              </w:rPr>
              <w:t>As applicable and necessary, research activities/undertakings shall only be on possible  relevant contribution to the center’s program/service  development</w:t>
            </w:r>
          </w:p>
          <w:p w14:paraId="7686E360" w14:textId="77777777" w:rsidR="00BE4DB5" w:rsidRDefault="00BE4DB5">
            <w:pPr>
              <w:spacing w:before="20" w:after="0" w:line="240" w:lineRule="auto"/>
              <w:jc w:val="both"/>
              <w:rPr>
                <w:rFonts w:ascii="Arial" w:eastAsia="Arial" w:hAnsi="Arial" w:cs="Arial"/>
                <w:sz w:val="16"/>
                <w:szCs w:val="16"/>
                <w:vertAlign w:val="subscript"/>
              </w:rPr>
            </w:pPr>
          </w:p>
          <w:p w14:paraId="2FCDDF2C" w14:textId="77777777" w:rsidR="00BE4DB5" w:rsidRDefault="00F67B81">
            <w:pPr>
              <w:spacing w:before="20" w:after="0" w:line="240" w:lineRule="auto"/>
              <w:jc w:val="both"/>
              <w:rPr>
                <w:rFonts w:ascii="Arial" w:eastAsia="Arial" w:hAnsi="Arial" w:cs="Arial"/>
                <w:sz w:val="16"/>
                <w:szCs w:val="16"/>
              </w:rPr>
            </w:pPr>
            <w:r>
              <w:rPr>
                <w:rFonts w:ascii="Arial" w:eastAsia="Arial" w:hAnsi="Arial" w:cs="Arial"/>
                <w:sz w:val="16"/>
                <w:szCs w:val="16"/>
              </w:rPr>
              <w:t xml:space="preserve">MOV: TOR/Copy of Research Output </w:t>
            </w:r>
          </w:p>
        </w:tc>
        <w:tc>
          <w:tcPr>
            <w:tcW w:w="498" w:type="dxa"/>
            <w:gridSpan w:val="2"/>
            <w:shd w:val="clear" w:color="auto" w:fill="auto"/>
          </w:tcPr>
          <w:p w14:paraId="07F77A39" w14:textId="77777777" w:rsidR="00BE4DB5" w:rsidRDefault="00BE4DB5">
            <w:pPr>
              <w:spacing w:before="20" w:after="0" w:line="240" w:lineRule="auto"/>
              <w:rPr>
                <w:rFonts w:ascii="Arial" w:eastAsia="Arial" w:hAnsi="Arial" w:cs="Arial"/>
                <w:color w:val="FF0000"/>
                <w:sz w:val="16"/>
                <w:szCs w:val="16"/>
              </w:rPr>
            </w:pPr>
          </w:p>
        </w:tc>
        <w:tc>
          <w:tcPr>
            <w:tcW w:w="2752" w:type="dxa"/>
            <w:gridSpan w:val="3"/>
            <w:shd w:val="clear" w:color="auto" w:fill="auto"/>
          </w:tcPr>
          <w:p w14:paraId="3C188B03" w14:textId="77777777" w:rsidR="00BE4DB5" w:rsidRDefault="00BE4DB5">
            <w:pPr>
              <w:spacing w:before="20" w:after="0" w:line="240" w:lineRule="auto"/>
              <w:rPr>
                <w:rFonts w:ascii="Arial" w:eastAsia="Arial" w:hAnsi="Arial" w:cs="Arial"/>
                <w:color w:val="FF0000"/>
              </w:rPr>
            </w:pPr>
          </w:p>
        </w:tc>
      </w:tr>
      <w:tr w:rsidR="00BE4DB5" w14:paraId="3D5E90B2" w14:textId="77777777" w:rsidTr="00314673">
        <w:trPr>
          <w:trHeight w:val="339"/>
        </w:trPr>
        <w:tc>
          <w:tcPr>
            <w:tcW w:w="2520" w:type="dxa"/>
          </w:tcPr>
          <w:p w14:paraId="6CA6EA51" w14:textId="77777777" w:rsidR="00BE4DB5" w:rsidRDefault="00BE4DB5">
            <w:pPr>
              <w:pBdr>
                <w:top w:val="nil"/>
                <w:left w:val="nil"/>
                <w:bottom w:val="nil"/>
                <w:right w:val="nil"/>
                <w:between w:val="nil"/>
              </w:pBdr>
              <w:spacing w:before="20" w:after="0" w:line="240" w:lineRule="auto"/>
              <w:ind w:left="311"/>
              <w:rPr>
                <w:rFonts w:ascii="Arial" w:eastAsia="Arial" w:hAnsi="Arial" w:cs="Arial"/>
                <w:color w:val="FF0000"/>
              </w:rPr>
            </w:pPr>
          </w:p>
        </w:tc>
        <w:tc>
          <w:tcPr>
            <w:tcW w:w="630" w:type="dxa"/>
            <w:gridSpan w:val="5"/>
          </w:tcPr>
          <w:p w14:paraId="5A782687" w14:textId="77777777" w:rsidR="00BE4DB5" w:rsidRDefault="00BE4DB5">
            <w:pPr>
              <w:spacing w:before="20" w:after="0" w:line="240" w:lineRule="auto"/>
              <w:jc w:val="center"/>
              <w:rPr>
                <w:rFonts w:ascii="Arial" w:eastAsia="Arial" w:hAnsi="Arial" w:cs="Arial"/>
                <w:b/>
                <w:sz w:val="16"/>
                <w:szCs w:val="16"/>
              </w:rPr>
            </w:pPr>
          </w:p>
          <w:p w14:paraId="4E6AE1AF" w14:textId="77777777" w:rsidR="00BE4DB5" w:rsidRDefault="00BE4DB5">
            <w:pPr>
              <w:spacing w:before="20" w:after="0" w:line="240" w:lineRule="auto"/>
              <w:jc w:val="center"/>
              <w:rPr>
                <w:rFonts w:ascii="Arial" w:eastAsia="Arial" w:hAnsi="Arial" w:cs="Arial"/>
                <w:b/>
                <w:sz w:val="16"/>
                <w:szCs w:val="16"/>
              </w:rPr>
            </w:pPr>
          </w:p>
        </w:tc>
        <w:tc>
          <w:tcPr>
            <w:tcW w:w="3780" w:type="dxa"/>
            <w:shd w:val="clear" w:color="auto" w:fill="auto"/>
          </w:tcPr>
          <w:p w14:paraId="7560CBD7" w14:textId="77777777" w:rsidR="00BE4DB5" w:rsidRDefault="00F67B81">
            <w:pPr>
              <w:spacing w:before="20" w:after="0" w:line="240" w:lineRule="auto"/>
              <w:jc w:val="right"/>
              <w:rPr>
                <w:rFonts w:ascii="Arial" w:eastAsia="Arial" w:hAnsi="Arial" w:cs="Arial"/>
              </w:rPr>
            </w:pPr>
            <w:r>
              <w:rPr>
                <w:rFonts w:ascii="Arial" w:eastAsia="Arial" w:hAnsi="Arial" w:cs="Arial"/>
              </w:rPr>
              <w:t xml:space="preserve">No. of complied </w:t>
            </w:r>
            <w:r>
              <w:rPr>
                <w:rFonts w:ascii="Arial" w:eastAsia="Arial" w:hAnsi="Arial" w:cs="Arial"/>
                <w:b/>
              </w:rPr>
              <w:t>Minimum</w:t>
            </w:r>
            <w:r>
              <w:rPr>
                <w:rFonts w:ascii="Arial" w:eastAsia="Arial" w:hAnsi="Arial" w:cs="Arial"/>
              </w:rPr>
              <w:t xml:space="preserve"> Standards in Program Management </w:t>
            </w:r>
          </w:p>
        </w:tc>
        <w:tc>
          <w:tcPr>
            <w:tcW w:w="540" w:type="dxa"/>
            <w:gridSpan w:val="2"/>
            <w:shd w:val="clear" w:color="auto" w:fill="auto"/>
          </w:tcPr>
          <w:p w14:paraId="1D78EC12" w14:textId="77777777" w:rsidR="00BE4DB5" w:rsidRDefault="00BE4DB5">
            <w:pPr>
              <w:spacing w:before="20" w:after="0" w:line="240" w:lineRule="auto"/>
              <w:jc w:val="right"/>
              <w:rPr>
                <w:rFonts w:ascii="Arial" w:eastAsia="Arial" w:hAnsi="Arial" w:cs="Arial"/>
                <w:b/>
                <w:sz w:val="16"/>
                <w:szCs w:val="16"/>
              </w:rPr>
            </w:pPr>
          </w:p>
        </w:tc>
        <w:tc>
          <w:tcPr>
            <w:tcW w:w="867" w:type="dxa"/>
            <w:gridSpan w:val="5"/>
            <w:shd w:val="clear" w:color="auto" w:fill="auto"/>
          </w:tcPr>
          <w:p w14:paraId="430536D8" w14:textId="77777777" w:rsidR="00BE4DB5" w:rsidRDefault="00BE4DB5">
            <w:pPr>
              <w:spacing w:before="20" w:after="0" w:line="240" w:lineRule="auto"/>
              <w:jc w:val="center"/>
              <w:rPr>
                <w:rFonts w:ascii="Arial" w:eastAsia="Arial" w:hAnsi="Arial" w:cs="Arial"/>
                <w:b/>
                <w:sz w:val="16"/>
                <w:szCs w:val="16"/>
              </w:rPr>
            </w:pPr>
          </w:p>
        </w:tc>
        <w:tc>
          <w:tcPr>
            <w:tcW w:w="3297" w:type="dxa"/>
            <w:gridSpan w:val="3"/>
          </w:tcPr>
          <w:p w14:paraId="3A15E12C" w14:textId="77777777" w:rsidR="00BE4DB5" w:rsidRDefault="00F67B81">
            <w:pPr>
              <w:spacing w:before="20" w:after="0" w:line="240" w:lineRule="auto"/>
              <w:jc w:val="right"/>
              <w:rPr>
                <w:rFonts w:ascii="Arial" w:eastAsia="Arial" w:hAnsi="Arial" w:cs="Arial"/>
                <w:sz w:val="16"/>
                <w:szCs w:val="16"/>
              </w:rPr>
            </w:pPr>
            <w:r>
              <w:rPr>
                <w:rFonts w:ascii="Arial" w:eastAsia="Arial" w:hAnsi="Arial" w:cs="Arial"/>
              </w:rPr>
              <w:t xml:space="preserve">No. of complied </w:t>
            </w:r>
            <w:r>
              <w:rPr>
                <w:rFonts w:ascii="Arial" w:eastAsia="Arial" w:hAnsi="Arial" w:cs="Arial"/>
                <w:b/>
              </w:rPr>
              <w:t xml:space="preserve">Higher </w:t>
            </w:r>
            <w:r>
              <w:rPr>
                <w:rFonts w:ascii="Arial" w:eastAsia="Arial" w:hAnsi="Arial" w:cs="Arial"/>
              </w:rPr>
              <w:t xml:space="preserve">Standards in Program Management </w:t>
            </w:r>
          </w:p>
        </w:tc>
        <w:tc>
          <w:tcPr>
            <w:tcW w:w="498" w:type="dxa"/>
            <w:gridSpan w:val="2"/>
            <w:shd w:val="clear" w:color="auto" w:fill="auto"/>
          </w:tcPr>
          <w:p w14:paraId="746C339E" w14:textId="77777777" w:rsidR="00BE4DB5" w:rsidRDefault="00BE4DB5">
            <w:pPr>
              <w:spacing w:before="20" w:after="0" w:line="240" w:lineRule="auto"/>
              <w:jc w:val="both"/>
              <w:rPr>
                <w:rFonts w:ascii="Arial" w:eastAsia="Arial" w:hAnsi="Arial" w:cs="Arial"/>
                <w:color w:val="FF0000"/>
                <w:sz w:val="16"/>
                <w:szCs w:val="16"/>
              </w:rPr>
            </w:pPr>
          </w:p>
        </w:tc>
        <w:tc>
          <w:tcPr>
            <w:tcW w:w="2752" w:type="dxa"/>
            <w:gridSpan w:val="3"/>
            <w:shd w:val="clear" w:color="auto" w:fill="auto"/>
          </w:tcPr>
          <w:p w14:paraId="76051E0B" w14:textId="77777777" w:rsidR="00BE4DB5" w:rsidRDefault="00BE4DB5">
            <w:pPr>
              <w:spacing w:before="20" w:after="0" w:line="240" w:lineRule="auto"/>
              <w:jc w:val="both"/>
              <w:rPr>
                <w:rFonts w:ascii="Arial" w:eastAsia="Arial" w:hAnsi="Arial" w:cs="Arial"/>
                <w:color w:val="FF0000"/>
              </w:rPr>
            </w:pPr>
          </w:p>
        </w:tc>
      </w:tr>
      <w:tr w:rsidR="00BE4DB5" w14:paraId="4422F93A" w14:textId="77777777">
        <w:trPr>
          <w:trHeight w:val="38"/>
        </w:trPr>
        <w:tc>
          <w:tcPr>
            <w:tcW w:w="14884" w:type="dxa"/>
            <w:gridSpan w:val="22"/>
          </w:tcPr>
          <w:p w14:paraId="6FE1CA83" w14:textId="77777777" w:rsidR="00BE4DB5" w:rsidRDefault="00F67B81">
            <w:pPr>
              <w:spacing w:before="20" w:after="0" w:line="240" w:lineRule="auto"/>
              <w:rPr>
                <w:rFonts w:ascii="Arial" w:eastAsia="Arial" w:hAnsi="Arial" w:cs="Arial"/>
              </w:rPr>
            </w:pPr>
            <w:r>
              <w:rPr>
                <w:rFonts w:ascii="Arial" w:eastAsia="Arial" w:hAnsi="Arial" w:cs="Arial"/>
                <w:b/>
              </w:rPr>
              <w:t>III. Case Management</w:t>
            </w:r>
          </w:p>
        </w:tc>
      </w:tr>
      <w:tr w:rsidR="00BE4DB5" w14:paraId="3DD1D36B" w14:textId="77777777">
        <w:trPr>
          <w:trHeight w:val="38"/>
        </w:trPr>
        <w:tc>
          <w:tcPr>
            <w:tcW w:w="14884" w:type="dxa"/>
            <w:gridSpan w:val="22"/>
          </w:tcPr>
          <w:p w14:paraId="0CC006CE" w14:textId="77777777" w:rsidR="00BE4DB5" w:rsidRDefault="00F67B81">
            <w:pPr>
              <w:numPr>
                <w:ilvl w:val="0"/>
                <w:numId w:val="8"/>
              </w:numPr>
              <w:pBdr>
                <w:top w:val="nil"/>
                <w:left w:val="nil"/>
                <w:bottom w:val="nil"/>
                <w:right w:val="nil"/>
                <w:between w:val="nil"/>
              </w:pBdr>
              <w:spacing w:before="20" w:after="0" w:line="240" w:lineRule="auto"/>
              <w:ind w:left="314" w:hanging="284"/>
              <w:rPr>
                <w:rFonts w:ascii="Arial" w:eastAsia="Arial" w:hAnsi="Arial" w:cs="Arial"/>
                <w:color w:val="000000"/>
              </w:rPr>
            </w:pPr>
            <w:r>
              <w:rPr>
                <w:rFonts w:ascii="Arial" w:eastAsia="Arial" w:hAnsi="Arial" w:cs="Arial"/>
              </w:rPr>
              <w:t>The caseload</w:t>
            </w:r>
            <w:r>
              <w:rPr>
                <w:rFonts w:ascii="Arial" w:eastAsia="Arial" w:hAnsi="Arial" w:cs="Arial"/>
                <w:color w:val="000000"/>
              </w:rPr>
              <w:t xml:space="preserve"> of Staff and Employees </w:t>
            </w:r>
          </w:p>
        </w:tc>
      </w:tr>
      <w:tr w:rsidR="00BE4DB5" w14:paraId="27A347E9" w14:textId="77777777" w:rsidTr="00314673">
        <w:trPr>
          <w:trHeight w:val="280"/>
        </w:trPr>
        <w:tc>
          <w:tcPr>
            <w:tcW w:w="2520" w:type="dxa"/>
            <w:vMerge w:val="restart"/>
          </w:tcPr>
          <w:p w14:paraId="35A88DC2" w14:textId="77777777" w:rsidR="00BE4DB5" w:rsidRDefault="00F67B81">
            <w:pPr>
              <w:numPr>
                <w:ilvl w:val="0"/>
                <w:numId w:val="9"/>
              </w:numPr>
              <w:pBdr>
                <w:top w:val="nil"/>
                <w:left w:val="nil"/>
                <w:bottom w:val="nil"/>
                <w:right w:val="nil"/>
                <w:between w:val="nil"/>
              </w:pBdr>
              <w:spacing w:after="0" w:line="240" w:lineRule="auto"/>
              <w:ind w:left="318" w:hanging="318"/>
              <w:rPr>
                <w:rFonts w:ascii="Arial" w:eastAsia="Arial" w:hAnsi="Arial" w:cs="Arial"/>
                <w:i/>
                <w:color w:val="000000"/>
              </w:rPr>
            </w:pPr>
            <w:r>
              <w:rPr>
                <w:rFonts w:ascii="Arial" w:eastAsia="Arial" w:hAnsi="Arial" w:cs="Arial"/>
                <w:color w:val="000000"/>
              </w:rPr>
              <w:t>Program/</w:t>
            </w:r>
          </w:p>
          <w:p w14:paraId="1E5315CF" w14:textId="77777777" w:rsidR="00BE4DB5" w:rsidRDefault="00F67B81">
            <w:pPr>
              <w:pBdr>
                <w:top w:val="nil"/>
                <w:left w:val="nil"/>
                <w:bottom w:val="nil"/>
                <w:right w:val="nil"/>
                <w:between w:val="nil"/>
              </w:pBdr>
              <w:spacing w:after="0" w:line="240" w:lineRule="auto"/>
              <w:ind w:left="318" w:hanging="318"/>
              <w:rPr>
                <w:rFonts w:ascii="Arial" w:eastAsia="Arial" w:hAnsi="Arial" w:cs="Arial"/>
                <w:i/>
                <w:color w:val="000000"/>
                <w:sz w:val="20"/>
                <w:szCs w:val="20"/>
              </w:rPr>
            </w:pPr>
            <w:r>
              <w:rPr>
                <w:rFonts w:ascii="Arial" w:eastAsia="Arial" w:hAnsi="Arial" w:cs="Arial"/>
                <w:color w:val="000000"/>
              </w:rPr>
              <w:t xml:space="preserve">     Administrative Supervisor</w:t>
            </w:r>
          </w:p>
        </w:tc>
        <w:tc>
          <w:tcPr>
            <w:tcW w:w="630" w:type="dxa"/>
            <w:gridSpan w:val="5"/>
          </w:tcPr>
          <w:p w14:paraId="747860DD"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3780" w:type="dxa"/>
            <w:shd w:val="clear" w:color="auto" w:fill="auto"/>
          </w:tcPr>
          <w:p w14:paraId="4929071B" w14:textId="77777777" w:rsidR="00BE4DB5" w:rsidRDefault="00F67B81">
            <w:pPr>
              <w:spacing w:after="0" w:line="240" w:lineRule="auto"/>
              <w:jc w:val="both"/>
              <w:rPr>
                <w:rFonts w:ascii="Arial" w:eastAsia="Arial" w:hAnsi="Arial" w:cs="Arial"/>
              </w:rPr>
            </w:pPr>
            <w:r>
              <w:rPr>
                <w:rFonts w:ascii="Arial" w:eastAsia="Arial" w:hAnsi="Arial" w:cs="Arial"/>
              </w:rPr>
              <w:t xml:space="preserve">As necessary, a Program Supervisor is hired to supervise the implementation of programs and services </w:t>
            </w:r>
          </w:p>
          <w:p w14:paraId="4602645C" w14:textId="77777777" w:rsidR="00BE4DB5" w:rsidRDefault="00BE4DB5">
            <w:pPr>
              <w:spacing w:after="0" w:line="240" w:lineRule="auto"/>
              <w:jc w:val="both"/>
              <w:rPr>
                <w:rFonts w:ascii="Arial" w:eastAsia="Arial" w:hAnsi="Arial" w:cs="Arial"/>
                <w:sz w:val="18"/>
                <w:szCs w:val="18"/>
              </w:rPr>
            </w:pPr>
          </w:p>
          <w:p w14:paraId="64D0F72F"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Employees</w:t>
            </w:r>
          </w:p>
        </w:tc>
        <w:tc>
          <w:tcPr>
            <w:tcW w:w="540" w:type="dxa"/>
            <w:gridSpan w:val="2"/>
            <w:shd w:val="clear" w:color="auto" w:fill="auto"/>
          </w:tcPr>
          <w:p w14:paraId="3FA7B724" w14:textId="77777777" w:rsidR="00BE4DB5" w:rsidRDefault="00BE4DB5">
            <w:pPr>
              <w:spacing w:before="20" w:after="0" w:line="240" w:lineRule="auto"/>
              <w:rPr>
                <w:rFonts w:ascii="Arial" w:eastAsia="Arial" w:hAnsi="Arial" w:cs="Arial"/>
                <w:color w:val="000000"/>
              </w:rPr>
            </w:pPr>
          </w:p>
        </w:tc>
        <w:tc>
          <w:tcPr>
            <w:tcW w:w="867" w:type="dxa"/>
            <w:gridSpan w:val="5"/>
            <w:shd w:val="clear" w:color="auto" w:fill="auto"/>
          </w:tcPr>
          <w:p w14:paraId="2029BD97"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3297" w:type="dxa"/>
            <w:gridSpan w:val="3"/>
            <w:shd w:val="clear" w:color="auto" w:fill="auto"/>
          </w:tcPr>
          <w:p w14:paraId="7C5B17B4" w14:textId="77777777" w:rsidR="00BE4DB5" w:rsidRDefault="00F67B81">
            <w:pPr>
              <w:spacing w:after="0" w:line="240" w:lineRule="auto"/>
              <w:jc w:val="both"/>
              <w:rPr>
                <w:rFonts w:ascii="Arial" w:eastAsia="Arial" w:hAnsi="Arial" w:cs="Arial"/>
                <w:color w:val="000000"/>
              </w:rPr>
            </w:pPr>
            <w:r>
              <w:rPr>
                <w:rFonts w:ascii="Arial" w:eastAsia="Arial" w:hAnsi="Arial" w:cs="Arial"/>
                <w:color w:val="000000"/>
              </w:rPr>
              <w:t>Program Supervisor is hired to render supervisory functions to every five (5) Program Officers/Social Welfare Officers/ Workers employed by the center</w:t>
            </w:r>
          </w:p>
          <w:p w14:paraId="4DA94A07" w14:textId="77777777" w:rsidR="00BE4DB5" w:rsidRDefault="00BE4DB5">
            <w:pPr>
              <w:spacing w:after="0" w:line="240" w:lineRule="auto"/>
              <w:jc w:val="both"/>
              <w:rPr>
                <w:rFonts w:ascii="Arial" w:eastAsia="Arial" w:hAnsi="Arial" w:cs="Arial"/>
                <w:color w:val="000000"/>
                <w:sz w:val="16"/>
                <w:szCs w:val="16"/>
              </w:rPr>
            </w:pPr>
          </w:p>
          <w:p w14:paraId="7289CF46" w14:textId="77777777" w:rsidR="00BE4DB5" w:rsidRDefault="00F67B81">
            <w:pPr>
              <w:spacing w:after="0" w:line="240" w:lineRule="auto"/>
              <w:jc w:val="both"/>
              <w:rPr>
                <w:rFonts w:ascii="Arial" w:eastAsia="Arial" w:hAnsi="Arial" w:cs="Arial"/>
                <w:color w:val="000000"/>
              </w:rPr>
            </w:pPr>
            <w:r>
              <w:rPr>
                <w:rFonts w:ascii="Arial" w:eastAsia="Arial" w:hAnsi="Arial" w:cs="Arial"/>
                <w:sz w:val="18"/>
                <w:szCs w:val="18"/>
              </w:rPr>
              <w:t xml:space="preserve">MOV:  Profile of Employees </w:t>
            </w:r>
          </w:p>
        </w:tc>
        <w:tc>
          <w:tcPr>
            <w:tcW w:w="498" w:type="dxa"/>
            <w:gridSpan w:val="2"/>
            <w:shd w:val="clear" w:color="auto" w:fill="auto"/>
          </w:tcPr>
          <w:p w14:paraId="2BE19D61"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095F49EA" w14:textId="77777777" w:rsidR="00BE4DB5" w:rsidRDefault="00BE4DB5">
            <w:pPr>
              <w:spacing w:before="20" w:after="0" w:line="240" w:lineRule="auto"/>
              <w:rPr>
                <w:rFonts w:ascii="Arial" w:eastAsia="Arial" w:hAnsi="Arial" w:cs="Arial"/>
                <w:color w:val="00B050"/>
              </w:rPr>
            </w:pPr>
          </w:p>
        </w:tc>
      </w:tr>
      <w:tr w:rsidR="00BE4DB5" w14:paraId="02E9689A" w14:textId="77777777" w:rsidTr="00314673">
        <w:trPr>
          <w:trHeight w:val="280"/>
        </w:trPr>
        <w:tc>
          <w:tcPr>
            <w:tcW w:w="2520" w:type="dxa"/>
            <w:vMerge/>
          </w:tcPr>
          <w:p w14:paraId="3E0A8E6F"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B050"/>
              </w:rPr>
            </w:pPr>
          </w:p>
        </w:tc>
        <w:tc>
          <w:tcPr>
            <w:tcW w:w="630" w:type="dxa"/>
            <w:gridSpan w:val="5"/>
          </w:tcPr>
          <w:p w14:paraId="36071B88"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3780" w:type="dxa"/>
            <w:shd w:val="clear" w:color="auto" w:fill="auto"/>
          </w:tcPr>
          <w:p w14:paraId="49B7F6C3" w14:textId="77777777" w:rsidR="00BE4DB5" w:rsidRDefault="00F67B81">
            <w:pPr>
              <w:spacing w:after="0" w:line="240" w:lineRule="auto"/>
              <w:jc w:val="both"/>
              <w:rPr>
                <w:rFonts w:ascii="Arial" w:eastAsia="Arial" w:hAnsi="Arial" w:cs="Arial"/>
              </w:rPr>
            </w:pPr>
            <w:r>
              <w:rPr>
                <w:rFonts w:ascii="Arial" w:eastAsia="Arial" w:hAnsi="Arial" w:cs="Arial"/>
              </w:rPr>
              <w:t xml:space="preserve">As necessary, an Administrative Supervisor is hired to supervise staff </w:t>
            </w:r>
            <w:r>
              <w:rPr>
                <w:rFonts w:ascii="Arial" w:eastAsia="Arial" w:hAnsi="Arial" w:cs="Arial"/>
              </w:rPr>
              <w:lastRenderedPageBreak/>
              <w:t xml:space="preserve">providing administrative support in the center  </w:t>
            </w:r>
          </w:p>
          <w:p w14:paraId="3182862F" w14:textId="77777777" w:rsidR="00BE4DB5" w:rsidRDefault="00BE4DB5">
            <w:pPr>
              <w:spacing w:after="0" w:line="240" w:lineRule="auto"/>
              <w:jc w:val="both"/>
              <w:rPr>
                <w:rFonts w:ascii="Arial" w:eastAsia="Arial" w:hAnsi="Arial" w:cs="Arial"/>
                <w:sz w:val="16"/>
                <w:szCs w:val="16"/>
              </w:rPr>
            </w:pPr>
          </w:p>
          <w:p w14:paraId="77628FC3"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Profile of Employees</w:t>
            </w:r>
          </w:p>
        </w:tc>
        <w:tc>
          <w:tcPr>
            <w:tcW w:w="540" w:type="dxa"/>
            <w:gridSpan w:val="2"/>
            <w:shd w:val="clear" w:color="auto" w:fill="auto"/>
          </w:tcPr>
          <w:p w14:paraId="1B32321D" w14:textId="77777777" w:rsidR="00BE4DB5" w:rsidRDefault="00BE4DB5">
            <w:pPr>
              <w:spacing w:before="20" w:after="0" w:line="240" w:lineRule="auto"/>
              <w:rPr>
                <w:rFonts w:ascii="Arial" w:eastAsia="Arial" w:hAnsi="Arial" w:cs="Arial"/>
                <w:color w:val="000000"/>
              </w:rPr>
            </w:pPr>
          </w:p>
        </w:tc>
        <w:tc>
          <w:tcPr>
            <w:tcW w:w="867" w:type="dxa"/>
            <w:gridSpan w:val="5"/>
            <w:shd w:val="clear" w:color="auto" w:fill="auto"/>
          </w:tcPr>
          <w:p w14:paraId="6FB94931"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3297" w:type="dxa"/>
            <w:gridSpan w:val="3"/>
            <w:shd w:val="clear" w:color="auto" w:fill="auto"/>
          </w:tcPr>
          <w:p w14:paraId="3239C1A8" w14:textId="77777777" w:rsidR="00BE4DB5" w:rsidRDefault="00F67B81">
            <w:pPr>
              <w:spacing w:after="0" w:line="240" w:lineRule="auto"/>
              <w:jc w:val="both"/>
              <w:rPr>
                <w:rFonts w:ascii="Arial" w:eastAsia="Arial" w:hAnsi="Arial" w:cs="Arial"/>
                <w:color w:val="000000"/>
              </w:rPr>
            </w:pPr>
            <w:r>
              <w:rPr>
                <w:rFonts w:ascii="Arial" w:eastAsia="Arial" w:hAnsi="Arial" w:cs="Arial"/>
                <w:color w:val="000000"/>
              </w:rPr>
              <w:t xml:space="preserve">As applicable or necessary, an Administrative Supervisor is hired to render supervisory </w:t>
            </w:r>
            <w:r>
              <w:rPr>
                <w:rFonts w:ascii="Arial" w:eastAsia="Arial" w:hAnsi="Arial" w:cs="Arial"/>
                <w:color w:val="000000"/>
              </w:rPr>
              <w:lastRenderedPageBreak/>
              <w:t xml:space="preserve">functions to every ten (10) Administrative Staff employed by the center </w:t>
            </w:r>
          </w:p>
          <w:p w14:paraId="6CC71063" w14:textId="77777777" w:rsidR="00BE4DB5" w:rsidRDefault="00BE4DB5">
            <w:pPr>
              <w:spacing w:after="0" w:line="240" w:lineRule="auto"/>
              <w:jc w:val="both"/>
              <w:rPr>
                <w:rFonts w:ascii="Arial" w:eastAsia="Arial" w:hAnsi="Arial" w:cs="Arial"/>
                <w:color w:val="000000"/>
                <w:sz w:val="16"/>
                <w:szCs w:val="16"/>
              </w:rPr>
            </w:pPr>
          </w:p>
          <w:p w14:paraId="2BCC954F" w14:textId="77777777" w:rsidR="00BE4DB5" w:rsidRDefault="00F67B81">
            <w:pPr>
              <w:spacing w:after="0" w:line="240" w:lineRule="auto"/>
              <w:jc w:val="both"/>
              <w:rPr>
                <w:rFonts w:ascii="Arial" w:eastAsia="Arial" w:hAnsi="Arial" w:cs="Arial"/>
                <w:color w:val="000000"/>
              </w:rPr>
            </w:pPr>
            <w:r>
              <w:rPr>
                <w:rFonts w:ascii="Arial" w:eastAsia="Arial" w:hAnsi="Arial" w:cs="Arial"/>
                <w:sz w:val="18"/>
                <w:szCs w:val="18"/>
              </w:rPr>
              <w:t xml:space="preserve">MOV:  Profile of Employees </w:t>
            </w:r>
          </w:p>
        </w:tc>
        <w:tc>
          <w:tcPr>
            <w:tcW w:w="498" w:type="dxa"/>
            <w:gridSpan w:val="2"/>
            <w:shd w:val="clear" w:color="auto" w:fill="auto"/>
          </w:tcPr>
          <w:p w14:paraId="6288CE8A"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356871FB" w14:textId="77777777" w:rsidR="00BE4DB5" w:rsidRDefault="00BE4DB5">
            <w:pPr>
              <w:spacing w:before="20" w:after="0" w:line="240" w:lineRule="auto"/>
              <w:rPr>
                <w:rFonts w:ascii="Arial" w:eastAsia="Arial" w:hAnsi="Arial" w:cs="Arial"/>
                <w:color w:val="00B050"/>
              </w:rPr>
            </w:pPr>
          </w:p>
        </w:tc>
      </w:tr>
      <w:tr w:rsidR="00BE4DB5" w14:paraId="39213AD5" w14:textId="77777777" w:rsidTr="00314673">
        <w:trPr>
          <w:trHeight w:val="280"/>
        </w:trPr>
        <w:tc>
          <w:tcPr>
            <w:tcW w:w="2520" w:type="dxa"/>
          </w:tcPr>
          <w:p w14:paraId="4F5E9B2F" w14:textId="77777777" w:rsidR="00BE4DB5" w:rsidRDefault="00F67B81">
            <w:pPr>
              <w:numPr>
                <w:ilvl w:val="0"/>
                <w:numId w:val="9"/>
              </w:numPr>
              <w:pBdr>
                <w:top w:val="nil"/>
                <w:left w:val="nil"/>
                <w:bottom w:val="nil"/>
                <w:right w:val="nil"/>
                <w:between w:val="nil"/>
              </w:pBdr>
              <w:spacing w:before="20" w:after="0" w:line="240" w:lineRule="auto"/>
              <w:ind w:left="318" w:hanging="284"/>
              <w:rPr>
                <w:rFonts w:ascii="Arial" w:eastAsia="Arial" w:hAnsi="Arial" w:cs="Arial"/>
                <w:color w:val="000000"/>
              </w:rPr>
            </w:pPr>
            <w:r>
              <w:rPr>
                <w:rFonts w:ascii="Arial" w:eastAsia="Arial" w:hAnsi="Arial" w:cs="Arial"/>
                <w:color w:val="000000"/>
              </w:rPr>
              <w:lastRenderedPageBreak/>
              <w:t xml:space="preserve">Program Officer/ Social Welfare Officer/Social Worker </w:t>
            </w:r>
          </w:p>
          <w:p w14:paraId="7B743F9A" w14:textId="77777777" w:rsidR="00BE4DB5" w:rsidRDefault="00BE4DB5">
            <w:pPr>
              <w:spacing w:after="0" w:line="240" w:lineRule="auto"/>
              <w:ind w:left="321" w:hanging="321"/>
              <w:rPr>
                <w:rFonts w:ascii="Arial" w:eastAsia="Arial" w:hAnsi="Arial" w:cs="Arial"/>
                <w:i/>
                <w:color w:val="000000"/>
                <w:sz w:val="20"/>
                <w:szCs w:val="20"/>
              </w:rPr>
            </w:pPr>
          </w:p>
        </w:tc>
        <w:tc>
          <w:tcPr>
            <w:tcW w:w="630" w:type="dxa"/>
            <w:gridSpan w:val="5"/>
          </w:tcPr>
          <w:p w14:paraId="35B8EC82"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3780" w:type="dxa"/>
            <w:shd w:val="clear" w:color="auto" w:fill="auto"/>
          </w:tcPr>
          <w:p w14:paraId="125610EB" w14:textId="77777777" w:rsidR="00BE4DB5" w:rsidRDefault="00F67B81">
            <w:pPr>
              <w:spacing w:after="0" w:line="240" w:lineRule="auto"/>
              <w:jc w:val="both"/>
              <w:rPr>
                <w:rFonts w:ascii="Arial" w:eastAsia="Arial" w:hAnsi="Arial" w:cs="Arial"/>
              </w:rPr>
            </w:pPr>
            <w:r>
              <w:rPr>
                <w:rFonts w:ascii="Arial" w:eastAsia="Arial" w:hAnsi="Arial" w:cs="Arial"/>
              </w:rPr>
              <w:t xml:space="preserve">At least one (1) full-time registered social worker (RSW) is hired by the center to handle the center’s case management   </w:t>
            </w:r>
          </w:p>
          <w:p w14:paraId="0AD3CB1C" w14:textId="77777777" w:rsidR="00BE4DB5" w:rsidRDefault="00BE4DB5">
            <w:pPr>
              <w:spacing w:after="0" w:line="240" w:lineRule="auto"/>
              <w:rPr>
                <w:rFonts w:ascii="Arial" w:eastAsia="Arial" w:hAnsi="Arial" w:cs="Arial"/>
                <w:sz w:val="16"/>
                <w:szCs w:val="16"/>
              </w:rPr>
            </w:pPr>
          </w:p>
          <w:p w14:paraId="7A23AC70" w14:textId="77777777" w:rsidR="00BE4DB5" w:rsidRDefault="00F67B81">
            <w:pPr>
              <w:spacing w:after="0" w:line="240" w:lineRule="auto"/>
              <w:ind w:left="595" w:hanging="567"/>
              <w:rPr>
                <w:rFonts w:ascii="Arial" w:eastAsia="Arial" w:hAnsi="Arial" w:cs="Arial"/>
                <w:sz w:val="18"/>
                <w:szCs w:val="18"/>
              </w:rPr>
            </w:pPr>
            <w:r>
              <w:rPr>
                <w:rFonts w:ascii="Arial" w:eastAsia="Arial" w:hAnsi="Arial" w:cs="Arial"/>
                <w:sz w:val="18"/>
                <w:szCs w:val="18"/>
              </w:rPr>
              <w:t xml:space="preserve">MOV:  Profile of Employees </w:t>
            </w:r>
          </w:p>
        </w:tc>
        <w:tc>
          <w:tcPr>
            <w:tcW w:w="540" w:type="dxa"/>
            <w:gridSpan w:val="2"/>
            <w:shd w:val="clear" w:color="auto" w:fill="auto"/>
          </w:tcPr>
          <w:p w14:paraId="459B3887" w14:textId="77777777" w:rsidR="00BE4DB5" w:rsidRDefault="00BE4DB5">
            <w:pPr>
              <w:spacing w:before="20" w:after="0" w:line="240" w:lineRule="auto"/>
              <w:rPr>
                <w:rFonts w:ascii="Arial" w:eastAsia="Arial" w:hAnsi="Arial" w:cs="Arial"/>
                <w:color w:val="000000"/>
                <w:sz w:val="16"/>
                <w:szCs w:val="16"/>
              </w:rPr>
            </w:pPr>
          </w:p>
        </w:tc>
        <w:tc>
          <w:tcPr>
            <w:tcW w:w="867" w:type="dxa"/>
            <w:gridSpan w:val="5"/>
            <w:shd w:val="clear" w:color="auto" w:fill="auto"/>
          </w:tcPr>
          <w:p w14:paraId="6ED465FC"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3297" w:type="dxa"/>
            <w:gridSpan w:val="3"/>
            <w:shd w:val="clear" w:color="auto" w:fill="auto"/>
          </w:tcPr>
          <w:p w14:paraId="655977AB"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social worker (RSW) manages not more than thirty (30) cases at a given time </w:t>
            </w:r>
          </w:p>
          <w:p w14:paraId="3450D687" w14:textId="77777777" w:rsidR="00BE4DB5" w:rsidRDefault="00BE4DB5">
            <w:pPr>
              <w:spacing w:after="0" w:line="240" w:lineRule="auto"/>
              <w:rPr>
                <w:rFonts w:ascii="Arial" w:eastAsia="Arial" w:hAnsi="Arial" w:cs="Arial"/>
                <w:sz w:val="16"/>
                <w:szCs w:val="16"/>
              </w:rPr>
            </w:pPr>
          </w:p>
          <w:p w14:paraId="1C42D91B"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Profile of Employees vs.  </w:t>
            </w:r>
          </w:p>
          <w:p w14:paraId="4B8F8F0A"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Beneficiaries</w:t>
            </w:r>
          </w:p>
        </w:tc>
        <w:tc>
          <w:tcPr>
            <w:tcW w:w="498" w:type="dxa"/>
            <w:gridSpan w:val="2"/>
            <w:shd w:val="clear" w:color="auto" w:fill="auto"/>
          </w:tcPr>
          <w:p w14:paraId="5D6F4F3E"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123FEAD9" w14:textId="77777777" w:rsidR="00BE4DB5" w:rsidRDefault="00BE4DB5">
            <w:pPr>
              <w:spacing w:before="20" w:after="0" w:line="240" w:lineRule="auto"/>
              <w:rPr>
                <w:rFonts w:ascii="Arial" w:eastAsia="Arial" w:hAnsi="Arial" w:cs="Arial"/>
                <w:color w:val="000000"/>
              </w:rPr>
            </w:pPr>
          </w:p>
        </w:tc>
      </w:tr>
      <w:tr w:rsidR="00BE4DB5" w14:paraId="6C23AF36" w14:textId="77777777" w:rsidTr="00314673">
        <w:trPr>
          <w:trHeight w:val="280"/>
        </w:trPr>
        <w:tc>
          <w:tcPr>
            <w:tcW w:w="2520" w:type="dxa"/>
            <w:shd w:val="clear" w:color="auto" w:fill="auto"/>
          </w:tcPr>
          <w:p w14:paraId="4ADAD977" w14:textId="77777777" w:rsidR="00BE4DB5" w:rsidRDefault="00F67B81">
            <w:pPr>
              <w:numPr>
                <w:ilvl w:val="0"/>
                <w:numId w:val="9"/>
              </w:numPr>
              <w:pBdr>
                <w:top w:val="nil"/>
                <w:left w:val="nil"/>
                <w:bottom w:val="nil"/>
                <w:right w:val="nil"/>
                <w:between w:val="nil"/>
              </w:pBdr>
              <w:spacing w:after="0" w:line="240" w:lineRule="auto"/>
              <w:ind w:left="318" w:hanging="284"/>
              <w:rPr>
                <w:rFonts w:ascii="Arial" w:eastAsia="Arial" w:hAnsi="Arial" w:cs="Arial"/>
                <w:color w:val="000000"/>
              </w:rPr>
            </w:pPr>
            <w:r>
              <w:rPr>
                <w:rFonts w:ascii="Arial" w:eastAsia="Arial" w:hAnsi="Arial" w:cs="Arial"/>
                <w:color w:val="000000"/>
              </w:rPr>
              <w:t xml:space="preserve">Social Welfare Assistants (SWAs) </w:t>
            </w:r>
          </w:p>
        </w:tc>
        <w:tc>
          <w:tcPr>
            <w:tcW w:w="630" w:type="dxa"/>
            <w:gridSpan w:val="5"/>
          </w:tcPr>
          <w:p w14:paraId="48D58D23"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3780" w:type="dxa"/>
            <w:shd w:val="clear" w:color="auto" w:fill="auto"/>
          </w:tcPr>
          <w:p w14:paraId="43944890" w14:textId="77777777" w:rsidR="00BE4DB5" w:rsidRDefault="00F67B81">
            <w:pPr>
              <w:spacing w:after="0" w:line="240" w:lineRule="auto"/>
              <w:jc w:val="both"/>
              <w:rPr>
                <w:rFonts w:ascii="Arial" w:eastAsia="Arial" w:hAnsi="Arial" w:cs="Arial"/>
              </w:rPr>
            </w:pPr>
            <w:r>
              <w:rPr>
                <w:rFonts w:ascii="Arial" w:eastAsia="Arial" w:hAnsi="Arial" w:cs="Arial"/>
              </w:rPr>
              <w:t xml:space="preserve">Social Welfare Assistant/s (SWA) is hired to provide para-professional services to the center </w:t>
            </w:r>
          </w:p>
          <w:p w14:paraId="2AB095C7" w14:textId="77777777" w:rsidR="00BE4DB5" w:rsidRDefault="00BE4DB5">
            <w:pPr>
              <w:spacing w:after="0" w:line="240" w:lineRule="auto"/>
              <w:jc w:val="both"/>
              <w:rPr>
                <w:rFonts w:ascii="Arial" w:eastAsia="Arial" w:hAnsi="Arial" w:cs="Arial"/>
                <w:sz w:val="16"/>
                <w:szCs w:val="16"/>
              </w:rPr>
            </w:pPr>
          </w:p>
          <w:p w14:paraId="536EC87C"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MOO/Profile of Employee/File 201</w:t>
            </w:r>
          </w:p>
        </w:tc>
        <w:tc>
          <w:tcPr>
            <w:tcW w:w="540" w:type="dxa"/>
            <w:gridSpan w:val="2"/>
            <w:shd w:val="clear" w:color="auto" w:fill="auto"/>
          </w:tcPr>
          <w:p w14:paraId="5C0E2B0A" w14:textId="77777777" w:rsidR="00BE4DB5" w:rsidRDefault="00BE4DB5">
            <w:pPr>
              <w:spacing w:after="0" w:line="240" w:lineRule="auto"/>
              <w:jc w:val="both"/>
              <w:rPr>
                <w:rFonts w:ascii="Arial" w:eastAsia="Arial" w:hAnsi="Arial" w:cs="Arial"/>
                <w:sz w:val="16"/>
                <w:szCs w:val="16"/>
              </w:rPr>
            </w:pPr>
          </w:p>
        </w:tc>
        <w:tc>
          <w:tcPr>
            <w:tcW w:w="867" w:type="dxa"/>
            <w:gridSpan w:val="5"/>
            <w:shd w:val="clear" w:color="auto" w:fill="auto"/>
          </w:tcPr>
          <w:p w14:paraId="2696115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3297" w:type="dxa"/>
            <w:gridSpan w:val="3"/>
            <w:shd w:val="clear" w:color="auto" w:fill="auto"/>
          </w:tcPr>
          <w:p w14:paraId="662460B1" w14:textId="77777777" w:rsidR="00BE4DB5" w:rsidRDefault="00F67B81">
            <w:pPr>
              <w:spacing w:after="0" w:line="240" w:lineRule="auto"/>
              <w:jc w:val="both"/>
              <w:rPr>
                <w:rFonts w:ascii="Arial" w:eastAsia="Arial" w:hAnsi="Arial" w:cs="Arial"/>
              </w:rPr>
            </w:pPr>
            <w:r>
              <w:rPr>
                <w:rFonts w:ascii="Arial" w:eastAsia="Arial" w:hAnsi="Arial" w:cs="Arial"/>
              </w:rPr>
              <w:t xml:space="preserve">The Social Welfare Assistant/s is/are hired to provide para-professional support to every three (3) RSW of the center </w:t>
            </w:r>
          </w:p>
          <w:p w14:paraId="1C9E4C95" w14:textId="77777777" w:rsidR="00BE4DB5" w:rsidRDefault="00BE4DB5">
            <w:pPr>
              <w:spacing w:after="0" w:line="240" w:lineRule="auto"/>
              <w:jc w:val="both"/>
              <w:rPr>
                <w:rFonts w:ascii="Arial" w:eastAsia="Arial" w:hAnsi="Arial" w:cs="Arial"/>
                <w:sz w:val="16"/>
                <w:szCs w:val="16"/>
              </w:rPr>
            </w:pPr>
          </w:p>
          <w:p w14:paraId="7FECA147"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Profile of Employee/File 201</w:t>
            </w:r>
          </w:p>
        </w:tc>
        <w:tc>
          <w:tcPr>
            <w:tcW w:w="498" w:type="dxa"/>
            <w:gridSpan w:val="2"/>
            <w:shd w:val="clear" w:color="auto" w:fill="auto"/>
          </w:tcPr>
          <w:p w14:paraId="33F426FE"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38889E0A" w14:textId="77777777" w:rsidR="00BE4DB5" w:rsidRDefault="00216642">
            <w:pPr>
              <w:spacing w:before="20" w:after="0" w:line="240" w:lineRule="auto"/>
              <w:rPr>
                <w:rFonts w:ascii="Arial" w:eastAsia="Arial" w:hAnsi="Arial" w:cs="Arial"/>
                <w:color w:val="000000"/>
              </w:rPr>
            </w:pPr>
            <w:r>
              <w:rPr>
                <w:noProof/>
              </w:rPr>
              <mc:AlternateContent>
                <mc:Choice Requires="wps">
                  <w:drawing>
                    <wp:anchor distT="0" distB="0" distL="114300" distR="114300" simplePos="0" relativeHeight="251744256" behindDoc="0" locked="0" layoutInCell="1" hidden="0" allowOverlap="1" wp14:anchorId="2E33606B" wp14:editId="0406C629">
                      <wp:simplePos x="0" y="0"/>
                      <wp:positionH relativeFrom="column">
                        <wp:posOffset>-1270</wp:posOffset>
                      </wp:positionH>
                      <wp:positionV relativeFrom="paragraph">
                        <wp:posOffset>3810</wp:posOffset>
                      </wp:positionV>
                      <wp:extent cx="6202997" cy="556895"/>
                      <wp:effectExtent l="3492" t="0" r="11113" b="11112"/>
                      <wp:wrapNone/>
                      <wp:docPr id="11" name="Rectangle 11"/>
                      <wp:cNvGraphicFramePr/>
                      <a:graphic xmlns:a="http://schemas.openxmlformats.org/drawingml/2006/main">
                        <a:graphicData uri="http://schemas.microsoft.com/office/word/2010/wordprocessingShape">
                          <wps:wsp>
                            <wps:cNvSpPr/>
                            <wps:spPr>
                              <a:xfrm rot="16200000">
                                <a:off x="0" y="0"/>
                                <a:ext cx="6202997" cy="55689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6A96998A" w14:textId="77777777" w:rsidR="00E10958" w:rsidRDefault="00E10958" w:rsidP="00216642">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C6CB30" id="Rectangle 11" o:spid="_x0000_s1034" style="position:absolute;margin-left:-.1pt;margin-top:.3pt;width:488.4pt;height:43.8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" strokeweight="1pt">
                      <v:stroke dashstyle="dash" startarrowwidth="narrow" startarrowlength="short" endarrowwidth="narrow" endarrowlength="short"/>
                      <v:textbox inset="2.53958mm,1.2694mm,2.53958mm,1.2694mm">
                        <w:txbxContent>
                          <w:p w:rsidR="00E10958" w:rsidRDefault="00E10958" w:rsidP="00216642">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0D77016B" w14:textId="77777777" w:rsidTr="00314673">
        <w:trPr>
          <w:trHeight w:val="280"/>
        </w:trPr>
        <w:tc>
          <w:tcPr>
            <w:tcW w:w="2520" w:type="dxa"/>
          </w:tcPr>
          <w:p w14:paraId="300592B2" w14:textId="77777777" w:rsidR="00BE4DB5" w:rsidRDefault="00F67B81">
            <w:pPr>
              <w:numPr>
                <w:ilvl w:val="0"/>
                <w:numId w:val="9"/>
              </w:numPr>
              <w:pBdr>
                <w:top w:val="nil"/>
                <w:left w:val="nil"/>
                <w:bottom w:val="nil"/>
                <w:right w:val="nil"/>
                <w:between w:val="nil"/>
              </w:pBdr>
              <w:spacing w:before="20" w:after="0" w:line="240" w:lineRule="auto"/>
              <w:ind w:left="318" w:hanging="284"/>
              <w:rPr>
                <w:rFonts w:ascii="Arial" w:eastAsia="Arial" w:hAnsi="Arial" w:cs="Arial"/>
                <w:color w:val="000000"/>
              </w:rPr>
            </w:pPr>
            <w:r>
              <w:rPr>
                <w:rFonts w:ascii="Arial" w:eastAsia="Arial" w:hAnsi="Arial" w:cs="Arial"/>
                <w:color w:val="000000"/>
              </w:rPr>
              <w:t xml:space="preserve">Medical/Dental Personnel </w:t>
            </w:r>
          </w:p>
        </w:tc>
        <w:tc>
          <w:tcPr>
            <w:tcW w:w="630" w:type="dxa"/>
            <w:gridSpan w:val="5"/>
          </w:tcPr>
          <w:p w14:paraId="60D975AD"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3780" w:type="dxa"/>
            <w:shd w:val="clear" w:color="auto" w:fill="auto"/>
          </w:tcPr>
          <w:p w14:paraId="118464D6"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 engages the services of medical/dental practitioners for the medical/dental needs of the beneficiaries  </w:t>
            </w:r>
          </w:p>
          <w:p w14:paraId="1F1D2A4E" w14:textId="77777777" w:rsidR="00BE4DB5" w:rsidRDefault="00BE4DB5">
            <w:pPr>
              <w:spacing w:after="0" w:line="240" w:lineRule="auto"/>
              <w:jc w:val="both"/>
              <w:rPr>
                <w:rFonts w:ascii="Arial" w:eastAsia="Arial" w:hAnsi="Arial" w:cs="Arial"/>
                <w:sz w:val="16"/>
                <w:szCs w:val="16"/>
              </w:rPr>
            </w:pPr>
          </w:p>
          <w:p w14:paraId="3CECAD88"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Profile of Employees</w:t>
            </w:r>
          </w:p>
        </w:tc>
        <w:tc>
          <w:tcPr>
            <w:tcW w:w="540" w:type="dxa"/>
            <w:gridSpan w:val="2"/>
            <w:shd w:val="clear" w:color="auto" w:fill="auto"/>
          </w:tcPr>
          <w:p w14:paraId="5ECA00EA" w14:textId="77777777" w:rsidR="00BE4DB5" w:rsidRDefault="00BE4DB5">
            <w:pPr>
              <w:spacing w:before="20" w:after="0" w:line="240" w:lineRule="auto"/>
              <w:rPr>
                <w:rFonts w:ascii="Arial" w:eastAsia="Arial" w:hAnsi="Arial" w:cs="Arial"/>
                <w:color w:val="000000"/>
                <w:sz w:val="16"/>
                <w:szCs w:val="16"/>
              </w:rPr>
            </w:pPr>
          </w:p>
        </w:tc>
        <w:tc>
          <w:tcPr>
            <w:tcW w:w="867" w:type="dxa"/>
            <w:gridSpan w:val="5"/>
            <w:shd w:val="clear" w:color="auto" w:fill="auto"/>
          </w:tcPr>
          <w:p w14:paraId="0691E7EE" w14:textId="77777777" w:rsidR="00BE4DB5" w:rsidRDefault="00F67B81">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3297" w:type="dxa"/>
            <w:gridSpan w:val="3"/>
            <w:shd w:val="clear" w:color="auto" w:fill="auto"/>
          </w:tcPr>
          <w:p w14:paraId="267B3D8D" w14:textId="77777777" w:rsidR="00BE4DB5" w:rsidRDefault="00F67B81">
            <w:pPr>
              <w:spacing w:after="0" w:line="240" w:lineRule="auto"/>
              <w:jc w:val="both"/>
              <w:rPr>
                <w:rFonts w:ascii="Arial" w:eastAsia="Arial" w:hAnsi="Arial" w:cs="Arial"/>
              </w:rPr>
            </w:pPr>
            <w:r>
              <w:rPr>
                <w:rFonts w:ascii="Arial" w:eastAsia="Arial" w:hAnsi="Arial" w:cs="Arial"/>
              </w:rPr>
              <w:t>The center hires part-time/full-time medical/dental personnel to provide regular medical/dental services to its clients</w:t>
            </w:r>
          </w:p>
          <w:p w14:paraId="60F50484" w14:textId="77777777" w:rsidR="00BE4DB5" w:rsidRDefault="00BE4DB5">
            <w:pPr>
              <w:spacing w:after="0" w:line="240" w:lineRule="auto"/>
              <w:jc w:val="both"/>
              <w:rPr>
                <w:rFonts w:ascii="Arial" w:eastAsia="Arial" w:hAnsi="Arial" w:cs="Arial"/>
                <w:sz w:val="16"/>
                <w:szCs w:val="16"/>
              </w:rPr>
            </w:pPr>
          </w:p>
          <w:p w14:paraId="32BB21EF"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MOV:  Profile of Employees </w:t>
            </w:r>
          </w:p>
        </w:tc>
        <w:tc>
          <w:tcPr>
            <w:tcW w:w="498" w:type="dxa"/>
            <w:gridSpan w:val="2"/>
            <w:shd w:val="clear" w:color="auto" w:fill="auto"/>
          </w:tcPr>
          <w:p w14:paraId="50118977"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4BD38A8C" w14:textId="77777777" w:rsidR="00BE4DB5" w:rsidRDefault="00BE4DB5">
            <w:pPr>
              <w:spacing w:before="20" w:after="0" w:line="240" w:lineRule="auto"/>
              <w:rPr>
                <w:rFonts w:ascii="Arial" w:eastAsia="Arial" w:hAnsi="Arial" w:cs="Arial"/>
                <w:color w:val="000000"/>
              </w:rPr>
            </w:pPr>
          </w:p>
        </w:tc>
      </w:tr>
      <w:tr w:rsidR="00BE4DB5" w14:paraId="7E11C7EE" w14:textId="77777777" w:rsidTr="00314673">
        <w:trPr>
          <w:trHeight w:val="280"/>
        </w:trPr>
        <w:tc>
          <w:tcPr>
            <w:tcW w:w="2520" w:type="dxa"/>
            <w:shd w:val="clear" w:color="auto" w:fill="auto"/>
          </w:tcPr>
          <w:p w14:paraId="297E1035" w14:textId="77777777" w:rsidR="00BE4DB5" w:rsidRDefault="00F67B81">
            <w:pPr>
              <w:numPr>
                <w:ilvl w:val="0"/>
                <w:numId w:val="9"/>
              </w:numPr>
              <w:pBdr>
                <w:top w:val="nil"/>
                <w:left w:val="nil"/>
                <w:bottom w:val="nil"/>
                <w:right w:val="nil"/>
                <w:between w:val="nil"/>
              </w:pBdr>
              <w:spacing w:after="0" w:line="240" w:lineRule="auto"/>
              <w:ind w:left="321" w:hanging="321"/>
              <w:rPr>
                <w:rFonts w:ascii="Arial" w:eastAsia="Arial" w:hAnsi="Arial" w:cs="Arial"/>
                <w:color w:val="000000"/>
              </w:rPr>
            </w:pPr>
            <w:r>
              <w:rPr>
                <w:rFonts w:ascii="Arial" w:eastAsia="Arial" w:hAnsi="Arial" w:cs="Arial"/>
                <w:color w:val="000000"/>
              </w:rPr>
              <w:t>Psychologist</w:t>
            </w:r>
          </w:p>
          <w:p w14:paraId="64408CC8" w14:textId="77777777" w:rsidR="00BE4DB5" w:rsidRDefault="00BE4DB5">
            <w:pPr>
              <w:pBdr>
                <w:top w:val="nil"/>
                <w:left w:val="nil"/>
                <w:bottom w:val="nil"/>
                <w:right w:val="nil"/>
                <w:between w:val="nil"/>
              </w:pBdr>
              <w:spacing w:after="0" w:line="240" w:lineRule="auto"/>
              <w:ind w:left="321"/>
              <w:rPr>
                <w:rFonts w:ascii="Arial" w:eastAsia="Arial" w:hAnsi="Arial" w:cs="Arial"/>
                <w:color w:val="000000"/>
              </w:rPr>
            </w:pPr>
          </w:p>
        </w:tc>
        <w:tc>
          <w:tcPr>
            <w:tcW w:w="630" w:type="dxa"/>
            <w:gridSpan w:val="5"/>
          </w:tcPr>
          <w:p w14:paraId="1B65B21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780" w:type="dxa"/>
            <w:shd w:val="clear" w:color="auto" w:fill="auto"/>
          </w:tcPr>
          <w:p w14:paraId="276E099A" w14:textId="77777777" w:rsidR="00BE4DB5" w:rsidRDefault="00F67B81">
            <w:pPr>
              <w:spacing w:after="0" w:line="240" w:lineRule="auto"/>
              <w:jc w:val="both"/>
              <w:rPr>
                <w:rFonts w:ascii="Arial" w:eastAsia="Arial" w:hAnsi="Arial" w:cs="Arial"/>
              </w:rPr>
            </w:pPr>
            <w:r>
              <w:rPr>
                <w:rFonts w:ascii="Arial" w:eastAsia="Arial" w:hAnsi="Arial" w:cs="Arial"/>
              </w:rPr>
              <w:t xml:space="preserve">As required or as necessary, the services of a psychologist are engaged by the center </w:t>
            </w:r>
          </w:p>
          <w:p w14:paraId="43732C57" w14:textId="77777777" w:rsidR="00BE4DB5" w:rsidRDefault="00BE4DB5">
            <w:pPr>
              <w:spacing w:after="0" w:line="240" w:lineRule="auto"/>
              <w:rPr>
                <w:rFonts w:ascii="Arial" w:eastAsia="Arial" w:hAnsi="Arial" w:cs="Arial"/>
                <w:sz w:val="16"/>
                <w:szCs w:val="16"/>
              </w:rPr>
            </w:pPr>
          </w:p>
          <w:p w14:paraId="3478E5D0"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 xml:space="preserve">MOV: Referral Letters/List of Beneficiaries </w:t>
            </w:r>
          </w:p>
        </w:tc>
        <w:tc>
          <w:tcPr>
            <w:tcW w:w="540" w:type="dxa"/>
            <w:gridSpan w:val="2"/>
            <w:shd w:val="clear" w:color="auto" w:fill="auto"/>
          </w:tcPr>
          <w:p w14:paraId="1D153F18"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322501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297" w:type="dxa"/>
            <w:gridSpan w:val="3"/>
            <w:shd w:val="clear" w:color="auto" w:fill="auto"/>
          </w:tcPr>
          <w:p w14:paraId="66674A0F" w14:textId="77777777" w:rsidR="00BE4DB5" w:rsidRDefault="00F67B81">
            <w:pPr>
              <w:spacing w:after="0" w:line="240" w:lineRule="auto"/>
              <w:jc w:val="both"/>
              <w:rPr>
                <w:rFonts w:ascii="Arial" w:eastAsia="Arial" w:hAnsi="Arial" w:cs="Arial"/>
              </w:rPr>
            </w:pPr>
            <w:r>
              <w:rPr>
                <w:rFonts w:ascii="Arial" w:eastAsia="Arial" w:hAnsi="Arial" w:cs="Arial"/>
              </w:rPr>
              <w:t xml:space="preserve">As necessary or required by the clients/beneficiaries, part-time or a full-time psychologist is hired by the center  </w:t>
            </w:r>
          </w:p>
          <w:p w14:paraId="23911B23" w14:textId="77777777" w:rsidR="00BE4DB5" w:rsidRDefault="00BE4DB5">
            <w:pPr>
              <w:spacing w:after="0" w:line="240" w:lineRule="auto"/>
              <w:rPr>
                <w:rFonts w:ascii="Arial" w:eastAsia="Arial" w:hAnsi="Arial" w:cs="Arial"/>
                <w:sz w:val="16"/>
                <w:szCs w:val="16"/>
              </w:rPr>
            </w:pPr>
          </w:p>
          <w:p w14:paraId="10CAC098" w14:textId="77777777" w:rsidR="00BE4DB5" w:rsidRDefault="00F67B81">
            <w:pPr>
              <w:spacing w:after="0" w:line="240" w:lineRule="auto"/>
              <w:rPr>
                <w:rFonts w:ascii="Arial" w:eastAsia="Arial" w:hAnsi="Arial" w:cs="Arial"/>
                <w:sz w:val="16"/>
                <w:szCs w:val="16"/>
              </w:rPr>
            </w:pPr>
            <w:r>
              <w:rPr>
                <w:rFonts w:ascii="Arial" w:eastAsia="Arial" w:hAnsi="Arial" w:cs="Arial"/>
                <w:sz w:val="16"/>
                <w:szCs w:val="16"/>
              </w:rPr>
              <w:t>MOV: MOO/Profile of Employee</w:t>
            </w:r>
          </w:p>
        </w:tc>
        <w:tc>
          <w:tcPr>
            <w:tcW w:w="498" w:type="dxa"/>
            <w:gridSpan w:val="2"/>
            <w:shd w:val="clear" w:color="auto" w:fill="auto"/>
          </w:tcPr>
          <w:p w14:paraId="4D4B4782"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5C031A38" w14:textId="77777777" w:rsidR="00BE4DB5" w:rsidRDefault="00BE4DB5">
            <w:pPr>
              <w:spacing w:before="20" w:after="0" w:line="240" w:lineRule="auto"/>
              <w:rPr>
                <w:rFonts w:ascii="Arial" w:eastAsia="Arial" w:hAnsi="Arial" w:cs="Arial"/>
              </w:rPr>
            </w:pPr>
          </w:p>
        </w:tc>
      </w:tr>
      <w:tr w:rsidR="00BE4DB5" w14:paraId="7F01D6EC" w14:textId="77777777" w:rsidTr="00314673">
        <w:trPr>
          <w:trHeight w:val="280"/>
        </w:trPr>
        <w:tc>
          <w:tcPr>
            <w:tcW w:w="2520" w:type="dxa"/>
            <w:shd w:val="clear" w:color="auto" w:fill="auto"/>
          </w:tcPr>
          <w:p w14:paraId="0B3003C1" w14:textId="77777777" w:rsidR="00BE4DB5" w:rsidRDefault="00F67B81">
            <w:pPr>
              <w:numPr>
                <w:ilvl w:val="0"/>
                <w:numId w:val="9"/>
              </w:numPr>
              <w:pBdr>
                <w:top w:val="nil"/>
                <w:left w:val="nil"/>
                <w:bottom w:val="nil"/>
                <w:right w:val="nil"/>
                <w:between w:val="nil"/>
              </w:pBdr>
              <w:spacing w:after="0" w:line="240" w:lineRule="auto"/>
              <w:ind w:left="321" w:hanging="321"/>
              <w:rPr>
                <w:rFonts w:ascii="Arial" w:eastAsia="Arial" w:hAnsi="Arial" w:cs="Arial"/>
                <w:color w:val="000000"/>
              </w:rPr>
            </w:pPr>
            <w:r>
              <w:rPr>
                <w:rFonts w:ascii="Arial" w:eastAsia="Arial" w:hAnsi="Arial" w:cs="Arial"/>
                <w:color w:val="000000"/>
              </w:rPr>
              <w:t>Psychometrician</w:t>
            </w:r>
          </w:p>
        </w:tc>
        <w:tc>
          <w:tcPr>
            <w:tcW w:w="630" w:type="dxa"/>
            <w:gridSpan w:val="5"/>
          </w:tcPr>
          <w:p w14:paraId="4C0CB431"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780" w:type="dxa"/>
            <w:shd w:val="clear" w:color="auto" w:fill="auto"/>
          </w:tcPr>
          <w:p w14:paraId="1E6994AB" w14:textId="77777777" w:rsidR="00BE4DB5" w:rsidRDefault="00F67B81">
            <w:pPr>
              <w:spacing w:after="0" w:line="240" w:lineRule="auto"/>
              <w:jc w:val="both"/>
              <w:rPr>
                <w:rFonts w:ascii="Arial" w:eastAsia="Arial" w:hAnsi="Arial" w:cs="Arial"/>
              </w:rPr>
            </w:pPr>
            <w:r>
              <w:rPr>
                <w:rFonts w:ascii="Arial" w:eastAsia="Arial" w:hAnsi="Arial" w:cs="Arial"/>
              </w:rPr>
              <w:t xml:space="preserve">As required or as necessary, a full-time psychometrician is hired to provide basic psychological services and counseling to the center’s clients  </w:t>
            </w:r>
          </w:p>
          <w:p w14:paraId="537927EE" w14:textId="77777777" w:rsidR="00BE4DB5" w:rsidRDefault="00BE4DB5">
            <w:pPr>
              <w:spacing w:after="0" w:line="240" w:lineRule="auto"/>
              <w:rPr>
                <w:rFonts w:ascii="Arial" w:eastAsia="Arial" w:hAnsi="Arial" w:cs="Arial"/>
                <w:sz w:val="16"/>
                <w:szCs w:val="16"/>
              </w:rPr>
            </w:pPr>
          </w:p>
          <w:p w14:paraId="69FDBE0F" w14:textId="77777777" w:rsidR="00BE4DB5" w:rsidRDefault="00F67B81">
            <w:pPr>
              <w:spacing w:after="0" w:line="240" w:lineRule="auto"/>
              <w:rPr>
                <w:rFonts w:ascii="Arial" w:eastAsia="Arial" w:hAnsi="Arial" w:cs="Arial"/>
              </w:rPr>
            </w:pPr>
            <w:r>
              <w:rPr>
                <w:rFonts w:ascii="Arial" w:eastAsia="Arial" w:hAnsi="Arial" w:cs="Arial"/>
                <w:sz w:val="18"/>
                <w:szCs w:val="18"/>
              </w:rPr>
              <w:t>MOV: MOO/Profile of Employee</w:t>
            </w:r>
          </w:p>
        </w:tc>
        <w:tc>
          <w:tcPr>
            <w:tcW w:w="540" w:type="dxa"/>
            <w:gridSpan w:val="2"/>
            <w:shd w:val="clear" w:color="auto" w:fill="auto"/>
          </w:tcPr>
          <w:p w14:paraId="4671352B"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01185C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297" w:type="dxa"/>
            <w:gridSpan w:val="3"/>
            <w:shd w:val="clear" w:color="auto" w:fill="auto"/>
          </w:tcPr>
          <w:p w14:paraId="3B46880D"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psychometrician handles no more than thirty (30) cases at a given time  </w:t>
            </w:r>
          </w:p>
          <w:p w14:paraId="1BDE2342" w14:textId="77777777" w:rsidR="00BE4DB5" w:rsidRDefault="00BE4DB5">
            <w:pPr>
              <w:spacing w:after="0" w:line="240" w:lineRule="auto"/>
              <w:rPr>
                <w:rFonts w:ascii="Arial" w:eastAsia="Arial" w:hAnsi="Arial" w:cs="Arial"/>
                <w:sz w:val="16"/>
                <w:szCs w:val="16"/>
              </w:rPr>
            </w:pPr>
          </w:p>
          <w:p w14:paraId="33FB557F" w14:textId="77777777" w:rsidR="00BE4DB5" w:rsidRDefault="00F67B81">
            <w:pPr>
              <w:spacing w:after="0" w:line="240" w:lineRule="auto"/>
              <w:rPr>
                <w:rFonts w:ascii="Arial" w:eastAsia="Arial" w:hAnsi="Arial" w:cs="Arial"/>
              </w:rPr>
            </w:pPr>
            <w:r>
              <w:rPr>
                <w:rFonts w:ascii="Arial" w:eastAsia="Arial" w:hAnsi="Arial" w:cs="Arial"/>
                <w:sz w:val="18"/>
                <w:szCs w:val="18"/>
              </w:rPr>
              <w:t>MOV: MOO/Profile of Employee</w:t>
            </w:r>
          </w:p>
        </w:tc>
        <w:tc>
          <w:tcPr>
            <w:tcW w:w="498" w:type="dxa"/>
            <w:gridSpan w:val="2"/>
            <w:shd w:val="clear" w:color="auto" w:fill="auto"/>
          </w:tcPr>
          <w:p w14:paraId="4C0BBDA8"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7977ABAC" w14:textId="77777777" w:rsidR="00BE4DB5" w:rsidRDefault="00BE4DB5">
            <w:pPr>
              <w:spacing w:before="20" w:after="0" w:line="240" w:lineRule="auto"/>
              <w:rPr>
                <w:rFonts w:ascii="Arial" w:eastAsia="Arial" w:hAnsi="Arial" w:cs="Arial"/>
              </w:rPr>
            </w:pPr>
          </w:p>
        </w:tc>
      </w:tr>
      <w:tr w:rsidR="00BE4DB5" w14:paraId="02420E76" w14:textId="77777777" w:rsidTr="00314673">
        <w:trPr>
          <w:trHeight w:val="1671"/>
        </w:trPr>
        <w:tc>
          <w:tcPr>
            <w:tcW w:w="2520" w:type="dxa"/>
            <w:vMerge w:val="restart"/>
            <w:shd w:val="clear" w:color="auto" w:fill="auto"/>
          </w:tcPr>
          <w:p w14:paraId="049F1C3E" w14:textId="77777777" w:rsidR="00BE4DB5" w:rsidRDefault="00F67B81">
            <w:pPr>
              <w:numPr>
                <w:ilvl w:val="0"/>
                <w:numId w:val="9"/>
              </w:numPr>
              <w:pBdr>
                <w:top w:val="nil"/>
                <w:left w:val="nil"/>
                <w:bottom w:val="nil"/>
                <w:right w:val="nil"/>
                <w:between w:val="nil"/>
              </w:pBdr>
              <w:spacing w:after="0" w:line="240" w:lineRule="auto"/>
              <w:ind w:left="321" w:hanging="321"/>
              <w:rPr>
                <w:rFonts w:ascii="Arial" w:eastAsia="Arial" w:hAnsi="Arial" w:cs="Arial"/>
                <w:color w:val="000000"/>
              </w:rPr>
            </w:pPr>
            <w:r>
              <w:rPr>
                <w:rFonts w:ascii="Arial" w:eastAsia="Arial" w:hAnsi="Arial" w:cs="Arial"/>
                <w:color w:val="000000"/>
              </w:rPr>
              <w:lastRenderedPageBreak/>
              <w:t xml:space="preserve">Manpower Development Officer (MDO) </w:t>
            </w:r>
          </w:p>
        </w:tc>
        <w:tc>
          <w:tcPr>
            <w:tcW w:w="630" w:type="dxa"/>
            <w:gridSpan w:val="5"/>
            <w:vMerge w:val="restart"/>
          </w:tcPr>
          <w:p w14:paraId="670B176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780" w:type="dxa"/>
            <w:vMerge w:val="restart"/>
            <w:shd w:val="clear" w:color="auto" w:fill="auto"/>
          </w:tcPr>
          <w:p w14:paraId="2F8E33BF" w14:textId="77777777" w:rsidR="00BE4DB5" w:rsidRDefault="00F67B81">
            <w:pPr>
              <w:spacing w:after="0" w:line="240" w:lineRule="auto"/>
              <w:rPr>
                <w:rFonts w:ascii="Arial" w:eastAsia="Arial" w:hAnsi="Arial" w:cs="Arial"/>
              </w:rPr>
            </w:pPr>
            <w:r>
              <w:rPr>
                <w:rFonts w:ascii="Arial" w:eastAsia="Arial" w:hAnsi="Arial" w:cs="Arial"/>
              </w:rPr>
              <w:t xml:space="preserve">As required or as necessary, the services of an MDO is engaged on a part-time basis  </w:t>
            </w:r>
          </w:p>
          <w:p w14:paraId="7D63F1FC" w14:textId="77777777" w:rsidR="00BE4DB5" w:rsidRDefault="00BE4DB5">
            <w:pPr>
              <w:spacing w:after="0" w:line="240" w:lineRule="auto"/>
              <w:rPr>
                <w:rFonts w:ascii="Arial" w:eastAsia="Arial" w:hAnsi="Arial" w:cs="Arial"/>
                <w:sz w:val="16"/>
                <w:szCs w:val="16"/>
              </w:rPr>
            </w:pPr>
          </w:p>
          <w:p w14:paraId="7E475B50" w14:textId="77777777" w:rsidR="00BE4DB5" w:rsidRDefault="00F67B81">
            <w:pPr>
              <w:spacing w:after="0" w:line="240" w:lineRule="auto"/>
              <w:rPr>
                <w:rFonts w:ascii="Arial" w:eastAsia="Arial" w:hAnsi="Arial" w:cs="Arial"/>
              </w:rPr>
            </w:pPr>
            <w:r>
              <w:rPr>
                <w:rFonts w:ascii="Arial" w:eastAsia="Arial" w:hAnsi="Arial" w:cs="Arial"/>
                <w:sz w:val="18"/>
                <w:szCs w:val="18"/>
              </w:rPr>
              <w:t>MOV: MOO/Profile of Employee</w:t>
            </w:r>
          </w:p>
        </w:tc>
        <w:tc>
          <w:tcPr>
            <w:tcW w:w="540" w:type="dxa"/>
            <w:gridSpan w:val="2"/>
            <w:vMerge w:val="restart"/>
            <w:shd w:val="clear" w:color="auto" w:fill="auto"/>
          </w:tcPr>
          <w:p w14:paraId="1286F531"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E79064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297" w:type="dxa"/>
            <w:gridSpan w:val="3"/>
            <w:shd w:val="clear" w:color="auto" w:fill="auto"/>
          </w:tcPr>
          <w:p w14:paraId="63F2DBCF"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center’s MDO is hired on a full-time basis and handling not more than three (3) groups or thirty (30) cases at a given time  </w:t>
            </w:r>
          </w:p>
          <w:p w14:paraId="76E7845D" w14:textId="77777777" w:rsidR="00BE4DB5" w:rsidRDefault="00BE4DB5">
            <w:pPr>
              <w:spacing w:after="0" w:line="240" w:lineRule="auto"/>
              <w:rPr>
                <w:rFonts w:ascii="Arial" w:eastAsia="Arial" w:hAnsi="Arial" w:cs="Arial"/>
                <w:sz w:val="16"/>
                <w:szCs w:val="16"/>
              </w:rPr>
            </w:pPr>
          </w:p>
          <w:p w14:paraId="2ACDE0C4"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Profile of Employee/Profile of </w:t>
            </w:r>
          </w:p>
          <w:p w14:paraId="37349825" w14:textId="77777777" w:rsidR="00BE4DB5" w:rsidRDefault="00F67B81">
            <w:pPr>
              <w:spacing w:after="0" w:line="240" w:lineRule="auto"/>
              <w:rPr>
                <w:rFonts w:ascii="Arial" w:eastAsia="Arial" w:hAnsi="Arial" w:cs="Arial"/>
              </w:rPr>
            </w:pPr>
            <w:r>
              <w:rPr>
                <w:rFonts w:ascii="Arial" w:eastAsia="Arial" w:hAnsi="Arial" w:cs="Arial"/>
                <w:sz w:val="18"/>
                <w:szCs w:val="18"/>
              </w:rPr>
              <w:t xml:space="preserve">          Clients </w:t>
            </w:r>
          </w:p>
        </w:tc>
        <w:tc>
          <w:tcPr>
            <w:tcW w:w="498" w:type="dxa"/>
            <w:gridSpan w:val="2"/>
            <w:shd w:val="clear" w:color="auto" w:fill="auto"/>
          </w:tcPr>
          <w:p w14:paraId="77BD8E37"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3E05DED3" w14:textId="77777777" w:rsidR="00BE4DB5" w:rsidRDefault="00216642">
            <w:pPr>
              <w:spacing w:before="20" w:after="0" w:line="240" w:lineRule="auto"/>
              <w:rPr>
                <w:rFonts w:ascii="Arial" w:eastAsia="Arial" w:hAnsi="Arial" w:cs="Arial"/>
              </w:rPr>
            </w:pPr>
            <w:r>
              <w:rPr>
                <w:noProof/>
              </w:rPr>
              <mc:AlternateContent>
                <mc:Choice Requires="wps">
                  <w:drawing>
                    <wp:anchor distT="0" distB="0" distL="114300" distR="114300" simplePos="0" relativeHeight="251746304" behindDoc="0" locked="0" layoutInCell="1" hidden="0" allowOverlap="1" wp14:anchorId="12ECCBD8" wp14:editId="2154D2BF">
                      <wp:simplePos x="0" y="0"/>
                      <wp:positionH relativeFrom="column">
                        <wp:posOffset>-1270</wp:posOffset>
                      </wp:positionH>
                      <wp:positionV relativeFrom="paragraph">
                        <wp:posOffset>7620</wp:posOffset>
                      </wp:positionV>
                      <wp:extent cx="6202997" cy="556895"/>
                      <wp:effectExtent l="3492" t="0" r="11113" b="11112"/>
                      <wp:wrapNone/>
                      <wp:docPr id="12" name="Rectangle 12"/>
                      <wp:cNvGraphicFramePr/>
                      <a:graphic xmlns:a="http://schemas.openxmlformats.org/drawingml/2006/main">
                        <a:graphicData uri="http://schemas.microsoft.com/office/word/2010/wordprocessingShape">
                          <wps:wsp>
                            <wps:cNvSpPr/>
                            <wps:spPr>
                              <a:xfrm rot="16200000">
                                <a:off x="0" y="0"/>
                                <a:ext cx="6202997" cy="55689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7C31EDDA" w14:textId="77777777" w:rsidR="00E10958" w:rsidRDefault="00E10958" w:rsidP="00216642">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C6CB30" id="Rectangle 12" o:spid="_x0000_s1035" style="position:absolute;margin-left:-.1pt;margin-top:.6pt;width:488.4pt;height:43.8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" strokeweight="1pt">
                      <v:stroke dashstyle="dash" startarrowwidth="narrow" startarrowlength="short" endarrowwidth="narrow" endarrowlength="short"/>
                      <v:textbox inset="2.53958mm,1.2694mm,2.53958mm,1.2694mm">
                        <w:txbxContent>
                          <w:p w:rsidR="00E10958" w:rsidRDefault="00E10958" w:rsidP="00216642">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BE4DB5" w14:paraId="15A29FFA" w14:textId="77777777" w:rsidTr="00314673">
        <w:trPr>
          <w:trHeight w:val="280"/>
        </w:trPr>
        <w:tc>
          <w:tcPr>
            <w:tcW w:w="2520" w:type="dxa"/>
            <w:vMerge/>
            <w:shd w:val="clear" w:color="auto" w:fill="auto"/>
          </w:tcPr>
          <w:p w14:paraId="3B31751F" w14:textId="77777777" w:rsidR="00BE4DB5" w:rsidRDefault="00BE4DB5">
            <w:pPr>
              <w:widowControl w:val="0"/>
              <w:pBdr>
                <w:top w:val="nil"/>
                <w:left w:val="nil"/>
                <w:bottom w:val="nil"/>
                <w:right w:val="nil"/>
                <w:between w:val="nil"/>
              </w:pBdr>
              <w:spacing w:after="0" w:line="276" w:lineRule="auto"/>
              <w:rPr>
                <w:rFonts w:ascii="Arial" w:eastAsia="Arial" w:hAnsi="Arial" w:cs="Arial"/>
              </w:rPr>
            </w:pPr>
          </w:p>
        </w:tc>
        <w:tc>
          <w:tcPr>
            <w:tcW w:w="630" w:type="dxa"/>
            <w:gridSpan w:val="5"/>
            <w:vMerge/>
          </w:tcPr>
          <w:p w14:paraId="7366FF33" w14:textId="77777777" w:rsidR="00BE4DB5" w:rsidRDefault="00BE4DB5">
            <w:pPr>
              <w:widowControl w:val="0"/>
              <w:pBdr>
                <w:top w:val="nil"/>
                <w:left w:val="nil"/>
                <w:bottom w:val="nil"/>
                <w:right w:val="nil"/>
                <w:between w:val="nil"/>
              </w:pBdr>
              <w:spacing w:after="0" w:line="276" w:lineRule="auto"/>
              <w:rPr>
                <w:rFonts w:ascii="Arial" w:eastAsia="Arial" w:hAnsi="Arial" w:cs="Arial"/>
              </w:rPr>
            </w:pPr>
          </w:p>
        </w:tc>
        <w:tc>
          <w:tcPr>
            <w:tcW w:w="3780" w:type="dxa"/>
            <w:vMerge/>
            <w:shd w:val="clear" w:color="auto" w:fill="auto"/>
          </w:tcPr>
          <w:p w14:paraId="51594FAC" w14:textId="77777777" w:rsidR="00BE4DB5" w:rsidRDefault="00BE4DB5">
            <w:pPr>
              <w:widowControl w:val="0"/>
              <w:pBdr>
                <w:top w:val="nil"/>
                <w:left w:val="nil"/>
                <w:bottom w:val="nil"/>
                <w:right w:val="nil"/>
                <w:between w:val="nil"/>
              </w:pBdr>
              <w:spacing w:after="0" w:line="276" w:lineRule="auto"/>
              <w:rPr>
                <w:rFonts w:ascii="Arial" w:eastAsia="Arial" w:hAnsi="Arial" w:cs="Arial"/>
              </w:rPr>
            </w:pPr>
          </w:p>
        </w:tc>
        <w:tc>
          <w:tcPr>
            <w:tcW w:w="540" w:type="dxa"/>
            <w:gridSpan w:val="2"/>
            <w:vMerge/>
            <w:shd w:val="clear" w:color="auto" w:fill="auto"/>
          </w:tcPr>
          <w:p w14:paraId="6A5254F8" w14:textId="77777777" w:rsidR="00BE4DB5" w:rsidRDefault="00BE4DB5">
            <w:pPr>
              <w:widowControl w:val="0"/>
              <w:pBdr>
                <w:top w:val="nil"/>
                <w:left w:val="nil"/>
                <w:bottom w:val="nil"/>
                <w:right w:val="nil"/>
                <w:between w:val="nil"/>
              </w:pBdr>
              <w:spacing w:after="0" w:line="276" w:lineRule="auto"/>
              <w:rPr>
                <w:rFonts w:ascii="Arial" w:eastAsia="Arial" w:hAnsi="Arial" w:cs="Arial"/>
              </w:rPr>
            </w:pPr>
          </w:p>
        </w:tc>
        <w:tc>
          <w:tcPr>
            <w:tcW w:w="867" w:type="dxa"/>
            <w:gridSpan w:val="5"/>
            <w:shd w:val="clear" w:color="auto" w:fill="auto"/>
          </w:tcPr>
          <w:p w14:paraId="7392A5FA"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9</w:t>
            </w:r>
          </w:p>
        </w:tc>
        <w:tc>
          <w:tcPr>
            <w:tcW w:w="3297" w:type="dxa"/>
            <w:gridSpan w:val="3"/>
            <w:shd w:val="clear" w:color="auto" w:fill="auto"/>
          </w:tcPr>
          <w:p w14:paraId="5BF659A3" w14:textId="77777777" w:rsidR="00BE4DB5" w:rsidRDefault="00F67B81">
            <w:pPr>
              <w:spacing w:after="0" w:line="240" w:lineRule="auto"/>
              <w:jc w:val="both"/>
              <w:rPr>
                <w:rFonts w:ascii="Arial" w:eastAsia="Arial" w:hAnsi="Arial" w:cs="Arial"/>
              </w:rPr>
            </w:pPr>
            <w:r>
              <w:rPr>
                <w:rFonts w:ascii="Arial" w:eastAsia="Arial" w:hAnsi="Arial" w:cs="Arial"/>
              </w:rPr>
              <w:t>The center engages the services of an additional MDO if cases go up to more than thirty (30) clients at a given time.</w:t>
            </w:r>
          </w:p>
          <w:p w14:paraId="14D998C3" w14:textId="77777777" w:rsidR="00BE4DB5" w:rsidRDefault="00BE4DB5">
            <w:pPr>
              <w:spacing w:after="0" w:line="240" w:lineRule="auto"/>
              <w:jc w:val="both"/>
              <w:rPr>
                <w:rFonts w:ascii="Arial" w:eastAsia="Arial" w:hAnsi="Arial" w:cs="Arial"/>
                <w:sz w:val="16"/>
                <w:szCs w:val="16"/>
              </w:rPr>
            </w:pPr>
          </w:p>
          <w:p w14:paraId="7AC61C72"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Profile of Employee/Profile of </w:t>
            </w:r>
          </w:p>
          <w:p w14:paraId="1D3E36AE"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          Clients</w:t>
            </w:r>
          </w:p>
        </w:tc>
        <w:tc>
          <w:tcPr>
            <w:tcW w:w="498" w:type="dxa"/>
            <w:gridSpan w:val="2"/>
            <w:shd w:val="clear" w:color="auto" w:fill="auto"/>
          </w:tcPr>
          <w:p w14:paraId="76C46F06" w14:textId="77777777" w:rsidR="00BE4DB5" w:rsidRDefault="00BE4DB5">
            <w:pPr>
              <w:spacing w:after="0" w:line="240" w:lineRule="auto"/>
              <w:rPr>
                <w:rFonts w:ascii="Arial" w:eastAsia="Arial" w:hAnsi="Arial" w:cs="Arial"/>
                <w:sz w:val="16"/>
                <w:szCs w:val="16"/>
              </w:rPr>
            </w:pPr>
          </w:p>
        </w:tc>
        <w:tc>
          <w:tcPr>
            <w:tcW w:w="2752" w:type="dxa"/>
            <w:gridSpan w:val="3"/>
            <w:shd w:val="clear" w:color="auto" w:fill="auto"/>
          </w:tcPr>
          <w:p w14:paraId="68E433C3" w14:textId="77777777" w:rsidR="00BE4DB5" w:rsidRDefault="00BE4DB5">
            <w:pPr>
              <w:spacing w:before="20" w:after="0" w:line="240" w:lineRule="auto"/>
              <w:rPr>
                <w:rFonts w:ascii="Arial" w:eastAsia="Arial" w:hAnsi="Arial" w:cs="Arial"/>
              </w:rPr>
            </w:pPr>
          </w:p>
        </w:tc>
      </w:tr>
      <w:tr w:rsidR="00BE4DB5" w14:paraId="209147EC" w14:textId="77777777" w:rsidTr="00314673">
        <w:trPr>
          <w:trHeight w:val="607"/>
        </w:trPr>
        <w:tc>
          <w:tcPr>
            <w:tcW w:w="2520" w:type="dxa"/>
          </w:tcPr>
          <w:p w14:paraId="1ADFEF06" w14:textId="77777777" w:rsidR="00BE4DB5" w:rsidRDefault="00F67B81">
            <w:pPr>
              <w:numPr>
                <w:ilvl w:val="0"/>
                <w:numId w:val="9"/>
              </w:numPr>
              <w:pBdr>
                <w:top w:val="nil"/>
                <w:left w:val="nil"/>
                <w:bottom w:val="nil"/>
                <w:right w:val="nil"/>
                <w:between w:val="nil"/>
              </w:pBdr>
              <w:spacing w:after="0" w:line="240" w:lineRule="auto"/>
              <w:ind w:left="311" w:hanging="311"/>
              <w:rPr>
                <w:rFonts w:ascii="Arial" w:eastAsia="Arial" w:hAnsi="Arial" w:cs="Arial"/>
                <w:color w:val="000000"/>
              </w:rPr>
            </w:pPr>
            <w:r>
              <w:rPr>
                <w:rFonts w:ascii="Arial" w:eastAsia="Arial" w:hAnsi="Arial" w:cs="Arial"/>
                <w:color w:val="000000"/>
              </w:rPr>
              <w:t>Physical Therapist and other allied professionals</w:t>
            </w:r>
          </w:p>
        </w:tc>
        <w:tc>
          <w:tcPr>
            <w:tcW w:w="630" w:type="dxa"/>
            <w:gridSpan w:val="5"/>
          </w:tcPr>
          <w:p w14:paraId="1BE16B4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3780" w:type="dxa"/>
            <w:shd w:val="clear" w:color="auto" w:fill="auto"/>
          </w:tcPr>
          <w:p w14:paraId="31DE7D08" w14:textId="77777777" w:rsidR="00BE4DB5" w:rsidRDefault="00F67B81">
            <w:pPr>
              <w:spacing w:after="0" w:line="240" w:lineRule="auto"/>
              <w:jc w:val="both"/>
              <w:rPr>
                <w:rFonts w:ascii="Arial" w:eastAsia="Arial" w:hAnsi="Arial" w:cs="Arial"/>
              </w:rPr>
            </w:pPr>
            <w:r>
              <w:rPr>
                <w:rFonts w:ascii="Arial" w:eastAsia="Arial" w:hAnsi="Arial" w:cs="Arial"/>
              </w:rPr>
              <w:t xml:space="preserve">As required or necessary, the services of a registered physical therapist (RPT) or other allied professionals (Speech Therapist, SPED Teacher, etc.) are engaged by the center to provide the necessary services to its clients  </w:t>
            </w:r>
          </w:p>
          <w:p w14:paraId="3F6F72C0" w14:textId="77777777" w:rsidR="00BE4DB5" w:rsidRDefault="00BE4DB5">
            <w:pPr>
              <w:spacing w:after="0" w:line="240" w:lineRule="auto"/>
              <w:rPr>
                <w:rFonts w:ascii="Arial" w:eastAsia="Arial" w:hAnsi="Arial" w:cs="Arial"/>
                <w:sz w:val="16"/>
                <w:szCs w:val="16"/>
              </w:rPr>
            </w:pPr>
          </w:p>
          <w:p w14:paraId="3191F73C" w14:textId="77777777" w:rsidR="00BE4DB5" w:rsidRDefault="00F67B81">
            <w:pPr>
              <w:spacing w:after="0" w:line="240" w:lineRule="auto"/>
              <w:rPr>
                <w:rFonts w:ascii="Arial" w:eastAsia="Arial" w:hAnsi="Arial" w:cs="Arial"/>
                <w:color w:val="002060"/>
              </w:rPr>
            </w:pPr>
            <w:r>
              <w:rPr>
                <w:rFonts w:ascii="Arial" w:eastAsia="Arial" w:hAnsi="Arial" w:cs="Arial"/>
                <w:sz w:val="18"/>
                <w:szCs w:val="18"/>
              </w:rPr>
              <w:t>MOV: MOO/Profile of Employees</w:t>
            </w:r>
          </w:p>
        </w:tc>
        <w:tc>
          <w:tcPr>
            <w:tcW w:w="540" w:type="dxa"/>
            <w:gridSpan w:val="2"/>
            <w:shd w:val="clear" w:color="auto" w:fill="auto"/>
          </w:tcPr>
          <w:p w14:paraId="47C67736"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23D8383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297" w:type="dxa"/>
            <w:gridSpan w:val="3"/>
          </w:tcPr>
          <w:p w14:paraId="38F1A1DF" w14:textId="77777777" w:rsidR="00BE4DB5" w:rsidRDefault="00F67B81">
            <w:pPr>
              <w:spacing w:after="0" w:line="240" w:lineRule="auto"/>
              <w:jc w:val="both"/>
              <w:rPr>
                <w:rFonts w:ascii="Arial" w:eastAsia="Arial" w:hAnsi="Arial" w:cs="Arial"/>
              </w:rPr>
            </w:pPr>
            <w:r>
              <w:rPr>
                <w:rFonts w:ascii="Arial" w:eastAsia="Arial" w:hAnsi="Arial" w:cs="Arial"/>
              </w:rPr>
              <w:t xml:space="preserve">Registered physical therapists (RPT) and/or other allied professionals (Speech Therapist, SPED Teacher, etc.) is/are hired on a part-time/full-time basis by the center to provide the necessary services to its clients  </w:t>
            </w:r>
          </w:p>
          <w:p w14:paraId="28DBC693" w14:textId="77777777" w:rsidR="00BE4DB5" w:rsidRDefault="00BE4DB5">
            <w:pPr>
              <w:spacing w:after="0" w:line="240" w:lineRule="auto"/>
              <w:rPr>
                <w:rFonts w:ascii="Arial" w:eastAsia="Arial" w:hAnsi="Arial" w:cs="Arial"/>
                <w:sz w:val="16"/>
                <w:szCs w:val="16"/>
              </w:rPr>
            </w:pPr>
          </w:p>
          <w:p w14:paraId="125DB1B9" w14:textId="77777777" w:rsidR="00BE4DB5" w:rsidRDefault="00F67B81">
            <w:pPr>
              <w:spacing w:after="0" w:line="240" w:lineRule="auto"/>
              <w:rPr>
                <w:rFonts w:ascii="Arial" w:eastAsia="Arial" w:hAnsi="Arial" w:cs="Arial"/>
                <w:color w:val="FF0000"/>
              </w:rPr>
            </w:pPr>
            <w:r>
              <w:rPr>
                <w:rFonts w:ascii="Arial" w:eastAsia="Arial" w:hAnsi="Arial" w:cs="Arial"/>
                <w:sz w:val="18"/>
                <w:szCs w:val="18"/>
              </w:rPr>
              <w:t xml:space="preserve">MOV: Profile of Employees </w:t>
            </w:r>
          </w:p>
        </w:tc>
        <w:tc>
          <w:tcPr>
            <w:tcW w:w="498" w:type="dxa"/>
            <w:gridSpan w:val="2"/>
            <w:shd w:val="clear" w:color="auto" w:fill="auto"/>
          </w:tcPr>
          <w:p w14:paraId="2F77C227"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206011A2" w14:textId="77777777" w:rsidR="00BE4DB5" w:rsidRDefault="00BE4DB5">
            <w:pPr>
              <w:spacing w:before="20" w:after="0" w:line="240" w:lineRule="auto"/>
              <w:rPr>
                <w:rFonts w:ascii="Arial" w:eastAsia="Arial" w:hAnsi="Arial" w:cs="Arial"/>
                <w:color w:val="000000"/>
              </w:rPr>
            </w:pPr>
          </w:p>
        </w:tc>
      </w:tr>
      <w:tr w:rsidR="00BE4DB5" w14:paraId="318957BC" w14:textId="77777777" w:rsidTr="00314673">
        <w:trPr>
          <w:trHeight w:val="607"/>
        </w:trPr>
        <w:tc>
          <w:tcPr>
            <w:tcW w:w="2520" w:type="dxa"/>
          </w:tcPr>
          <w:p w14:paraId="0080FAEF" w14:textId="77777777" w:rsidR="00BE4DB5" w:rsidRDefault="00F67B81">
            <w:pPr>
              <w:numPr>
                <w:ilvl w:val="0"/>
                <w:numId w:val="9"/>
              </w:numPr>
              <w:pBdr>
                <w:top w:val="nil"/>
                <w:left w:val="nil"/>
                <w:bottom w:val="nil"/>
                <w:right w:val="nil"/>
                <w:between w:val="nil"/>
              </w:pBdr>
              <w:spacing w:after="0" w:line="240" w:lineRule="auto"/>
              <w:ind w:left="311" w:hanging="311"/>
              <w:rPr>
                <w:rFonts w:ascii="Arial" w:eastAsia="Arial" w:hAnsi="Arial" w:cs="Arial"/>
                <w:color w:val="000000"/>
              </w:rPr>
            </w:pPr>
            <w:r>
              <w:rPr>
                <w:rFonts w:ascii="Arial" w:eastAsia="Arial" w:hAnsi="Arial" w:cs="Arial"/>
                <w:color w:val="000000"/>
              </w:rPr>
              <w:t>Houseparent/s</w:t>
            </w:r>
          </w:p>
        </w:tc>
        <w:tc>
          <w:tcPr>
            <w:tcW w:w="630" w:type="dxa"/>
            <w:gridSpan w:val="5"/>
          </w:tcPr>
          <w:p w14:paraId="6F27604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780" w:type="dxa"/>
            <w:shd w:val="clear" w:color="auto" w:fill="auto"/>
          </w:tcPr>
          <w:p w14:paraId="54A4E872" w14:textId="77777777" w:rsidR="00BE4DB5" w:rsidRDefault="00F67B81">
            <w:pPr>
              <w:spacing w:after="0" w:line="240" w:lineRule="auto"/>
              <w:jc w:val="both"/>
              <w:rPr>
                <w:rFonts w:ascii="Arial" w:eastAsia="Arial" w:hAnsi="Arial" w:cs="Arial"/>
              </w:rPr>
            </w:pPr>
            <w:r>
              <w:rPr>
                <w:rFonts w:ascii="Arial" w:eastAsia="Arial" w:hAnsi="Arial" w:cs="Arial"/>
              </w:rPr>
              <w:t>As required or as necessary part-time or on-call houseparent/s is/are engaged by the center to supervise client/s in shelter services</w:t>
            </w:r>
          </w:p>
          <w:p w14:paraId="55763767" w14:textId="77777777" w:rsidR="00BE4DB5" w:rsidRDefault="00BE4DB5">
            <w:pPr>
              <w:spacing w:after="0" w:line="240" w:lineRule="auto"/>
              <w:jc w:val="both"/>
              <w:rPr>
                <w:rFonts w:ascii="Arial" w:eastAsia="Arial" w:hAnsi="Arial" w:cs="Arial"/>
                <w:sz w:val="16"/>
                <w:szCs w:val="16"/>
              </w:rPr>
            </w:pPr>
          </w:p>
          <w:p w14:paraId="33384A07"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Profile of Employees</w:t>
            </w:r>
          </w:p>
        </w:tc>
        <w:tc>
          <w:tcPr>
            <w:tcW w:w="540" w:type="dxa"/>
            <w:gridSpan w:val="2"/>
            <w:shd w:val="clear" w:color="auto" w:fill="auto"/>
          </w:tcPr>
          <w:p w14:paraId="117CBFB2"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79D2B84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297" w:type="dxa"/>
            <w:gridSpan w:val="3"/>
          </w:tcPr>
          <w:p w14:paraId="23F44081" w14:textId="77777777" w:rsidR="00BE4DB5" w:rsidRDefault="00F67B81">
            <w:pPr>
              <w:spacing w:after="0" w:line="240" w:lineRule="auto"/>
              <w:jc w:val="both"/>
              <w:rPr>
                <w:rFonts w:ascii="Arial" w:eastAsia="Arial" w:hAnsi="Arial" w:cs="Arial"/>
              </w:rPr>
            </w:pPr>
            <w:r>
              <w:rPr>
                <w:rFonts w:ascii="Arial" w:eastAsia="Arial" w:hAnsi="Arial" w:cs="Arial"/>
              </w:rPr>
              <w:t>As required or as necessary houseparent/s is/are hired by the center to supervise client/s in shelter services</w:t>
            </w:r>
          </w:p>
          <w:p w14:paraId="6C5B5E11" w14:textId="77777777" w:rsidR="00BE4DB5" w:rsidRDefault="00BE4DB5">
            <w:pPr>
              <w:spacing w:after="0" w:line="240" w:lineRule="auto"/>
              <w:jc w:val="both"/>
              <w:rPr>
                <w:rFonts w:ascii="Arial" w:eastAsia="Arial" w:hAnsi="Arial" w:cs="Arial"/>
                <w:sz w:val="16"/>
                <w:szCs w:val="16"/>
              </w:rPr>
            </w:pPr>
          </w:p>
          <w:p w14:paraId="08349DC7"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Profile of Employees</w:t>
            </w:r>
          </w:p>
        </w:tc>
        <w:tc>
          <w:tcPr>
            <w:tcW w:w="498" w:type="dxa"/>
            <w:gridSpan w:val="2"/>
            <w:shd w:val="clear" w:color="auto" w:fill="auto"/>
          </w:tcPr>
          <w:p w14:paraId="65958879"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34A1781A" w14:textId="77777777" w:rsidR="00BE4DB5" w:rsidRDefault="00BE4DB5">
            <w:pPr>
              <w:spacing w:before="20" w:after="0" w:line="240" w:lineRule="auto"/>
              <w:rPr>
                <w:rFonts w:ascii="Arial" w:eastAsia="Arial" w:hAnsi="Arial" w:cs="Arial"/>
                <w:color w:val="00B050"/>
              </w:rPr>
            </w:pPr>
          </w:p>
        </w:tc>
      </w:tr>
      <w:tr w:rsidR="00BE4DB5" w14:paraId="7368F040" w14:textId="77777777" w:rsidTr="00314673">
        <w:trPr>
          <w:trHeight w:val="607"/>
        </w:trPr>
        <w:tc>
          <w:tcPr>
            <w:tcW w:w="2520" w:type="dxa"/>
            <w:shd w:val="clear" w:color="auto" w:fill="auto"/>
          </w:tcPr>
          <w:p w14:paraId="7CF79C69" w14:textId="77777777" w:rsidR="00BE4DB5" w:rsidRDefault="00F67B81">
            <w:pPr>
              <w:numPr>
                <w:ilvl w:val="0"/>
                <w:numId w:val="9"/>
              </w:numPr>
              <w:pBdr>
                <w:top w:val="nil"/>
                <w:left w:val="nil"/>
                <w:bottom w:val="nil"/>
                <w:right w:val="nil"/>
                <w:between w:val="nil"/>
              </w:pBdr>
              <w:spacing w:after="0" w:line="240" w:lineRule="auto"/>
              <w:ind w:left="318" w:hanging="318"/>
              <w:rPr>
                <w:rFonts w:ascii="Arial" w:eastAsia="Arial" w:hAnsi="Arial" w:cs="Arial"/>
                <w:color w:val="000000"/>
              </w:rPr>
            </w:pPr>
            <w:r>
              <w:rPr>
                <w:rFonts w:ascii="Arial" w:eastAsia="Arial" w:hAnsi="Arial" w:cs="Arial"/>
                <w:color w:val="000000"/>
              </w:rPr>
              <w:t>Program or Administrative Support Staff</w:t>
            </w:r>
          </w:p>
          <w:p w14:paraId="42387589" w14:textId="77777777" w:rsidR="00BE4DB5" w:rsidRDefault="00BE4DB5">
            <w:pPr>
              <w:spacing w:after="0" w:line="240" w:lineRule="auto"/>
              <w:rPr>
                <w:rFonts w:ascii="Arial" w:eastAsia="Arial" w:hAnsi="Arial" w:cs="Arial"/>
                <w:i/>
                <w:sz w:val="20"/>
                <w:szCs w:val="20"/>
              </w:rPr>
            </w:pPr>
          </w:p>
          <w:p w14:paraId="0B01D952" w14:textId="77777777" w:rsidR="00BE4DB5" w:rsidRDefault="00BE4DB5">
            <w:pPr>
              <w:spacing w:after="0" w:line="240" w:lineRule="auto"/>
              <w:rPr>
                <w:rFonts w:ascii="Arial" w:eastAsia="Arial" w:hAnsi="Arial" w:cs="Arial"/>
                <w:i/>
                <w:sz w:val="20"/>
                <w:szCs w:val="20"/>
              </w:rPr>
            </w:pPr>
          </w:p>
        </w:tc>
        <w:tc>
          <w:tcPr>
            <w:tcW w:w="630" w:type="dxa"/>
            <w:gridSpan w:val="5"/>
          </w:tcPr>
          <w:p w14:paraId="60FADC61"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780" w:type="dxa"/>
            <w:shd w:val="clear" w:color="auto" w:fill="auto"/>
          </w:tcPr>
          <w:p w14:paraId="12E55AEB" w14:textId="77777777" w:rsidR="00BE4DB5" w:rsidRDefault="00F67B81">
            <w:pPr>
              <w:spacing w:after="0" w:line="240" w:lineRule="auto"/>
              <w:jc w:val="both"/>
              <w:rPr>
                <w:rFonts w:ascii="Arial" w:eastAsia="Arial" w:hAnsi="Arial" w:cs="Arial"/>
              </w:rPr>
            </w:pPr>
            <w:r>
              <w:rPr>
                <w:rFonts w:ascii="Arial" w:eastAsia="Arial" w:hAnsi="Arial" w:cs="Arial"/>
              </w:rPr>
              <w:t>As required or as necessary, part-time or on-call support personnel/staff such as Finance Officer, Clerk, Liaison Officer, etc. is/are engaged by the center to provide support services</w:t>
            </w:r>
          </w:p>
          <w:p w14:paraId="03DDAF82" w14:textId="77777777" w:rsidR="00BE4DB5" w:rsidRDefault="00BE4DB5">
            <w:pPr>
              <w:spacing w:after="0" w:line="240" w:lineRule="auto"/>
              <w:rPr>
                <w:rFonts w:ascii="Arial" w:eastAsia="Arial" w:hAnsi="Arial" w:cs="Arial"/>
                <w:sz w:val="16"/>
                <w:szCs w:val="16"/>
              </w:rPr>
            </w:pPr>
          </w:p>
          <w:p w14:paraId="6AA2C24D" w14:textId="77777777" w:rsidR="00BE4DB5" w:rsidRDefault="00F67B81">
            <w:pPr>
              <w:spacing w:after="0" w:line="240" w:lineRule="auto"/>
              <w:rPr>
                <w:rFonts w:ascii="Arial" w:eastAsia="Arial" w:hAnsi="Arial" w:cs="Arial"/>
              </w:rPr>
            </w:pPr>
            <w:r>
              <w:rPr>
                <w:rFonts w:ascii="Arial" w:eastAsia="Arial" w:hAnsi="Arial" w:cs="Arial"/>
                <w:sz w:val="18"/>
                <w:szCs w:val="18"/>
              </w:rPr>
              <w:t xml:space="preserve">MOV: Profile of Employees </w:t>
            </w:r>
          </w:p>
        </w:tc>
        <w:tc>
          <w:tcPr>
            <w:tcW w:w="540" w:type="dxa"/>
            <w:gridSpan w:val="2"/>
            <w:shd w:val="clear" w:color="auto" w:fill="auto"/>
          </w:tcPr>
          <w:p w14:paraId="0104E708" w14:textId="77777777" w:rsidR="00BE4DB5" w:rsidRDefault="00BE4DB5">
            <w:pPr>
              <w:spacing w:before="20" w:after="0" w:line="240" w:lineRule="auto"/>
              <w:rPr>
                <w:rFonts w:ascii="Arial" w:eastAsia="Arial" w:hAnsi="Arial" w:cs="Arial"/>
                <w:sz w:val="16"/>
                <w:szCs w:val="16"/>
              </w:rPr>
            </w:pPr>
          </w:p>
        </w:tc>
        <w:tc>
          <w:tcPr>
            <w:tcW w:w="867" w:type="dxa"/>
            <w:gridSpan w:val="5"/>
            <w:shd w:val="clear" w:color="auto" w:fill="auto"/>
          </w:tcPr>
          <w:p w14:paraId="341FD654"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12</w:t>
            </w:r>
          </w:p>
        </w:tc>
        <w:tc>
          <w:tcPr>
            <w:tcW w:w="3297" w:type="dxa"/>
            <w:gridSpan w:val="3"/>
          </w:tcPr>
          <w:p w14:paraId="446E25BD" w14:textId="77777777" w:rsidR="00BE4DB5" w:rsidRDefault="00F67B81">
            <w:pPr>
              <w:spacing w:after="0" w:line="240" w:lineRule="auto"/>
              <w:jc w:val="both"/>
              <w:rPr>
                <w:rFonts w:ascii="Arial" w:eastAsia="Arial" w:hAnsi="Arial" w:cs="Arial"/>
              </w:rPr>
            </w:pPr>
            <w:r>
              <w:rPr>
                <w:rFonts w:ascii="Arial" w:eastAsia="Arial" w:hAnsi="Arial" w:cs="Arial"/>
              </w:rPr>
              <w:t xml:space="preserve">Support personnel/ staff such as Finance Officer, Clerk, Liaison Officer, etc. is/are hired on a full-time basis. </w:t>
            </w:r>
          </w:p>
          <w:p w14:paraId="50AAA51B" w14:textId="77777777" w:rsidR="00BE4DB5" w:rsidRDefault="00BE4DB5">
            <w:pPr>
              <w:spacing w:after="0" w:line="240" w:lineRule="auto"/>
              <w:rPr>
                <w:rFonts w:ascii="Arial" w:eastAsia="Arial" w:hAnsi="Arial" w:cs="Arial"/>
                <w:sz w:val="16"/>
                <w:szCs w:val="16"/>
              </w:rPr>
            </w:pPr>
          </w:p>
          <w:p w14:paraId="3D8CCC15" w14:textId="77777777" w:rsidR="00BE4DB5" w:rsidRDefault="00F67B81">
            <w:pPr>
              <w:spacing w:after="0" w:line="240" w:lineRule="auto"/>
              <w:ind w:left="584" w:hanging="584"/>
              <w:rPr>
                <w:rFonts w:ascii="Arial" w:eastAsia="Arial" w:hAnsi="Arial" w:cs="Arial"/>
              </w:rPr>
            </w:pPr>
            <w:r>
              <w:rPr>
                <w:rFonts w:ascii="Arial" w:eastAsia="Arial" w:hAnsi="Arial" w:cs="Arial"/>
                <w:sz w:val="18"/>
                <w:szCs w:val="18"/>
              </w:rPr>
              <w:t>MOV: Profil</w:t>
            </w:r>
            <w:r>
              <w:rPr>
                <w:rFonts w:ascii="Arial" w:eastAsia="Arial" w:hAnsi="Arial" w:cs="Arial"/>
                <w:sz w:val="16"/>
                <w:szCs w:val="16"/>
              </w:rPr>
              <w:t>e of Employees</w:t>
            </w:r>
          </w:p>
        </w:tc>
        <w:tc>
          <w:tcPr>
            <w:tcW w:w="498" w:type="dxa"/>
            <w:gridSpan w:val="2"/>
            <w:shd w:val="clear" w:color="auto" w:fill="auto"/>
          </w:tcPr>
          <w:p w14:paraId="5D7E2236"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4AF350A0" w14:textId="77777777" w:rsidR="00BE4DB5" w:rsidRDefault="00BE4DB5">
            <w:pPr>
              <w:spacing w:before="20" w:after="0" w:line="240" w:lineRule="auto"/>
              <w:rPr>
                <w:rFonts w:ascii="Arial" w:eastAsia="Arial" w:hAnsi="Arial" w:cs="Arial"/>
                <w:color w:val="00B050"/>
              </w:rPr>
            </w:pPr>
          </w:p>
        </w:tc>
      </w:tr>
      <w:tr w:rsidR="00BE4DB5" w14:paraId="450B48EC" w14:textId="77777777" w:rsidTr="00314673">
        <w:trPr>
          <w:trHeight w:val="564"/>
        </w:trPr>
        <w:tc>
          <w:tcPr>
            <w:tcW w:w="2520" w:type="dxa"/>
          </w:tcPr>
          <w:p w14:paraId="1BD5B732" w14:textId="77777777" w:rsidR="00BE4DB5" w:rsidRDefault="00F67B81">
            <w:pPr>
              <w:numPr>
                <w:ilvl w:val="0"/>
                <w:numId w:val="9"/>
              </w:numPr>
              <w:pBdr>
                <w:top w:val="nil"/>
                <w:left w:val="nil"/>
                <w:bottom w:val="nil"/>
                <w:right w:val="nil"/>
                <w:between w:val="nil"/>
              </w:pBdr>
              <w:spacing w:after="0" w:line="240" w:lineRule="auto"/>
              <w:ind w:left="311" w:hanging="311"/>
              <w:rPr>
                <w:rFonts w:ascii="Arial" w:eastAsia="Arial" w:hAnsi="Arial" w:cs="Arial"/>
                <w:color w:val="000000"/>
              </w:rPr>
            </w:pPr>
            <w:r>
              <w:rPr>
                <w:rFonts w:ascii="Arial" w:eastAsia="Arial" w:hAnsi="Arial" w:cs="Arial"/>
                <w:color w:val="000000"/>
              </w:rPr>
              <w:t xml:space="preserve">Other support staff </w:t>
            </w:r>
          </w:p>
        </w:tc>
        <w:tc>
          <w:tcPr>
            <w:tcW w:w="630" w:type="dxa"/>
            <w:gridSpan w:val="5"/>
          </w:tcPr>
          <w:p w14:paraId="70E1BB06"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12</w:t>
            </w:r>
          </w:p>
        </w:tc>
        <w:tc>
          <w:tcPr>
            <w:tcW w:w="3780" w:type="dxa"/>
            <w:shd w:val="clear" w:color="auto" w:fill="auto"/>
          </w:tcPr>
          <w:p w14:paraId="1ED0C86C" w14:textId="77777777" w:rsidR="00BE4DB5" w:rsidRDefault="00F67B81">
            <w:pPr>
              <w:spacing w:after="0" w:line="240" w:lineRule="auto"/>
              <w:jc w:val="both"/>
              <w:rPr>
                <w:rFonts w:ascii="Arial" w:eastAsia="Arial" w:hAnsi="Arial" w:cs="Arial"/>
              </w:rPr>
            </w:pPr>
            <w:r>
              <w:rPr>
                <w:rFonts w:ascii="Arial" w:eastAsia="Arial" w:hAnsi="Arial" w:cs="Arial"/>
              </w:rPr>
              <w:t xml:space="preserve">As required or as necessary, the center engages the part-time or on-call services of other support staff </w:t>
            </w:r>
            <w:r>
              <w:rPr>
                <w:rFonts w:ascii="Arial" w:eastAsia="Arial" w:hAnsi="Arial" w:cs="Arial"/>
              </w:rPr>
              <w:lastRenderedPageBreak/>
              <w:t xml:space="preserve">(i.e. drivers, security guards, maintenance, and utility personnel) </w:t>
            </w:r>
          </w:p>
          <w:p w14:paraId="4AA598CC" w14:textId="77777777" w:rsidR="00BE4DB5" w:rsidRDefault="00BE4DB5">
            <w:pPr>
              <w:spacing w:after="0" w:line="240" w:lineRule="auto"/>
              <w:jc w:val="both"/>
              <w:rPr>
                <w:rFonts w:ascii="Arial" w:eastAsia="Arial" w:hAnsi="Arial" w:cs="Arial"/>
              </w:rPr>
            </w:pPr>
          </w:p>
          <w:p w14:paraId="4DE3A17A"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Profile of Employees</w:t>
            </w:r>
          </w:p>
        </w:tc>
        <w:tc>
          <w:tcPr>
            <w:tcW w:w="540" w:type="dxa"/>
            <w:gridSpan w:val="2"/>
            <w:shd w:val="clear" w:color="auto" w:fill="auto"/>
          </w:tcPr>
          <w:p w14:paraId="30B69738"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67D4074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297" w:type="dxa"/>
            <w:gridSpan w:val="3"/>
          </w:tcPr>
          <w:p w14:paraId="4C27F0A8" w14:textId="77777777" w:rsidR="00BE4DB5" w:rsidRDefault="00F67B81">
            <w:pPr>
              <w:spacing w:after="0" w:line="240" w:lineRule="auto"/>
              <w:jc w:val="both"/>
              <w:rPr>
                <w:rFonts w:ascii="Arial" w:eastAsia="Arial" w:hAnsi="Arial" w:cs="Arial"/>
              </w:rPr>
            </w:pPr>
            <w:r>
              <w:rPr>
                <w:rFonts w:ascii="Arial" w:eastAsia="Arial" w:hAnsi="Arial" w:cs="Arial"/>
              </w:rPr>
              <w:t xml:space="preserve">As required or necessary, the center hires the full-time services of other support staff </w:t>
            </w:r>
            <w:r>
              <w:rPr>
                <w:rFonts w:ascii="Arial" w:eastAsia="Arial" w:hAnsi="Arial" w:cs="Arial"/>
              </w:rPr>
              <w:lastRenderedPageBreak/>
              <w:t xml:space="preserve">(i.e. drivers, security guards, maintenance, and utility personnel)  </w:t>
            </w:r>
          </w:p>
          <w:p w14:paraId="334829E9" w14:textId="77777777" w:rsidR="00BE4DB5" w:rsidRDefault="00BE4DB5">
            <w:pPr>
              <w:spacing w:after="0" w:line="240" w:lineRule="auto"/>
              <w:jc w:val="both"/>
              <w:rPr>
                <w:rFonts w:ascii="Arial" w:eastAsia="Arial" w:hAnsi="Arial" w:cs="Arial"/>
              </w:rPr>
            </w:pPr>
          </w:p>
          <w:p w14:paraId="727C910E" w14:textId="77777777" w:rsidR="00BE4DB5" w:rsidRDefault="00F67B81">
            <w:pPr>
              <w:spacing w:after="0" w:line="240" w:lineRule="auto"/>
              <w:ind w:left="584" w:hanging="584"/>
              <w:jc w:val="both"/>
              <w:rPr>
                <w:rFonts w:ascii="Arial" w:eastAsia="Arial" w:hAnsi="Arial" w:cs="Arial"/>
              </w:rPr>
            </w:pPr>
            <w:r>
              <w:rPr>
                <w:rFonts w:ascii="Arial" w:eastAsia="Arial" w:hAnsi="Arial" w:cs="Arial"/>
                <w:sz w:val="18"/>
                <w:szCs w:val="18"/>
              </w:rPr>
              <w:t>MOV: Profile of Employees</w:t>
            </w:r>
          </w:p>
        </w:tc>
        <w:tc>
          <w:tcPr>
            <w:tcW w:w="498" w:type="dxa"/>
            <w:gridSpan w:val="2"/>
            <w:shd w:val="clear" w:color="auto" w:fill="auto"/>
          </w:tcPr>
          <w:p w14:paraId="2FD5B5E1" w14:textId="77777777" w:rsidR="00BE4DB5" w:rsidRDefault="00BE4DB5">
            <w:pPr>
              <w:spacing w:after="0" w:line="240" w:lineRule="auto"/>
              <w:rPr>
                <w:rFonts w:ascii="Arial" w:eastAsia="Arial" w:hAnsi="Arial" w:cs="Arial"/>
                <w:color w:val="000000"/>
              </w:rPr>
            </w:pPr>
          </w:p>
        </w:tc>
        <w:tc>
          <w:tcPr>
            <w:tcW w:w="2752" w:type="dxa"/>
            <w:gridSpan w:val="3"/>
            <w:shd w:val="clear" w:color="auto" w:fill="auto"/>
          </w:tcPr>
          <w:p w14:paraId="34AF52E1" w14:textId="77777777" w:rsidR="00BE4DB5" w:rsidRDefault="00BE4DB5">
            <w:pPr>
              <w:spacing w:before="20" w:after="0" w:line="240" w:lineRule="auto"/>
              <w:rPr>
                <w:rFonts w:ascii="Arial" w:eastAsia="Arial" w:hAnsi="Arial" w:cs="Arial"/>
                <w:color w:val="000000"/>
              </w:rPr>
            </w:pPr>
          </w:p>
        </w:tc>
      </w:tr>
      <w:tr w:rsidR="00BE4DB5" w14:paraId="634AB94D" w14:textId="77777777">
        <w:trPr>
          <w:trHeight w:val="277"/>
        </w:trPr>
        <w:tc>
          <w:tcPr>
            <w:tcW w:w="14884" w:type="dxa"/>
            <w:gridSpan w:val="22"/>
          </w:tcPr>
          <w:p w14:paraId="5CF94EA3" w14:textId="77777777" w:rsidR="00BE4DB5" w:rsidRDefault="00F67B81">
            <w:pPr>
              <w:numPr>
                <w:ilvl w:val="0"/>
                <w:numId w:val="8"/>
              </w:numPr>
              <w:pBdr>
                <w:top w:val="nil"/>
                <w:left w:val="nil"/>
                <w:bottom w:val="nil"/>
                <w:right w:val="nil"/>
                <w:between w:val="nil"/>
              </w:pBdr>
              <w:spacing w:after="0" w:line="240" w:lineRule="auto"/>
              <w:ind w:left="313" w:hanging="313"/>
              <w:rPr>
                <w:rFonts w:ascii="Arial" w:eastAsia="Arial" w:hAnsi="Arial" w:cs="Arial"/>
                <w:color w:val="000000"/>
              </w:rPr>
            </w:pPr>
            <w:r>
              <w:rPr>
                <w:rFonts w:ascii="Arial" w:eastAsia="Arial" w:hAnsi="Arial" w:cs="Arial"/>
                <w:color w:val="000000"/>
              </w:rPr>
              <w:lastRenderedPageBreak/>
              <w:t xml:space="preserve">Case Management Strategies </w:t>
            </w:r>
          </w:p>
        </w:tc>
      </w:tr>
      <w:tr w:rsidR="00BE4DB5" w14:paraId="3A8123A6" w14:textId="77777777">
        <w:trPr>
          <w:trHeight w:val="277"/>
        </w:trPr>
        <w:tc>
          <w:tcPr>
            <w:tcW w:w="14884" w:type="dxa"/>
            <w:gridSpan w:val="22"/>
          </w:tcPr>
          <w:p w14:paraId="44B3A301" w14:textId="77777777" w:rsidR="00BE4DB5" w:rsidRDefault="00F67B81">
            <w:pPr>
              <w:spacing w:after="0" w:line="240" w:lineRule="auto"/>
              <w:rPr>
                <w:rFonts w:ascii="Arial" w:eastAsia="Arial" w:hAnsi="Arial" w:cs="Arial"/>
              </w:rPr>
            </w:pPr>
            <w:r>
              <w:rPr>
                <w:rFonts w:ascii="Arial" w:eastAsia="Arial" w:hAnsi="Arial" w:cs="Arial"/>
              </w:rPr>
              <w:t xml:space="preserve">a.  Assessment  Processes </w:t>
            </w:r>
          </w:p>
        </w:tc>
      </w:tr>
      <w:tr w:rsidR="00BE4DB5" w14:paraId="69FFE192" w14:textId="77777777" w:rsidTr="00314673">
        <w:trPr>
          <w:trHeight w:val="39"/>
        </w:trPr>
        <w:tc>
          <w:tcPr>
            <w:tcW w:w="2520" w:type="dxa"/>
            <w:vMerge w:val="restart"/>
          </w:tcPr>
          <w:p w14:paraId="07415952" w14:textId="77777777" w:rsidR="00BE4DB5" w:rsidRDefault="00F67B8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Individual Clients </w:t>
            </w:r>
          </w:p>
          <w:p w14:paraId="710C533C" w14:textId="77777777" w:rsidR="00BE4DB5" w:rsidRDefault="00BE4DB5">
            <w:pPr>
              <w:pBdr>
                <w:top w:val="nil"/>
                <w:left w:val="nil"/>
                <w:bottom w:val="nil"/>
                <w:right w:val="nil"/>
                <w:between w:val="nil"/>
              </w:pBdr>
              <w:spacing w:after="0" w:line="240" w:lineRule="auto"/>
              <w:ind w:left="287"/>
              <w:rPr>
                <w:rFonts w:ascii="Arial" w:eastAsia="Arial" w:hAnsi="Arial" w:cs="Arial"/>
                <w:color w:val="000000"/>
              </w:rPr>
            </w:pPr>
          </w:p>
          <w:p w14:paraId="00E22AB3" w14:textId="77777777" w:rsidR="00BE4DB5" w:rsidRDefault="00BE4DB5">
            <w:pPr>
              <w:pBdr>
                <w:top w:val="nil"/>
                <w:left w:val="nil"/>
                <w:bottom w:val="nil"/>
                <w:right w:val="nil"/>
                <w:between w:val="nil"/>
              </w:pBdr>
              <w:spacing w:after="0" w:line="240" w:lineRule="auto"/>
              <w:ind w:left="287"/>
              <w:rPr>
                <w:rFonts w:ascii="Arial" w:eastAsia="Arial" w:hAnsi="Arial" w:cs="Arial"/>
                <w:color w:val="FF0000"/>
              </w:rPr>
            </w:pPr>
          </w:p>
        </w:tc>
        <w:tc>
          <w:tcPr>
            <w:tcW w:w="630" w:type="dxa"/>
            <w:gridSpan w:val="5"/>
          </w:tcPr>
          <w:p w14:paraId="7F8CB8E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780" w:type="dxa"/>
            <w:shd w:val="clear" w:color="auto" w:fill="auto"/>
          </w:tcPr>
          <w:p w14:paraId="549EE96F" w14:textId="77777777" w:rsidR="00BE4DB5" w:rsidRDefault="00F67B81">
            <w:pPr>
              <w:spacing w:after="0" w:line="240" w:lineRule="auto"/>
              <w:jc w:val="both"/>
              <w:rPr>
                <w:rFonts w:ascii="Arial" w:eastAsia="Arial" w:hAnsi="Arial" w:cs="Arial"/>
              </w:rPr>
            </w:pPr>
            <w:r>
              <w:rPr>
                <w:rFonts w:ascii="Arial" w:eastAsia="Arial" w:hAnsi="Arial" w:cs="Arial"/>
              </w:rPr>
              <w:t xml:space="preserve">For individual clients, assessment is conducted using the Intake Sheet.  It solicits information on the client and his/her situation and needs </w:t>
            </w:r>
          </w:p>
          <w:p w14:paraId="6F6E3970" w14:textId="77777777" w:rsidR="00BE4DB5" w:rsidRDefault="00BE4DB5">
            <w:pPr>
              <w:spacing w:after="0" w:line="240" w:lineRule="auto"/>
              <w:jc w:val="both"/>
              <w:rPr>
                <w:rFonts w:ascii="Arial" w:eastAsia="Arial" w:hAnsi="Arial" w:cs="Arial"/>
                <w:sz w:val="16"/>
                <w:szCs w:val="16"/>
              </w:rPr>
            </w:pPr>
          </w:p>
          <w:p w14:paraId="729E7006"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Intake Sheet</w:t>
            </w:r>
          </w:p>
        </w:tc>
        <w:tc>
          <w:tcPr>
            <w:tcW w:w="540" w:type="dxa"/>
            <w:gridSpan w:val="2"/>
            <w:shd w:val="clear" w:color="auto" w:fill="auto"/>
          </w:tcPr>
          <w:p w14:paraId="433C9D93" w14:textId="77777777" w:rsidR="00BE4DB5" w:rsidRDefault="00BE4DB5">
            <w:pPr>
              <w:spacing w:after="0" w:line="240" w:lineRule="auto"/>
              <w:rPr>
                <w:rFonts w:ascii="Arial" w:eastAsia="Arial" w:hAnsi="Arial" w:cs="Arial"/>
                <w:color w:val="FF0000"/>
                <w:sz w:val="16"/>
                <w:szCs w:val="16"/>
              </w:rPr>
            </w:pPr>
          </w:p>
        </w:tc>
        <w:tc>
          <w:tcPr>
            <w:tcW w:w="867" w:type="dxa"/>
            <w:gridSpan w:val="5"/>
            <w:shd w:val="clear" w:color="auto" w:fill="auto"/>
          </w:tcPr>
          <w:p w14:paraId="0775F2F0"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14</w:t>
            </w:r>
          </w:p>
        </w:tc>
        <w:tc>
          <w:tcPr>
            <w:tcW w:w="3297" w:type="dxa"/>
            <w:gridSpan w:val="3"/>
          </w:tcPr>
          <w:p w14:paraId="52F58F31" w14:textId="77777777" w:rsidR="00BE4DB5" w:rsidRDefault="00F67B81">
            <w:pPr>
              <w:spacing w:after="0" w:line="240" w:lineRule="auto"/>
              <w:jc w:val="both"/>
              <w:rPr>
                <w:rFonts w:ascii="Arial" w:eastAsia="Arial" w:hAnsi="Arial" w:cs="Arial"/>
                <w:strike/>
              </w:rPr>
            </w:pPr>
            <w:r>
              <w:rPr>
                <w:rFonts w:ascii="Arial" w:eastAsia="Arial" w:hAnsi="Arial" w:cs="Arial"/>
              </w:rPr>
              <w:t xml:space="preserve">The concerned RSW clarifies the background of the problem as well as the difficult situation the client faces through validation of gathered data, collated information </w:t>
            </w:r>
          </w:p>
          <w:p w14:paraId="318338DF" w14:textId="77777777" w:rsidR="00BE4DB5" w:rsidRDefault="00BE4DB5">
            <w:pPr>
              <w:spacing w:after="0" w:line="240" w:lineRule="auto"/>
              <w:ind w:left="606" w:hanging="606"/>
              <w:rPr>
                <w:rFonts w:ascii="Arial" w:eastAsia="Arial" w:hAnsi="Arial" w:cs="Arial"/>
                <w:sz w:val="16"/>
                <w:szCs w:val="16"/>
              </w:rPr>
            </w:pPr>
          </w:p>
          <w:p w14:paraId="12299656" w14:textId="77777777" w:rsidR="00BE4DB5" w:rsidRDefault="00F67B81">
            <w:pPr>
              <w:spacing w:after="0" w:line="240" w:lineRule="auto"/>
              <w:ind w:left="459" w:hanging="459"/>
              <w:rPr>
                <w:rFonts w:ascii="Arial" w:eastAsia="Arial" w:hAnsi="Arial" w:cs="Arial"/>
                <w:sz w:val="18"/>
                <w:szCs w:val="18"/>
              </w:rPr>
            </w:pPr>
            <w:r>
              <w:rPr>
                <w:rFonts w:ascii="Arial" w:eastAsia="Arial" w:hAnsi="Arial" w:cs="Arial"/>
                <w:sz w:val="18"/>
                <w:szCs w:val="18"/>
              </w:rPr>
              <w:t xml:space="preserve">MOV: Home visit Reports/Collateral </w:t>
            </w:r>
          </w:p>
          <w:p w14:paraId="6079141E" w14:textId="77777777" w:rsidR="00BE4DB5" w:rsidRDefault="00F67B81">
            <w:pPr>
              <w:spacing w:after="0" w:line="240" w:lineRule="auto"/>
              <w:ind w:left="459" w:hanging="459"/>
              <w:rPr>
                <w:rFonts w:ascii="Arial" w:eastAsia="Arial" w:hAnsi="Arial" w:cs="Arial"/>
              </w:rPr>
            </w:pPr>
            <w:r>
              <w:rPr>
                <w:rFonts w:ascii="Arial" w:eastAsia="Arial" w:hAnsi="Arial" w:cs="Arial"/>
                <w:sz w:val="18"/>
                <w:szCs w:val="18"/>
              </w:rPr>
              <w:t xml:space="preserve">          Interview </w:t>
            </w:r>
          </w:p>
        </w:tc>
        <w:tc>
          <w:tcPr>
            <w:tcW w:w="498" w:type="dxa"/>
            <w:gridSpan w:val="2"/>
            <w:shd w:val="clear" w:color="auto" w:fill="auto"/>
          </w:tcPr>
          <w:p w14:paraId="2005A98D" w14:textId="77777777" w:rsidR="00BE4DB5" w:rsidRDefault="00F67B81">
            <w:pPr>
              <w:spacing w:after="0" w:line="240" w:lineRule="auto"/>
              <w:jc w:val="both"/>
              <w:rPr>
                <w:rFonts w:ascii="Arial" w:eastAsia="Arial" w:hAnsi="Arial" w:cs="Arial"/>
                <w:color w:val="000000"/>
              </w:rPr>
            </w:pPr>
            <w:r>
              <w:rPr>
                <w:rFonts w:ascii="Arial" w:eastAsia="Arial" w:hAnsi="Arial" w:cs="Arial"/>
                <w:color w:val="000000"/>
              </w:rPr>
              <w:t> </w:t>
            </w:r>
          </w:p>
        </w:tc>
        <w:tc>
          <w:tcPr>
            <w:tcW w:w="2752" w:type="dxa"/>
            <w:gridSpan w:val="3"/>
            <w:shd w:val="clear" w:color="auto" w:fill="auto"/>
          </w:tcPr>
          <w:p w14:paraId="14465A38" w14:textId="77777777" w:rsidR="00BE4DB5" w:rsidRDefault="00F67B81">
            <w:pPr>
              <w:spacing w:after="0" w:line="240" w:lineRule="auto"/>
              <w:jc w:val="both"/>
              <w:rPr>
                <w:rFonts w:ascii="Arial" w:eastAsia="Arial" w:hAnsi="Arial" w:cs="Arial"/>
                <w:color w:val="000000"/>
              </w:rPr>
            </w:pPr>
            <w:r>
              <w:rPr>
                <w:rFonts w:ascii="Arial" w:eastAsia="Arial" w:hAnsi="Arial" w:cs="Arial"/>
                <w:color w:val="000000"/>
              </w:rPr>
              <w:t> </w:t>
            </w:r>
          </w:p>
        </w:tc>
      </w:tr>
      <w:tr w:rsidR="00BE4DB5" w14:paraId="72FF2390" w14:textId="77777777" w:rsidTr="00314673">
        <w:trPr>
          <w:trHeight w:val="39"/>
        </w:trPr>
        <w:tc>
          <w:tcPr>
            <w:tcW w:w="2520" w:type="dxa"/>
            <w:vMerge/>
          </w:tcPr>
          <w:p w14:paraId="187D85F8"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22892C1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3780" w:type="dxa"/>
            <w:shd w:val="clear" w:color="auto" w:fill="auto"/>
          </w:tcPr>
          <w:p w14:paraId="036D8CFC" w14:textId="77777777" w:rsidR="00BE4DB5" w:rsidRDefault="00F67B81">
            <w:pPr>
              <w:spacing w:after="0" w:line="240" w:lineRule="auto"/>
              <w:jc w:val="both"/>
              <w:rPr>
                <w:rFonts w:ascii="Arial" w:eastAsia="Arial" w:hAnsi="Arial" w:cs="Arial"/>
              </w:rPr>
            </w:pPr>
            <w:r>
              <w:rPr>
                <w:rFonts w:ascii="Arial" w:eastAsia="Arial" w:hAnsi="Arial" w:cs="Arial"/>
              </w:rPr>
              <w:t xml:space="preserve">Assessment is conducted immediately or within twenty-four (24) hours after the first contact with the client  </w:t>
            </w:r>
          </w:p>
          <w:p w14:paraId="1CC6411E" w14:textId="77777777" w:rsidR="00BE4DB5" w:rsidRDefault="00BE4DB5">
            <w:pPr>
              <w:spacing w:after="0" w:line="240" w:lineRule="auto"/>
              <w:jc w:val="both"/>
              <w:rPr>
                <w:rFonts w:ascii="Arial" w:eastAsia="Arial" w:hAnsi="Arial" w:cs="Arial"/>
                <w:sz w:val="16"/>
                <w:szCs w:val="16"/>
              </w:rPr>
            </w:pPr>
          </w:p>
          <w:p w14:paraId="7CBCDDC2"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MOV: Accomplished Intake Sheet</w:t>
            </w:r>
          </w:p>
        </w:tc>
        <w:tc>
          <w:tcPr>
            <w:tcW w:w="540" w:type="dxa"/>
            <w:gridSpan w:val="2"/>
            <w:shd w:val="clear" w:color="auto" w:fill="auto"/>
          </w:tcPr>
          <w:p w14:paraId="74944EB7"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789CAA67"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15</w:t>
            </w:r>
          </w:p>
        </w:tc>
        <w:tc>
          <w:tcPr>
            <w:tcW w:w="3297" w:type="dxa"/>
            <w:gridSpan w:val="3"/>
          </w:tcPr>
          <w:p w14:paraId="2D422F39" w14:textId="77777777" w:rsidR="00BE4DB5" w:rsidRDefault="00F67B81">
            <w:pPr>
              <w:spacing w:after="0" w:line="240" w:lineRule="auto"/>
              <w:jc w:val="both"/>
              <w:rPr>
                <w:rFonts w:ascii="Arial" w:eastAsia="Arial" w:hAnsi="Arial" w:cs="Arial"/>
              </w:rPr>
            </w:pPr>
            <w:r>
              <w:rPr>
                <w:rFonts w:ascii="Arial" w:eastAsia="Arial" w:hAnsi="Arial" w:cs="Arial"/>
              </w:rPr>
              <w:t xml:space="preserve">Home visit, collateral interview, and validation of gathered data is conducted within a minimum of three (3) days after the first contact with the client </w:t>
            </w:r>
          </w:p>
          <w:p w14:paraId="5F1A76A5" w14:textId="77777777" w:rsidR="00BE4DB5" w:rsidRDefault="00BE4DB5">
            <w:pPr>
              <w:spacing w:after="0" w:line="240" w:lineRule="auto"/>
              <w:jc w:val="both"/>
              <w:rPr>
                <w:rFonts w:ascii="Arial" w:eastAsia="Arial" w:hAnsi="Arial" w:cs="Arial"/>
                <w:sz w:val="16"/>
                <w:szCs w:val="16"/>
              </w:rPr>
            </w:pPr>
          </w:p>
          <w:p w14:paraId="15468916"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MOV: Home visit Report </w:t>
            </w:r>
          </w:p>
        </w:tc>
        <w:tc>
          <w:tcPr>
            <w:tcW w:w="498" w:type="dxa"/>
            <w:gridSpan w:val="2"/>
            <w:shd w:val="clear" w:color="auto" w:fill="auto"/>
          </w:tcPr>
          <w:p w14:paraId="4E05CF1B"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4FE72EE7" w14:textId="77777777" w:rsidR="00BE4DB5" w:rsidRDefault="00BE4DB5">
            <w:pPr>
              <w:spacing w:after="0" w:line="240" w:lineRule="auto"/>
              <w:jc w:val="both"/>
              <w:rPr>
                <w:rFonts w:ascii="Arial" w:eastAsia="Arial" w:hAnsi="Arial" w:cs="Arial"/>
                <w:color w:val="000000"/>
              </w:rPr>
            </w:pPr>
          </w:p>
        </w:tc>
      </w:tr>
      <w:tr w:rsidR="00BE4DB5" w14:paraId="59A9BD27" w14:textId="77777777" w:rsidTr="00314673">
        <w:trPr>
          <w:trHeight w:val="39"/>
        </w:trPr>
        <w:tc>
          <w:tcPr>
            <w:tcW w:w="2520" w:type="dxa"/>
            <w:vMerge w:val="restart"/>
          </w:tcPr>
          <w:p w14:paraId="41044EBD" w14:textId="77777777" w:rsidR="00BE4DB5" w:rsidRDefault="00F67B8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Family/ies</w:t>
            </w:r>
          </w:p>
        </w:tc>
        <w:tc>
          <w:tcPr>
            <w:tcW w:w="630" w:type="dxa"/>
            <w:gridSpan w:val="5"/>
          </w:tcPr>
          <w:p w14:paraId="5D4D7336" w14:textId="77777777" w:rsidR="00BE4DB5" w:rsidRDefault="00F67B81">
            <w:pPr>
              <w:spacing w:after="0" w:line="240" w:lineRule="auto"/>
              <w:ind w:firstLine="37"/>
              <w:jc w:val="center"/>
              <w:rPr>
                <w:rFonts w:ascii="Arial" w:eastAsia="Arial" w:hAnsi="Arial" w:cs="Arial"/>
                <w:sz w:val="16"/>
                <w:szCs w:val="16"/>
              </w:rPr>
            </w:pPr>
            <w:r>
              <w:rPr>
                <w:rFonts w:ascii="Arial" w:eastAsia="Arial" w:hAnsi="Arial" w:cs="Arial"/>
                <w:sz w:val="16"/>
                <w:szCs w:val="16"/>
              </w:rPr>
              <w:t>15</w:t>
            </w:r>
          </w:p>
        </w:tc>
        <w:tc>
          <w:tcPr>
            <w:tcW w:w="3780" w:type="dxa"/>
            <w:shd w:val="clear" w:color="auto" w:fill="auto"/>
          </w:tcPr>
          <w:p w14:paraId="7F49D48D" w14:textId="77777777" w:rsidR="00BE4DB5" w:rsidRDefault="00F67B81">
            <w:pPr>
              <w:spacing w:after="0" w:line="240" w:lineRule="auto"/>
              <w:jc w:val="both"/>
              <w:rPr>
                <w:rFonts w:ascii="Arial" w:eastAsia="Arial" w:hAnsi="Arial" w:cs="Arial"/>
                <w:sz w:val="16"/>
                <w:szCs w:val="16"/>
              </w:rPr>
            </w:pPr>
            <w:r>
              <w:rPr>
                <w:rFonts w:ascii="Arial" w:eastAsia="Arial" w:hAnsi="Arial" w:cs="Arial"/>
              </w:rPr>
              <w:t>For the family as the client, a family assessment is conducted using the family profile.  It gathers information on the family’s situation and needs, strengths and weaknesses, and challenges/problem areas to be worked upon.</w:t>
            </w:r>
          </w:p>
          <w:p w14:paraId="4E6C21AE" w14:textId="77777777" w:rsidR="00BE4DB5" w:rsidRDefault="00BE4DB5">
            <w:pPr>
              <w:pBdr>
                <w:top w:val="nil"/>
                <w:left w:val="nil"/>
                <w:bottom w:val="nil"/>
                <w:right w:val="nil"/>
                <w:between w:val="nil"/>
              </w:pBdr>
              <w:spacing w:after="0" w:line="240" w:lineRule="auto"/>
              <w:ind w:left="312"/>
              <w:jc w:val="both"/>
              <w:rPr>
                <w:rFonts w:ascii="Arial" w:eastAsia="Arial" w:hAnsi="Arial" w:cs="Arial"/>
                <w:color w:val="000000"/>
                <w:sz w:val="16"/>
                <w:szCs w:val="16"/>
              </w:rPr>
            </w:pPr>
          </w:p>
          <w:p w14:paraId="2554DED0"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Accomplished Family</w:t>
            </w:r>
          </w:p>
          <w:p w14:paraId="43F499CB"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          Profile/Assessment Form </w:t>
            </w:r>
          </w:p>
        </w:tc>
        <w:tc>
          <w:tcPr>
            <w:tcW w:w="540" w:type="dxa"/>
            <w:gridSpan w:val="2"/>
            <w:shd w:val="clear" w:color="auto" w:fill="auto"/>
          </w:tcPr>
          <w:p w14:paraId="19BCDE7C" w14:textId="77777777" w:rsidR="00BE4DB5" w:rsidRDefault="00BE4DB5">
            <w:pPr>
              <w:spacing w:after="0" w:line="240" w:lineRule="auto"/>
              <w:rPr>
                <w:rFonts w:ascii="Arial" w:eastAsia="Arial" w:hAnsi="Arial" w:cs="Arial"/>
                <w:color w:val="FF0000"/>
                <w:sz w:val="16"/>
                <w:szCs w:val="16"/>
              </w:rPr>
            </w:pPr>
          </w:p>
        </w:tc>
        <w:tc>
          <w:tcPr>
            <w:tcW w:w="867" w:type="dxa"/>
            <w:gridSpan w:val="5"/>
            <w:shd w:val="clear" w:color="auto" w:fill="auto"/>
          </w:tcPr>
          <w:p w14:paraId="7DAFF770" w14:textId="77777777" w:rsidR="00BE4DB5" w:rsidRDefault="00BE4DB5">
            <w:pPr>
              <w:spacing w:after="0" w:line="240" w:lineRule="auto"/>
              <w:jc w:val="center"/>
              <w:rPr>
                <w:rFonts w:ascii="Arial" w:eastAsia="Arial" w:hAnsi="Arial" w:cs="Arial"/>
                <w:color w:val="FF0000"/>
                <w:sz w:val="16"/>
                <w:szCs w:val="16"/>
              </w:rPr>
            </w:pPr>
          </w:p>
        </w:tc>
        <w:tc>
          <w:tcPr>
            <w:tcW w:w="3297" w:type="dxa"/>
            <w:gridSpan w:val="3"/>
          </w:tcPr>
          <w:p w14:paraId="62B46CF6"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3EC4FB26"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25E3BC38" w14:textId="77777777" w:rsidR="00BE4DB5" w:rsidRDefault="00BE4DB5">
            <w:pPr>
              <w:spacing w:after="0" w:line="240" w:lineRule="auto"/>
              <w:jc w:val="both"/>
              <w:rPr>
                <w:rFonts w:ascii="Arial" w:eastAsia="Arial" w:hAnsi="Arial" w:cs="Arial"/>
                <w:color w:val="000000"/>
              </w:rPr>
            </w:pPr>
          </w:p>
          <w:p w14:paraId="2CB87AE6" w14:textId="77777777" w:rsidR="00BE4DB5" w:rsidRDefault="00BE4DB5">
            <w:pPr>
              <w:rPr>
                <w:rFonts w:ascii="Arial" w:eastAsia="Arial" w:hAnsi="Arial" w:cs="Arial"/>
              </w:rPr>
            </w:pPr>
          </w:p>
          <w:p w14:paraId="3C4F9921" w14:textId="77777777" w:rsidR="00BE4DB5" w:rsidRDefault="00BE4DB5">
            <w:pPr>
              <w:rPr>
                <w:rFonts w:ascii="Arial" w:eastAsia="Arial" w:hAnsi="Arial" w:cs="Arial"/>
              </w:rPr>
            </w:pPr>
          </w:p>
          <w:p w14:paraId="54B25D14" w14:textId="77777777" w:rsidR="00BE4DB5" w:rsidRDefault="00BE4DB5">
            <w:pPr>
              <w:rPr>
                <w:rFonts w:ascii="Arial" w:eastAsia="Arial" w:hAnsi="Arial" w:cs="Arial"/>
              </w:rPr>
            </w:pPr>
          </w:p>
        </w:tc>
      </w:tr>
      <w:tr w:rsidR="00BE4DB5" w14:paraId="30CB8ADC" w14:textId="77777777" w:rsidTr="00314673">
        <w:trPr>
          <w:trHeight w:val="39"/>
        </w:trPr>
        <w:tc>
          <w:tcPr>
            <w:tcW w:w="2520" w:type="dxa"/>
            <w:vMerge/>
          </w:tcPr>
          <w:p w14:paraId="5FCA68CB" w14:textId="77777777" w:rsidR="00BE4DB5" w:rsidRDefault="00BE4DB5">
            <w:pPr>
              <w:widowControl w:val="0"/>
              <w:pBdr>
                <w:top w:val="nil"/>
                <w:left w:val="nil"/>
                <w:bottom w:val="nil"/>
                <w:right w:val="nil"/>
                <w:between w:val="nil"/>
              </w:pBdr>
              <w:spacing w:after="0" w:line="276" w:lineRule="auto"/>
              <w:rPr>
                <w:rFonts w:ascii="Arial" w:eastAsia="Arial" w:hAnsi="Arial" w:cs="Arial"/>
              </w:rPr>
            </w:pPr>
          </w:p>
        </w:tc>
        <w:tc>
          <w:tcPr>
            <w:tcW w:w="630" w:type="dxa"/>
            <w:gridSpan w:val="5"/>
          </w:tcPr>
          <w:p w14:paraId="7323159A" w14:textId="77777777" w:rsidR="00BE4DB5" w:rsidRDefault="00F67B81">
            <w:pPr>
              <w:spacing w:after="0" w:line="240" w:lineRule="auto"/>
              <w:ind w:firstLine="37"/>
              <w:jc w:val="center"/>
              <w:rPr>
                <w:rFonts w:ascii="Arial" w:eastAsia="Arial" w:hAnsi="Arial" w:cs="Arial"/>
                <w:sz w:val="16"/>
                <w:szCs w:val="16"/>
              </w:rPr>
            </w:pPr>
            <w:r>
              <w:rPr>
                <w:rFonts w:ascii="Arial" w:eastAsia="Arial" w:hAnsi="Arial" w:cs="Arial"/>
                <w:sz w:val="16"/>
                <w:szCs w:val="16"/>
              </w:rPr>
              <w:t>16</w:t>
            </w:r>
          </w:p>
        </w:tc>
        <w:tc>
          <w:tcPr>
            <w:tcW w:w="3780" w:type="dxa"/>
            <w:shd w:val="clear" w:color="auto" w:fill="auto"/>
          </w:tcPr>
          <w:p w14:paraId="24009754" w14:textId="77777777" w:rsidR="00BE4DB5" w:rsidRDefault="00F67B81">
            <w:pPr>
              <w:spacing w:after="0" w:line="240" w:lineRule="auto"/>
              <w:jc w:val="both"/>
              <w:rPr>
                <w:rFonts w:ascii="Arial" w:eastAsia="Arial" w:hAnsi="Arial" w:cs="Arial"/>
              </w:rPr>
            </w:pPr>
            <w:r>
              <w:rPr>
                <w:rFonts w:ascii="Arial" w:eastAsia="Arial" w:hAnsi="Arial" w:cs="Arial"/>
              </w:rPr>
              <w:t xml:space="preserve">Family assessment is conducted immediately or within twenty-four (24) hours after the first contact with the family  </w:t>
            </w:r>
          </w:p>
          <w:p w14:paraId="45BA3806" w14:textId="77777777" w:rsidR="00BE4DB5" w:rsidRDefault="00BE4DB5">
            <w:pPr>
              <w:spacing w:after="0" w:line="240" w:lineRule="auto"/>
              <w:jc w:val="both"/>
              <w:rPr>
                <w:rFonts w:ascii="Arial" w:eastAsia="Arial" w:hAnsi="Arial" w:cs="Arial"/>
                <w:sz w:val="16"/>
                <w:szCs w:val="16"/>
              </w:rPr>
            </w:pPr>
          </w:p>
          <w:p w14:paraId="14041519"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MOV: Accomplished Family Assessment Form </w:t>
            </w:r>
          </w:p>
        </w:tc>
        <w:tc>
          <w:tcPr>
            <w:tcW w:w="540" w:type="dxa"/>
            <w:gridSpan w:val="2"/>
            <w:shd w:val="clear" w:color="auto" w:fill="auto"/>
          </w:tcPr>
          <w:p w14:paraId="7BAA2E87" w14:textId="77777777" w:rsidR="00BE4DB5" w:rsidRDefault="00BE4DB5">
            <w:pPr>
              <w:spacing w:after="0" w:line="240" w:lineRule="auto"/>
              <w:rPr>
                <w:rFonts w:ascii="Arial" w:eastAsia="Arial" w:hAnsi="Arial" w:cs="Arial"/>
                <w:color w:val="FF0000"/>
                <w:sz w:val="16"/>
                <w:szCs w:val="16"/>
              </w:rPr>
            </w:pPr>
          </w:p>
        </w:tc>
        <w:tc>
          <w:tcPr>
            <w:tcW w:w="867" w:type="dxa"/>
            <w:gridSpan w:val="5"/>
            <w:shd w:val="clear" w:color="auto" w:fill="auto"/>
          </w:tcPr>
          <w:p w14:paraId="4AC7F810" w14:textId="77777777" w:rsidR="00BE4DB5" w:rsidRDefault="00BE4DB5">
            <w:pPr>
              <w:spacing w:after="0" w:line="240" w:lineRule="auto"/>
              <w:jc w:val="center"/>
              <w:rPr>
                <w:rFonts w:ascii="Arial" w:eastAsia="Arial" w:hAnsi="Arial" w:cs="Arial"/>
                <w:color w:val="FF0000"/>
                <w:sz w:val="16"/>
                <w:szCs w:val="16"/>
              </w:rPr>
            </w:pPr>
          </w:p>
        </w:tc>
        <w:tc>
          <w:tcPr>
            <w:tcW w:w="3297" w:type="dxa"/>
            <w:gridSpan w:val="3"/>
          </w:tcPr>
          <w:p w14:paraId="748463F0"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15FADE22"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54288036" w14:textId="77777777" w:rsidR="00BE4DB5" w:rsidRDefault="00BE4DB5">
            <w:pPr>
              <w:spacing w:after="0" w:line="240" w:lineRule="auto"/>
              <w:jc w:val="both"/>
              <w:rPr>
                <w:rFonts w:ascii="Arial" w:eastAsia="Arial" w:hAnsi="Arial" w:cs="Arial"/>
                <w:color w:val="000000"/>
              </w:rPr>
            </w:pPr>
          </w:p>
        </w:tc>
      </w:tr>
      <w:tr w:rsidR="00BE4DB5" w14:paraId="698B5A89" w14:textId="77777777" w:rsidTr="00314673">
        <w:trPr>
          <w:trHeight w:val="39"/>
        </w:trPr>
        <w:tc>
          <w:tcPr>
            <w:tcW w:w="2520" w:type="dxa"/>
          </w:tcPr>
          <w:p w14:paraId="0B9ADB56" w14:textId="77777777" w:rsidR="00BE4DB5" w:rsidRDefault="00F67B8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Group/s </w:t>
            </w:r>
          </w:p>
        </w:tc>
        <w:tc>
          <w:tcPr>
            <w:tcW w:w="630" w:type="dxa"/>
            <w:gridSpan w:val="5"/>
          </w:tcPr>
          <w:p w14:paraId="4EDD3BAC" w14:textId="77777777" w:rsidR="00BE4DB5" w:rsidRDefault="00F67B81">
            <w:pPr>
              <w:spacing w:after="0" w:line="240" w:lineRule="auto"/>
              <w:ind w:firstLine="37"/>
              <w:jc w:val="center"/>
              <w:rPr>
                <w:rFonts w:ascii="Arial" w:eastAsia="Arial" w:hAnsi="Arial" w:cs="Arial"/>
                <w:sz w:val="16"/>
                <w:szCs w:val="16"/>
              </w:rPr>
            </w:pPr>
            <w:r>
              <w:rPr>
                <w:rFonts w:ascii="Arial" w:eastAsia="Arial" w:hAnsi="Arial" w:cs="Arial"/>
                <w:sz w:val="16"/>
                <w:szCs w:val="16"/>
              </w:rPr>
              <w:t>17</w:t>
            </w:r>
          </w:p>
        </w:tc>
        <w:tc>
          <w:tcPr>
            <w:tcW w:w="3780" w:type="dxa"/>
            <w:shd w:val="clear" w:color="auto" w:fill="auto"/>
          </w:tcPr>
          <w:p w14:paraId="18470FA0" w14:textId="77777777" w:rsidR="00BE4DB5" w:rsidRDefault="00F67B81">
            <w:pPr>
              <w:spacing w:after="0" w:line="240" w:lineRule="auto"/>
              <w:jc w:val="both"/>
              <w:rPr>
                <w:rFonts w:ascii="Arial" w:eastAsia="Arial" w:hAnsi="Arial" w:cs="Arial"/>
                <w:sz w:val="16"/>
                <w:szCs w:val="16"/>
              </w:rPr>
            </w:pPr>
            <w:r>
              <w:rPr>
                <w:rFonts w:ascii="Arial" w:eastAsia="Arial" w:hAnsi="Arial" w:cs="Arial"/>
              </w:rPr>
              <w:t>For the group as beneficiary, the group assessment is conducted using the group profile.  It gathers information on the group’s situation and needs, strengths and weaknesses, and challenges/problem areas to be worked upon.</w:t>
            </w:r>
          </w:p>
          <w:p w14:paraId="792F344E" w14:textId="77777777" w:rsidR="00BE4DB5" w:rsidRDefault="00BE4DB5">
            <w:pPr>
              <w:pBdr>
                <w:top w:val="nil"/>
                <w:left w:val="nil"/>
                <w:bottom w:val="nil"/>
                <w:right w:val="nil"/>
                <w:between w:val="nil"/>
              </w:pBdr>
              <w:spacing w:after="0" w:line="240" w:lineRule="auto"/>
              <w:ind w:left="312"/>
              <w:jc w:val="both"/>
              <w:rPr>
                <w:rFonts w:ascii="Arial" w:eastAsia="Arial" w:hAnsi="Arial" w:cs="Arial"/>
                <w:color w:val="000000"/>
                <w:sz w:val="16"/>
                <w:szCs w:val="16"/>
              </w:rPr>
            </w:pPr>
          </w:p>
          <w:p w14:paraId="22F6839B"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Accomplished Group </w:t>
            </w:r>
          </w:p>
          <w:p w14:paraId="6623A11B"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          Profile/Assessment Form</w:t>
            </w:r>
          </w:p>
        </w:tc>
        <w:tc>
          <w:tcPr>
            <w:tcW w:w="540" w:type="dxa"/>
            <w:gridSpan w:val="2"/>
            <w:shd w:val="clear" w:color="auto" w:fill="auto"/>
          </w:tcPr>
          <w:p w14:paraId="7FE873CD" w14:textId="77777777" w:rsidR="00BE4DB5" w:rsidRDefault="00BE4DB5">
            <w:pPr>
              <w:spacing w:after="0" w:line="240" w:lineRule="auto"/>
              <w:rPr>
                <w:rFonts w:ascii="Arial" w:eastAsia="Arial" w:hAnsi="Arial" w:cs="Arial"/>
                <w:color w:val="FF0000"/>
                <w:sz w:val="16"/>
                <w:szCs w:val="16"/>
              </w:rPr>
            </w:pPr>
          </w:p>
        </w:tc>
        <w:tc>
          <w:tcPr>
            <w:tcW w:w="867" w:type="dxa"/>
            <w:gridSpan w:val="5"/>
            <w:shd w:val="clear" w:color="auto" w:fill="auto"/>
          </w:tcPr>
          <w:p w14:paraId="13AF8E5D" w14:textId="77777777" w:rsidR="00BE4DB5" w:rsidRDefault="00BE4DB5">
            <w:pPr>
              <w:spacing w:after="0" w:line="240" w:lineRule="auto"/>
              <w:jc w:val="center"/>
              <w:rPr>
                <w:rFonts w:ascii="Arial" w:eastAsia="Arial" w:hAnsi="Arial" w:cs="Arial"/>
                <w:color w:val="FF0000"/>
                <w:sz w:val="16"/>
                <w:szCs w:val="16"/>
              </w:rPr>
            </w:pPr>
          </w:p>
        </w:tc>
        <w:tc>
          <w:tcPr>
            <w:tcW w:w="3297" w:type="dxa"/>
            <w:gridSpan w:val="3"/>
          </w:tcPr>
          <w:p w14:paraId="50F5483F"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6CE17725"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20A4B39D" w14:textId="77777777" w:rsidR="00BE4DB5" w:rsidRDefault="00BE4DB5">
            <w:pPr>
              <w:spacing w:after="0" w:line="240" w:lineRule="auto"/>
              <w:jc w:val="both"/>
              <w:rPr>
                <w:rFonts w:ascii="Arial" w:eastAsia="Arial" w:hAnsi="Arial" w:cs="Arial"/>
                <w:color w:val="FF0000"/>
              </w:rPr>
            </w:pPr>
          </w:p>
        </w:tc>
      </w:tr>
      <w:tr w:rsidR="00BE4DB5" w14:paraId="5323DB36" w14:textId="77777777">
        <w:trPr>
          <w:trHeight w:val="286"/>
        </w:trPr>
        <w:tc>
          <w:tcPr>
            <w:tcW w:w="14884" w:type="dxa"/>
            <w:gridSpan w:val="22"/>
          </w:tcPr>
          <w:p w14:paraId="221D2512" w14:textId="77777777" w:rsidR="00BE4DB5" w:rsidRDefault="00F67B81">
            <w:pPr>
              <w:pBdr>
                <w:top w:val="nil"/>
                <w:left w:val="nil"/>
                <w:bottom w:val="nil"/>
                <w:right w:val="nil"/>
                <w:between w:val="nil"/>
              </w:pBdr>
              <w:spacing w:after="0" w:line="240" w:lineRule="auto"/>
              <w:ind w:left="312" w:hanging="275"/>
              <w:rPr>
                <w:rFonts w:ascii="Arial" w:eastAsia="Arial" w:hAnsi="Arial" w:cs="Arial"/>
                <w:color w:val="000000"/>
              </w:rPr>
            </w:pPr>
            <w:r>
              <w:rPr>
                <w:rFonts w:ascii="Arial" w:eastAsia="Arial" w:hAnsi="Arial" w:cs="Arial"/>
                <w:color w:val="000000"/>
              </w:rPr>
              <w:t xml:space="preserve">b. Contract Setting and Case Planning  </w:t>
            </w:r>
          </w:p>
        </w:tc>
      </w:tr>
      <w:tr w:rsidR="00BE4DB5" w14:paraId="5FDA6DE8" w14:textId="77777777" w:rsidTr="00314673">
        <w:trPr>
          <w:trHeight w:val="280"/>
        </w:trPr>
        <w:tc>
          <w:tcPr>
            <w:tcW w:w="2520" w:type="dxa"/>
          </w:tcPr>
          <w:p w14:paraId="219D7EE3" w14:textId="77777777" w:rsidR="00BE4DB5" w:rsidRDefault="00BE4DB5">
            <w:pPr>
              <w:spacing w:before="20" w:after="0" w:line="240" w:lineRule="auto"/>
              <w:ind w:left="311"/>
              <w:rPr>
                <w:rFonts w:ascii="Arial" w:eastAsia="Arial" w:hAnsi="Arial" w:cs="Arial"/>
                <w:i/>
                <w:sz w:val="20"/>
                <w:szCs w:val="20"/>
              </w:rPr>
            </w:pPr>
          </w:p>
        </w:tc>
        <w:tc>
          <w:tcPr>
            <w:tcW w:w="630" w:type="dxa"/>
            <w:gridSpan w:val="5"/>
          </w:tcPr>
          <w:p w14:paraId="32197CE5" w14:textId="77777777" w:rsidR="00BE4DB5" w:rsidRDefault="00F67B81">
            <w:pPr>
              <w:spacing w:after="0" w:line="240" w:lineRule="auto"/>
              <w:ind w:left="43"/>
              <w:jc w:val="center"/>
              <w:rPr>
                <w:rFonts w:ascii="Arial" w:eastAsia="Arial" w:hAnsi="Arial" w:cs="Arial"/>
                <w:sz w:val="16"/>
                <w:szCs w:val="16"/>
              </w:rPr>
            </w:pPr>
            <w:r>
              <w:rPr>
                <w:rFonts w:ascii="Arial" w:eastAsia="Arial" w:hAnsi="Arial" w:cs="Arial"/>
                <w:sz w:val="16"/>
                <w:szCs w:val="16"/>
              </w:rPr>
              <w:t>18</w:t>
            </w:r>
          </w:p>
        </w:tc>
        <w:tc>
          <w:tcPr>
            <w:tcW w:w="3780" w:type="dxa"/>
            <w:shd w:val="clear" w:color="auto" w:fill="auto"/>
          </w:tcPr>
          <w:p w14:paraId="16D91A09" w14:textId="77777777" w:rsidR="00BE4DB5" w:rsidRDefault="00F67B81">
            <w:pPr>
              <w:spacing w:after="0" w:line="240" w:lineRule="auto"/>
              <w:ind w:hanging="43"/>
              <w:jc w:val="both"/>
              <w:rPr>
                <w:rFonts w:ascii="Arial" w:eastAsia="Arial" w:hAnsi="Arial" w:cs="Arial"/>
              </w:rPr>
            </w:pPr>
            <w:r>
              <w:rPr>
                <w:rFonts w:ascii="Arial" w:eastAsia="Arial" w:hAnsi="Arial" w:cs="Arial"/>
              </w:rPr>
              <w:t xml:space="preserve"> Intervention direction/s are clearly discussed and agreed with the client and his/her family  including tasking, timelines, and the needed resources </w:t>
            </w:r>
          </w:p>
          <w:p w14:paraId="21C891A1" w14:textId="77777777" w:rsidR="00BE4DB5" w:rsidRDefault="00BE4DB5">
            <w:pPr>
              <w:spacing w:after="0" w:line="240" w:lineRule="auto"/>
              <w:ind w:left="43"/>
              <w:jc w:val="both"/>
              <w:rPr>
                <w:rFonts w:ascii="Arial" w:eastAsia="Arial" w:hAnsi="Arial" w:cs="Arial"/>
                <w:sz w:val="16"/>
                <w:szCs w:val="16"/>
              </w:rPr>
            </w:pPr>
          </w:p>
          <w:p w14:paraId="26879678" w14:textId="77777777" w:rsidR="00BE4DB5" w:rsidRDefault="00F67B81">
            <w:pPr>
              <w:spacing w:after="0" w:line="240" w:lineRule="auto"/>
              <w:ind w:left="603" w:hanging="603"/>
              <w:jc w:val="both"/>
              <w:rPr>
                <w:rFonts w:ascii="Arial" w:eastAsia="Arial" w:hAnsi="Arial" w:cs="Arial"/>
                <w:sz w:val="18"/>
                <w:szCs w:val="18"/>
              </w:rPr>
            </w:pPr>
            <w:r>
              <w:rPr>
                <w:rFonts w:ascii="Arial" w:eastAsia="Arial" w:hAnsi="Arial" w:cs="Arial"/>
                <w:sz w:val="18"/>
                <w:szCs w:val="18"/>
              </w:rPr>
              <w:t xml:space="preserve">MOV: Helping Contract/Agreement/Case </w:t>
            </w:r>
          </w:p>
          <w:p w14:paraId="3AA45049" w14:textId="77777777" w:rsidR="00BE4DB5" w:rsidRDefault="00F67B81">
            <w:pPr>
              <w:spacing w:after="0" w:line="240" w:lineRule="auto"/>
              <w:ind w:left="603" w:hanging="603"/>
              <w:jc w:val="both"/>
              <w:rPr>
                <w:rFonts w:ascii="Arial" w:eastAsia="Arial" w:hAnsi="Arial" w:cs="Arial"/>
                <w:sz w:val="18"/>
                <w:szCs w:val="18"/>
              </w:rPr>
            </w:pPr>
            <w:r>
              <w:rPr>
                <w:rFonts w:ascii="Arial" w:eastAsia="Arial" w:hAnsi="Arial" w:cs="Arial"/>
                <w:sz w:val="18"/>
                <w:szCs w:val="18"/>
              </w:rPr>
              <w:t xml:space="preserve">          Conference Proceedings</w:t>
            </w:r>
          </w:p>
        </w:tc>
        <w:tc>
          <w:tcPr>
            <w:tcW w:w="540" w:type="dxa"/>
            <w:gridSpan w:val="2"/>
            <w:shd w:val="clear" w:color="auto" w:fill="auto"/>
          </w:tcPr>
          <w:p w14:paraId="4CA8E06D" w14:textId="77777777" w:rsidR="00BE4DB5" w:rsidRDefault="00BE4DB5">
            <w:pPr>
              <w:spacing w:before="20" w:after="0" w:line="240" w:lineRule="auto"/>
              <w:jc w:val="both"/>
              <w:rPr>
                <w:rFonts w:ascii="Arial" w:eastAsia="Arial" w:hAnsi="Arial" w:cs="Arial"/>
                <w:sz w:val="16"/>
                <w:szCs w:val="16"/>
              </w:rPr>
            </w:pPr>
          </w:p>
        </w:tc>
        <w:tc>
          <w:tcPr>
            <w:tcW w:w="867" w:type="dxa"/>
            <w:gridSpan w:val="5"/>
            <w:shd w:val="clear" w:color="auto" w:fill="auto"/>
          </w:tcPr>
          <w:p w14:paraId="05B6A29F"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16</w:t>
            </w:r>
          </w:p>
        </w:tc>
        <w:tc>
          <w:tcPr>
            <w:tcW w:w="3297" w:type="dxa"/>
            <w:gridSpan w:val="3"/>
          </w:tcPr>
          <w:p w14:paraId="4A896C40" w14:textId="77777777" w:rsidR="00BE4DB5" w:rsidRDefault="00F67B81">
            <w:pPr>
              <w:spacing w:after="0" w:line="240" w:lineRule="auto"/>
              <w:jc w:val="both"/>
              <w:rPr>
                <w:rFonts w:ascii="Arial" w:eastAsia="Arial" w:hAnsi="Arial" w:cs="Arial"/>
              </w:rPr>
            </w:pPr>
            <w:r>
              <w:rPr>
                <w:rFonts w:ascii="Arial" w:eastAsia="Arial" w:hAnsi="Arial" w:cs="Arial"/>
              </w:rPr>
              <w:t>Documentation of contract setting and case planning is available</w:t>
            </w:r>
          </w:p>
          <w:p w14:paraId="150ABFD3" w14:textId="77777777" w:rsidR="00BE4DB5" w:rsidRDefault="00BE4DB5">
            <w:pPr>
              <w:spacing w:after="0" w:line="240" w:lineRule="auto"/>
              <w:jc w:val="both"/>
              <w:rPr>
                <w:rFonts w:ascii="Arial" w:eastAsia="Arial" w:hAnsi="Arial" w:cs="Arial"/>
              </w:rPr>
            </w:pPr>
          </w:p>
          <w:p w14:paraId="586DBCB2"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Agreement/Case Conference </w:t>
            </w:r>
          </w:p>
          <w:p w14:paraId="04ECD79A"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          Proceedings</w:t>
            </w:r>
          </w:p>
        </w:tc>
        <w:tc>
          <w:tcPr>
            <w:tcW w:w="498" w:type="dxa"/>
            <w:gridSpan w:val="2"/>
            <w:shd w:val="clear" w:color="auto" w:fill="auto"/>
          </w:tcPr>
          <w:p w14:paraId="0D17E7BF" w14:textId="77777777" w:rsidR="00BE4DB5" w:rsidRDefault="00BE4DB5">
            <w:pPr>
              <w:spacing w:before="20" w:after="0" w:line="240" w:lineRule="auto"/>
              <w:jc w:val="both"/>
              <w:rPr>
                <w:rFonts w:ascii="Arial" w:eastAsia="Arial" w:hAnsi="Arial" w:cs="Arial"/>
                <w:color w:val="000000"/>
              </w:rPr>
            </w:pPr>
          </w:p>
        </w:tc>
        <w:tc>
          <w:tcPr>
            <w:tcW w:w="2752" w:type="dxa"/>
            <w:gridSpan w:val="3"/>
            <w:shd w:val="clear" w:color="auto" w:fill="auto"/>
          </w:tcPr>
          <w:p w14:paraId="692231B9" w14:textId="77777777" w:rsidR="00BE4DB5" w:rsidRDefault="00BE4DB5">
            <w:pPr>
              <w:spacing w:before="20" w:after="0" w:line="240" w:lineRule="auto"/>
              <w:jc w:val="both"/>
              <w:rPr>
                <w:rFonts w:ascii="Arial" w:eastAsia="Arial" w:hAnsi="Arial" w:cs="Arial"/>
                <w:color w:val="000000"/>
              </w:rPr>
            </w:pPr>
          </w:p>
        </w:tc>
      </w:tr>
      <w:tr w:rsidR="00BE4DB5" w14:paraId="67095811" w14:textId="77777777">
        <w:trPr>
          <w:trHeight w:val="280"/>
        </w:trPr>
        <w:tc>
          <w:tcPr>
            <w:tcW w:w="14884" w:type="dxa"/>
            <w:gridSpan w:val="22"/>
          </w:tcPr>
          <w:p w14:paraId="59B7461B" w14:textId="77777777" w:rsidR="00BE4DB5" w:rsidRDefault="00F67B81">
            <w:pPr>
              <w:pBdr>
                <w:top w:val="nil"/>
                <w:left w:val="nil"/>
                <w:bottom w:val="nil"/>
                <w:right w:val="nil"/>
                <w:between w:val="nil"/>
              </w:pBdr>
              <w:spacing w:before="20" w:after="0" w:line="240" w:lineRule="auto"/>
              <w:ind w:left="312" w:hanging="312"/>
              <w:jc w:val="both"/>
              <w:rPr>
                <w:rFonts w:ascii="Arial" w:eastAsia="Arial" w:hAnsi="Arial" w:cs="Arial"/>
                <w:color w:val="000000"/>
              </w:rPr>
            </w:pPr>
            <w:r>
              <w:rPr>
                <w:rFonts w:ascii="Arial" w:eastAsia="Arial" w:hAnsi="Arial" w:cs="Arial"/>
                <w:color w:val="000000"/>
              </w:rPr>
              <w:t>c. Preparation of Social Case Study Report/Family/Group Profile and Intervention Plan</w:t>
            </w:r>
          </w:p>
        </w:tc>
      </w:tr>
      <w:tr w:rsidR="00BE4DB5" w14:paraId="6E4C2579" w14:textId="77777777" w:rsidTr="00314673">
        <w:trPr>
          <w:trHeight w:val="280"/>
        </w:trPr>
        <w:tc>
          <w:tcPr>
            <w:tcW w:w="2520" w:type="dxa"/>
          </w:tcPr>
          <w:p w14:paraId="6C847158" w14:textId="77777777" w:rsidR="00BE4DB5" w:rsidRDefault="00F67B81">
            <w:pPr>
              <w:numPr>
                <w:ilvl w:val="0"/>
                <w:numId w:val="13"/>
              </w:numPr>
              <w:pBdr>
                <w:top w:val="nil"/>
                <w:left w:val="nil"/>
                <w:bottom w:val="nil"/>
                <w:right w:val="nil"/>
                <w:between w:val="nil"/>
              </w:pBdr>
              <w:spacing w:after="0" w:line="240" w:lineRule="auto"/>
              <w:ind w:left="459" w:hanging="283"/>
              <w:rPr>
                <w:rFonts w:ascii="Arial" w:eastAsia="Arial" w:hAnsi="Arial" w:cs="Arial"/>
                <w:i/>
                <w:color w:val="000000"/>
                <w:sz w:val="20"/>
                <w:szCs w:val="20"/>
              </w:rPr>
            </w:pPr>
            <w:r>
              <w:rPr>
                <w:rFonts w:ascii="Arial" w:eastAsia="Arial" w:hAnsi="Arial" w:cs="Arial"/>
                <w:color w:val="000000"/>
              </w:rPr>
              <w:t xml:space="preserve">Preparation of Social Case Study Report (SCSR) for individual clients  </w:t>
            </w:r>
          </w:p>
        </w:tc>
        <w:tc>
          <w:tcPr>
            <w:tcW w:w="630" w:type="dxa"/>
            <w:gridSpan w:val="5"/>
          </w:tcPr>
          <w:p w14:paraId="2FFD2FC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19</w:t>
            </w:r>
          </w:p>
        </w:tc>
        <w:tc>
          <w:tcPr>
            <w:tcW w:w="3780" w:type="dxa"/>
            <w:shd w:val="clear" w:color="auto" w:fill="auto"/>
          </w:tcPr>
          <w:p w14:paraId="1F1E09CF" w14:textId="77777777" w:rsidR="00BE4DB5" w:rsidRDefault="00F67B81">
            <w:pPr>
              <w:spacing w:after="0" w:line="240" w:lineRule="auto"/>
              <w:jc w:val="both"/>
              <w:rPr>
                <w:rFonts w:ascii="Arial" w:eastAsia="Arial" w:hAnsi="Arial" w:cs="Arial"/>
              </w:rPr>
            </w:pPr>
            <w:r>
              <w:rPr>
                <w:rFonts w:ascii="Arial" w:eastAsia="Arial" w:hAnsi="Arial" w:cs="Arial"/>
              </w:rPr>
              <w:t>A written social case study report that provides information on the client/s situation and needs including planned interventions is prepared within the prescribed timeline/deadline of a minimum of thirty (30) days</w:t>
            </w:r>
          </w:p>
          <w:p w14:paraId="5E6B05FE" w14:textId="77777777" w:rsidR="00BE4DB5" w:rsidRDefault="00BE4DB5">
            <w:pPr>
              <w:spacing w:after="0" w:line="240" w:lineRule="auto"/>
              <w:rPr>
                <w:rFonts w:ascii="Arial" w:eastAsia="Arial" w:hAnsi="Arial" w:cs="Arial"/>
                <w:sz w:val="16"/>
                <w:szCs w:val="16"/>
              </w:rPr>
            </w:pPr>
          </w:p>
          <w:p w14:paraId="4AD1B92A"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SCSR with Intervention Program </w:t>
            </w:r>
          </w:p>
          <w:p w14:paraId="6AB95C91" w14:textId="77777777" w:rsidR="00BE4DB5" w:rsidRDefault="00F67B81">
            <w:pPr>
              <w:spacing w:after="0" w:line="240" w:lineRule="auto"/>
              <w:rPr>
                <w:rFonts w:ascii="Arial" w:eastAsia="Arial" w:hAnsi="Arial" w:cs="Arial"/>
                <w:color w:val="002060"/>
              </w:rPr>
            </w:pPr>
            <w:r>
              <w:rPr>
                <w:rFonts w:ascii="Arial" w:eastAsia="Arial" w:hAnsi="Arial" w:cs="Arial"/>
                <w:sz w:val="18"/>
                <w:szCs w:val="18"/>
              </w:rPr>
              <w:t xml:space="preserve">          prepared within the set timeline/deadline  </w:t>
            </w:r>
          </w:p>
        </w:tc>
        <w:tc>
          <w:tcPr>
            <w:tcW w:w="540" w:type="dxa"/>
            <w:gridSpan w:val="2"/>
            <w:shd w:val="clear" w:color="auto" w:fill="auto"/>
          </w:tcPr>
          <w:p w14:paraId="64211E7C" w14:textId="77777777" w:rsidR="00BE4DB5" w:rsidRDefault="00BE4DB5">
            <w:pPr>
              <w:spacing w:after="0" w:line="240" w:lineRule="auto"/>
              <w:rPr>
                <w:rFonts w:ascii="Arial" w:eastAsia="Arial" w:hAnsi="Arial" w:cs="Arial"/>
                <w:color w:val="002060"/>
                <w:sz w:val="16"/>
                <w:szCs w:val="16"/>
              </w:rPr>
            </w:pPr>
          </w:p>
        </w:tc>
        <w:tc>
          <w:tcPr>
            <w:tcW w:w="867" w:type="dxa"/>
            <w:gridSpan w:val="5"/>
            <w:shd w:val="clear" w:color="auto" w:fill="auto"/>
          </w:tcPr>
          <w:p w14:paraId="659B65E5" w14:textId="77777777" w:rsidR="00BE4DB5" w:rsidRDefault="00F67B81">
            <w:pPr>
              <w:spacing w:after="0" w:line="240" w:lineRule="auto"/>
              <w:jc w:val="center"/>
              <w:rPr>
                <w:rFonts w:ascii="Arial" w:eastAsia="Arial" w:hAnsi="Arial" w:cs="Arial"/>
                <w:color w:val="002060"/>
                <w:sz w:val="16"/>
                <w:szCs w:val="16"/>
              </w:rPr>
            </w:pPr>
            <w:r>
              <w:rPr>
                <w:rFonts w:ascii="Arial" w:eastAsia="Arial" w:hAnsi="Arial" w:cs="Arial"/>
                <w:color w:val="002060"/>
                <w:sz w:val="16"/>
                <w:szCs w:val="16"/>
              </w:rPr>
              <w:t>17</w:t>
            </w:r>
          </w:p>
        </w:tc>
        <w:tc>
          <w:tcPr>
            <w:tcW w:w="3297" w:type="dxa"/>
            <w:gridSpan w:val="3"/>
          </w:tcPr>
          <w:p w14:paraId="15A0DCC8" w14:textId="77777777" w:rsidR="00BE4DB5" w:rsidRDefault="00F67B81">
            <w:pPr>
              <w:spacing w:after="0" w:line="240" w:lineRule="auto"/>
              <w:ind w:left="25" w:hanging="25"/>
              <w:jc w:val="both"/>
              <w:rPr>
                <w:rFonts w:ascii="Arial" w:eastAsia="Arial" w:hAnsi="Arial" w:cs="Arial"/>
              </w:rPr>
            </w:pPr>
            <w:r>
              <w:rPr>
                <w:rFonts w:ascii="Arial" w:eastAsia="Arial" w:hAnsi="Arial" w:cs="Arial"/>
              </w:rPr>
              <w:t xml:space="preserve">The SCSR is prepared ahead of the prescribed timeline/ deadline  of a minimum of thirty (30) days </w:t>
            </w:r>
          </w:p>
          <w:p w14:paraId="5742AF49" w14:textId="77777777" w:rsidR="00BE4DB5" w:rsidRDefault="00BE4DB5">
            <w:pPr>
              <w:spacing w:after="0" w:line="240" w:lineRule="auto"/>
              <w:ind w:left="25" w:hanging="25"/>
              <w:rPr>
                <w:rFonts w:ascii="Arial" w:eastAsia="Arial" w:hAnsi="Arial" w:cs="Arial"/>
                <w:sz w:val="16"/>
                <w:szCs w:val="16"/>
              </w:rPr>
            </w:pPr>
          </w:p>
          <w:p w14:paraId="344B5A10" w14:textId="77777777" w:rsidR="00BE4DB5" w:rsidRDefault="00F67B81">
            <w:pPr>
              <w:spacing w:after="0" w:line="240" w:lineRule="auto"/>
              <w:ind w:left="450" w:hanging="450"/>
              <w:rPr>
                <w:rFonts w:ascii="Arial" w:eastAsia="Arial" w:hAnsi="Arial" w:cs="Arial"/>
                <w:color w:val="002060"/>
              </w:rPr>
            </w:pPr>
            <w:r>
              <w:rPr>
                <w:rFonts w:ascii="Arial" w:eastAsia="Arial" w:hAnsi="Arial" w:cs="Arial"/>
                <w:sz w:val="18"/>
                <w:szCs w:val="18"/>
              </w:rPr>
              <w:t>MOV: SCSR with Intervention Program prepared ahead of the timeline/ deadline</w:t>
            </w:r>
          </w:p>
        </w:tc>
        <w:tc>
          <w:tcPr>
            <w:tcW w:w="498" w:type="dxa"/>
            <w:gridSpan w:val="2"/>
            <w:shd w:val="clear" w:color="auto" w:fill="auto"/>
          </w:tcPr>
          <w:p w14:paraId="49CAE9C9" w14:textId="77777777" w:rsidR="00BE4DB5" w:rsidRDefault="00BE4DB5">
            <w:pPr>
              <w:spacing w:after="0" w:line="240" w:lineRule="auto"/>
              <w:jc w:val="both"/>
              <w:rPr>
                <w:rFonts w:ascii="Arial" w:eastAsia="Arial" w:hAnsi="Arial" w:cs="Arial"/>
                <w:color w:val="00B0F0"/>
              </w:rPr>
            </w:pPr>
          </w:p>
        </w:tc>
        <w:tc>
          <w:tcPr>
            <w:tcW w:w="2752" w:type="dxa"/>
            <w:gridSpan w:val="3"/>
            <w:shd w:val="clear" w:color="auto" w:fill="auto"/>
          </w:tcPr>
          <w:p w14:paraId="087792EC" w14:textId="77777777" w:rsidR="00BE4DB5" w:rsidRDefault="00BE4DB5">
            <w:pPr>
              <w:spacing w:after="0" w:line="240" w:lineRule="auto"/>
              <w:jc w:val="both"/>
              <w:rPr>
                <w:rFonts w:ascii="Arial" w:eastAsia="Arial" w:hAnsi="Arial" w:cs="Arial"/>
                <w:color w:val="FF0000"/>
              </w:rPr>
            </w:pPr>
          </w:p>
        </w:tc>
      </w:tr>
      <w:tr w:rsidR="00BE4DB5" w14:paraId="6199F893" w14:textId="77777777" w:rsidTr="00314673">
        <w:trPr>
          <w:trHeight w:val="280"/>
        </w:trPr>
        <w:tc>
          <w:tcPr>
            <w:tcW w:w="2520" w:type="dxa"/>
          </w:tcPr>
          <w:p w14:paraId="7A468691" w14:textId="77777777" w:rsidR="00BE4DB5" w:rsidRDefault="00F67B81">
            <w:pPr>
              <w:numPr>
                <w:ilvl w:val="0"/>
                <w:numId w:val="13"/>
              </w:numPr>
              <w:pBdr>
                <w:top w:val="nil"/>
                <w:left w:val="nil"/>
                <w:bottom w:val="nil"/>
                <w:right w:val="nil"/>
                <w:between w:val="nil"/>
              </w:pBdr>
              <w:spacing w:after="0" w:line="240" w:lineRule="auto"/>
              <w:ind w:left="459" w:hanging="283"/>
              <w:rPr>
                <w:rFonts w:ascii="Arial" w:eastAsia="Arial" w:hAnsi="Arial" w:cs="Arial"/>
                <w:color w:val="000000"/>
              </w:rPr>
            </w:pPr>
            <w:r>
              <w:rPr>
                <w:rFonts w:ascii="Arial" w:eastAsia="Arial" w:hAnsi="Arial" w:cs="Arial"/>
                <w:color w:val="000000"/>
              </w:rPr>
              <w:t xml:space="preserve">Preparation of Family Profile for the family as client </w:t>
            </w:r>
          </w:p>
        </w:tc>
        <w:tc>
          <w:tcPr>
            <w:tcW w:w="630" w:type="dxa"/>
            <w:gridSpan w:val="5"/>
          </w:tcPr>
          <w:p w14:paraId="7EA5735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20</w:t>
            </w:r>
          </w:p>
        </w:tc>
        <w:tc>
          <w:tcPr>
            <w:tcW w:w="3780" w:type="dxa"/>
            <w:shd w:val="clear" w:color="auto" w:fill="auto"/>
          </w:tcPr>
          <w:p w14:paraId="2C47BF62" w14:textId="77777777" w:rsidR="00BE4DB5" w:rsidRDefault="00F67B81">
            <w:pPr>
              <w:spacing w:after="0" w:line="240" w:lineRule="auto"/>
              <w:jc w:val="both"/>
              <w:rPr>
                <w:rFonts w:ascii="Arial" w:eastAsia="Arial" w:hAnsi="Arial" w:cs="Arial"/>
              </w:rPr>
            </w:pPr>
            <w:r>
              <w:rPr>
                <w:rFonts w:ascii="Arial" w:eastAsia="Arial" w:hAnsi="Arial" w:cs="Arial"/>
              </w:rPr>
              <w:t xml:space="preserve">A Family Profile that provides information on the family’s situation and needs including planned interventions is prepared within the prescribed period or as stated in the Manual of Operations  </w:t>
            </w:r>
          </w:p>
          <w:p w14:paraId="5785CB2C" w14:textId="77777777" w:rsidR="00BE4DB5" w:rsidRDefault="00BE4DB5">
            <w:pPr>
              <w:spacing w:after="0" w:line="240" w:lineRule="auto"/>
              <w:rPr>
                <w:rFonts w:ascii="Arial" w:eastAsia="Arial" w:hAnsi="Arial" w:cs="Arial"/>
                <w:sz w:val="16"/>
                <w:szCs w:val="16"/>
              </w:rPr>
            </w:pPr>
          </w:p>
          <w:p w14:paraId="42D03625" w14:textId="77777777" w:rsidR="00BE4DB5" w:rsidRDefault="00F67B81">
            <w:pPr>
              <w:spacing w:after="0" w:line="240" w:lineRule="auto"/>
              <w:rPr>
                <w:rFonts w:ascii="Arial" w:eastAsia="Arial" w:hAnsi="Arial" w:cs="Arial"/>
              </w:rPr>
            </w:pPr>
            <w:r>
              <w:rPr>
                <w:rFonts w:ascii="Arial" w:eastAsia="Arial" w:hAnsi="Arial" w:cs="Arial"/>
                <w:sz w:val="18"/>
                <w:szCs w:val="18"/>
              </w:rPr>
              <w:t xml:space="preserve">MOV: Family Profile with Intervention Program   </w:t>
            </w:r>
          </w:p>
        </w:tc>
        <w:tc>
          <w:tcPr>
            <w:tcW w:w="540" w:type="dxa"/>
            <w:gridSpan w:val="2"/>
            <w:shd w:val="clear" w:color="auto" w:fill="auto"/>
          </w:tcPr>
          <w:p w14:paraId="48B9F724"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214B07C8"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18</w:t>
            </w:r>
          </w:p>
        </w:tc>
        <w:tc>
          <w:tcPr>
            <w:tcW w:w="3297" w:type="dxa"/>
            <w:gridSpan w:val="3"/>
          </w:tcPr>
          <w:p w14:paraId="5676461E" w14:textId="77777777" w:rsidR="00BE4DB5" w:rsidRDefault="00F67B81">
            <w:pPr>
              <w:spacing w:after="0" w:line="240" w:lineRule="auto"/>
              <w:ind w:left="25" w:hanging="25"/>
              <w:jc w:val="both"/>
              <w:rPr>
                <w:rFonts w:ascii="Arial" w:eastAsia="Arial" w:hAnsi="Arial" w:cs="Arial"/>
              </w:rPr>
            </w:pPr>
            <w:r>
              <w:rPr>
                <w:rFonts w:ascii="Arial" w:eastAsia="Arial" w:hAnsi="Arial" w:cs="Arial"/>
              </w:rPr>
              <w:t xml:space="preserve">The Family Profile is prepared ahead of the prescribed period or as indicated in the Manual of Operations </w:t>
            </w:r>
          </w:p>
          <w:p w14:paraId="126CCB29" w14:textId="77777777" w:rsidR="00BE4DB5" w:rsidRDefault="00BE4DB5">
            <w:pPr>
              <w:spacing w:after="0" w:line="240" w:lineRule="auto"/>
              <w:ind w:left="25" w:hanging="25"/>
              <w:rPr>
                <w:rFonts w:ascii="Arial" w:eastAsia="Arial" w:hAnsi="Arial" w:cs="Arial"/>
                <w:sz w:val="16"/>
                <w:szCs w:val="16"/>
              </w:rPr>
            </w:pPr>
          </w:p>
          <w:p w14:paraId="72BAAAB3" w14:textId="77777777" w:rsidR="00BE4DB5" w:rsidRDefault="00F67B81">
            <w:pPr>
              <w:spacing w:after="0" w:line="240" w:lineRule="auto"/>
              <w:ind w:left="450" w:hanging="450"/>
              <w:rPr>
                <w:rFonts w:ascii="Arial" w:eastAsia="Arial" w:hAnsi="Arial" w:cs="Arial"/>
                <w:sz w:val="18"/>
                <w:szCs w:val="18"/>
              </w:rPr>
            </w:pPr>
            <w:r>
              <w:rPr>
                <w:rFonts w:ascii="Arial" w:eastAsia="Arial" w:hAnsi="Arial" w:cs="Arial"/>
                <w:sz w:val="18"/>
                <w:szCs w:val="18"/>
              </w:rPr>
              <w:t xml:space="preserve">MOV: Family Profile  with </w:t>
            </w:r>
          </w:p>
          <w:p w14:paraId="7E3387D0" w14:textId="77777777" w:rsidR="00BE4DB5" w:rsidRDefault="00F67B81">
            <w:pPr>
              <w:spacing w:after="0" w:line="240" w:lineRule="auto"/>
              <w:ind w:left="450" w:hanging="450"/>
              <w:rPr>
                <w:rFonts w:ascii="Arial" w:eastAsia="Arial" w:hAnsi="Arial" w:cs="Arial"/>
              </w:rPr>
            </w:pPr>
            <w:r>
              <w:rPr>
                <w:rFonts w:ascii="Arial" w:eastAsia="Arial" w:hAnsi="Arial" w:cs="Arial"/>
                <w:sz w:val="18"/>
                <w:szCs w:val="18"/>
              </w:rPr>
              <w:t xml:space="preserve">          Intervention Program</w:t>
            </w:r>
          </w:p>
        </w:tc>
        <w:tc>
          <w:tcPr>
            <w:tcW w:w="498" w:type="dxa"/>
            <w:gridSpan w:val="2"/>
            <w:shd w:val="clear" w:color="auto" w:fill="auto"/>
          </w:tcPr>
          <w:p w14:paraId="19EE4142" w14:textId="77777777" w:rsidR="00BE4DB5" w:rsidRDefault="00BE4DB5">
            <w:pPr>
              <w:spacing w:after="0" w:line="240" w:lineRule="auto"/>
              <w:jc w:val="both"/>
              <w:rPr>
                <w:rFonts w:ascii="Arial" w:eastAsia="Arial" w:hAnsi="Arial" w:cs="Arial"/>
                <w:color w:val="00B0F0"/>
              </w:rPr>
            </w:pPr>
          </w:p>
        </w:tc>
        <w:tc>
          <w:tcPr>
            <w:tcW w:w="2752" w:type="dxa"/>
            <w:gridSpan w:val="3"/>
            <w:shd w:val="clear" w:color="auto" w:fill="auto"/>
          </w:tcPr>
          <w:p w14:paraId="644A3CD8" w14:textId="77777777" w:rsidR="00BE4DB5" w:rsidRDefault="00BE4DB5">
            <w:pPr>
              <w:spacing w:after="0" w:line="240" w:lineRule="auto"/>
              <w:jc w:val="both"/>
              <w:rPr>
                <w:rFonts w:ascii="Arial" w:eastAsia="Arial" w:hAnsi="Arial" w:cs="Arial"/>
                <w:color w:val="FF0000"/>
              </w:rPr>
            </w:pPr>
          </w:p>
          <w:p w14:paraId="0F0D0955" w14:textId="77777777" w:rsidR="00BE4DB5" w:rsidRDefault="00BE4DB5">
            <w:pPr>
              <w:spacing w:after="0" w:line="240" w:lineRule="auto"/>
              <w:jc w:val="both"/>
              <w:rPr>
                <w:rFonts w:ascii="Arial" w:eastAsia="Arial" w:hAnsi="Arial" w:cs="Arial"/>
                <w:color w:val="FF0000"/>
              </w:rPr>
            </w:pPr>
          </w:p>
          <w:p w14:paraId="022BB3B6" w14:textId="77777777" w:rsidR="00BE4DB5" w:rsidRDefault="00BE4DB5">
            <w:pPr>
              <w:spacing w:after="0" w:line="240" w:lineRule="auto"/>
              <w:jc w:val="both"/>
              <w:rPr>
                <w:rFonts w:ascii="Arial" w:eastAsia="Arial" w:hAnsi="Arial" w:cs="Arial"/>
                <w:color w:val="00B0F0"/>
              </w:rPr>
            </w:pPr>
          </w:p>
        </w:tc>
      </w:tr>
      <w:tr w:rsidR="00BE4DB5" w14:paraId="6B5AF5FE" w14:textId="77777777" w:rsidTr="00314673">
        <w:trPr>
          <w:trHeight w:val="280"/>
        </w:trPr>
        <w:tc>
          <w:tcPr>
            <w:tcW w:w="2520" w:type="dxa"/>
          </w:tcPr>
          <w:p w14:paraId="6AE206BA" w14:textId="77777777" w:rsidR="00BE4DB5" w:rsidRDefault="00F67B81">
            <w:pPr>
              <w:numPr>
                <w:ilvl w:val="0"/>
                <w:numId w:val="13"/>
              </w:numPr>
              <w:pBdr>
                <w:top w:val="nil"/>
                <w:left w:val="nil"/>
                <w:bottom w:val="nil"/>
                <w:right w:val="nil"/>
                <w:between w:val="nil"/>
              </w:pBdr>
              <w:spacing w:after="0" w:line="240" w:lineRule="auto"/>
              <w:ind w:left="459" w:hanging="283"/>
              <w:rPr>
                <w:rFonts w:ascii="Arial" w:eastAsia="Arial" w:hAnsi="Arial" w:cs="Arial"/>
                <w:color w:val="000000"/>
              </w:rPr>
            </w:pPr>
            <w:r>
              <w:rPr>
                <w:rFonts w:ascii="Arial" w:eastAsia="Arial" w:hAnsi="Arial" w:cs="Arial"/>
                <w:color w:val="000000"/>
              </w:rPr>
              <w:lastRenderedPageBreak/>
              <w:t xml:space="preserve">Preparation of Group Profile for Group/s as clients </w:t>
            </w:r>
          </w:p>
        </w:tc>
        <w:tc>
          <w:tcPr>
            <w:tcW w:w="630" w:type="dxa"/>
            <w:gridSpan w:val="5"/>
          </w:tcPr>
          <w:p w14:paraId="7C2910EB"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21</w:t>
            </w:r>
          </w:p>
        </w:tc>
        <w:tc>
          <w:tcPr>
            <w:tcW w:w="3780" w:type="dxa"/>
            <w:shd w:val="clear" w:color="auto" w:fill="auto"/>
          </w:tcPr>
          <w:p w14:paraId="4E7AF13F" w14:textId="77777777" w:rsidR="00BE4DB5" w:rsidRDefault="00F67B81">
            <w:pPr>
              <w:spacing w:after="0" w:line="240" w:lineRule="auto"/>
              <w:jc w:val="both"/>
              <w:rPr>
                <w:rFonts w:ascii="Arial" w:eastAsia="Arial" w:hAnsi="Arial" w:cs="Arial"/>
              </w:rPr>
            </w:pPr>
            <w:r>
              <w:rPr>
                <w:rFonts w:ascii="Arial" w:eastAsia="Arial" w:hAnsi="Arial" w:cs="Arial"/>
              </w:rPr>
              <w:t xml:space="preserve">A Group Profile that provides information on the family’s situation and needs including planned interventions is prepared within the prescribed period or as stated in the Manual of Operations </w:t>
            </w:r>
          </w:p>
          <w:p w14:paraId="5D85CAB0" w14:textId="77777777" w:rsidR="00BE4DB5" w:rsidRDefault="00BE4DB5">
            <w:pPr>
              <w:spacing w:after="0" w:line="240" w:lineRule="auto"/>
              <w:rPr>
                <w:rFonts w:ascii="Arial" w:eastAsia="Arial" w:hAnsi="Arial" w:cs="Arial"/>
                <w:sz w:val="16"/>
                <w:szCs w:val="16"/>
              </w:rPr>
            </w:pPr>
          </w:p>
          <w:p w14:paraId="70BDA2BE"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Group Profile with </w:t>
            </w:r>
          </w:p>
          <w:p w14:paraId="361946F0" w14:textId="77777777" w:rsidR="00BE4DB5" w:rsidRDefault="00F67B81">
            <w:pPr>
              <w:spacing w:after="0" w:line="240" w:lineRule="auto"/>
              <w:rPr>
                <w:rFonts w:ascii="Arial" w:eastAsia="Arial" w:hAnsi="Arial" w:cs="Arial"/>
              </w:rPr>
            </w:pPr>
            <w:r>
              <w:rPr>
                <w:rFonts w:ascii="Arial" w:eastAsia="Arial" w:hAnsi="Arial" w:cs="Arial"/>
                <w:sz w:val="18"/>
                <w:szCs w:val="18"/>
              </w:rPr>
              <w:t xml:space="preserve">          Intervention Program   </w:t>
            </w:r>
          </w:p>
        </w:tc>
        <w:tc>
          <w:tcPr>
            <w:tcW w:w="540" w:type="dxa"/>
            <w:gridSpan w:val="2"/>
            <w:shd w:val="clear" w:color="auto" w:fill="auto"/>
          </w:tcPr>
          <w:p w14:paraId="02C33F08"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755C138"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19</w:t>
            </w:r>
          </w:p>
        </w:tc>
        <w:tc>
          <w:tcPr>
            <w:tcW w:w="3297" w:type="dxa"/>
            <w:gridSpan w:val="3"/>
          </w:tcPr>
          <w:p w14:paraId="4FE2345F" w14:textId="77777777" w:rsidR="00BE4DB5" w:rsidRDefault="00F67B81">
            <w:pPr>
              <w:spacing w:after="0" w:line="240" w:lineRule="auto"/>
              <w:ind w:left="25" w:hanging="25"/>
              <w:jc w:val="both"/>
              <w:rPr>
                <w:rFonts w:ascii="Arial" w:eastAsia="Arial" w:hAnsi="Arial" w:cs="Arial"/>
              </w:rPr>
            </w:pPr>
            <w:r>
              <w:rPr>
                <w:rFonts w:ascii="Arial" w:eastAsia="Arial" w:hAnsi="Arial" w:cs="Arial"/>
              </w:rPr>
              <w:t xml:space="preserve">The Group Profile is prepared ahead of the prescribed period or as indicated in the Manual of Operations </w:t>
            </w:r>
          </w:p>
          <w:p w14:paraId="340005BE" w14:textId="77777777" w:rsidR="00BE4DB5" w:rsidRDefault="00BE4DB5">
            <w:pPr>
              <w:spacing w:after="0" w:line="240" w:lineRule="auto"/>
              <w:ind w:left="25" w:hanging="25"/>
              <w:rPr>
                <w:rFonts w:ascii="Arial" w:eastAsia="Arial" w:hAnsi="Arial" w:cs="Arial"/>
                <w:sz w:val="16"/>
                <w:szCs w:val="16"/>
              </w:rPr>
            </w:pPr>
          </w:p>
          <w:p w14:paraId="7FE90CB5" w14:textId="77777777" w:rsidR="00BE4DB5" w:rsidRDefault="00F67B81">
            <w:pPr>
              <w:spacing w:after="0" w:line="240" w:lineRule="auto"/>
              <w:ind w:left="450" w:hanging="450"/>
              <w:rPr>
                <w:rFonts w:ascii="Arial" w:eastAsia="Arial" w:hAnsi="Arial" w:cs="Arial"/>
                <w:sz w:val="18"/>
                <w:szCs w:val="18"/>
              </w:rPr>
            </w:pPr>
            <w:r>
              <w:rPr>
                <w:rFonts w:ascii="Arial" w:eastAsia="Arial" w:hAnsi="Arial" w:cs="Arial"/>
                <w:sz w:val="18"/>
                <w:szCs w:val="18"/>
              </w:rPr>
              <w:t xml:space="preserve">MOV: Group Profile with </w:t>
            </w:r>
          </w:p>
          <w:p w14:paraId="2A996EEC" w14:textId="77777777" w:rsidR="00BE4DB5" w:rsidRDefault="00F67B81">
            <w:pPr>
              <w:spacing w:after="0" w:line="240" w:lineRule="auto"/>
              <w:ind w:left="450" w:hanging="450"/>
              <w:rPr>
                <w:rFonts w:ascii="Arial" w:eastAsia="Arial" w:hAnsi="Arial" w:cs="Arial"/>
              </w:rPr>
            </w:pPr>
            <w:r>
              <w:rPr>
                <w:rFonts w:ascii="Arial" w:eastAsia="Arial" w:hAnsi="Arial" w:cs="Arial"/>
                <w:sz w:val="18"/>
                <w:szCs w:val="18"/>
              </w:rPr>
              <w:t xml:space="preserve">          Intervention Program</w:t>
            </w:r>
          </w:p>
        </w:tc>
        <w:tc>
          <w:tcPr>
            <w:tcW w:w="498" w:type="dxa"/>
            <w:gridSpan w:val="2"/>
            <w:shd w:val="clear" w:color="auto" w:fill="auto"/>
          </w:tcPr>
          <w:p w14:paraId="5B410E41" w14:textId="77777777" w:rsidR="00BE4DB5" w:rsidRDefault="00BE4DB5">
            <w:pPr>
              <w:spacing w:after="0" w:line="240" w:lineRule="auto"/>
              <w:jc w:val="both"/>
              <w:rPr>
                <w:rFonts w:ascii="Arial" w:eastAsia="Arial" w:hAnsi="Arial" w:cs="Arial"/>
                <w:color w:val="00B0F0"/>
              </w:rPr>
            </w:pPr>
          </w:p>
        </w:tc>
        <w:tc>
          <w:tcPr>
            <w:tcW w:w="2752" w:type="dxa"/>
            <w:gridSpan w:val="3"/>
            <w:shd w:val="clear" w:color="auto" w:fill="auto"/>
          </w:tcPr>
          <w:p w14:paraId="69CCA821" w14:textId="77777777" w:rsidR="00BE4DB5" w:rsidRDefault="00BE4DB5">
            <w:pPr>
              <w:spacing w:after="0" w:line="240" w:lineRule="auto"/>
              <w:jc w:val="both"/>
              <w:rPr>
                <w:rFonts w:ascii="Arial" w:eastAsia="Arial" w:hAnsi="Arial" w:cs="Arial"/>
                <w:color w:val="FF0000"/>
              </w:rPr>
            </w:pPr>
          </w:p>
        </w:tc>
      </w:tr>
      <w:tr w:rsidR="00BE4DB5" w14:paraId="4B21009E" w14:textId="77777777">
        <w:trPr>
          <w:trHeight w:val="280"/>
        </w:trPr>
        <w:tc>
          <w:tcPr>
            <w:tcW w:w="14884" w:type="dxa"/>
            <w:gridSpan w:val="22"/>
          </w:tcPr>
          <w:p w14:paraId="1B9C02B8" w14:textId="77777777" w:rsidR="00BE4DB5" w:rsidRDefault="00F67B81">
            <w:pPr>
              <w:pBdr>
                <w:top w:val="nil"/>
                <w:left w:val="nil"/>
                <w:bottom w:val="nil"/>
                <w:right w:val="nil"/>
                <w:between w:val="nil"/>
              </w:pBdr>
              <w:spacing w:after="0" w:line="240" w:lineRule="auto"/>
              <w:ind w:left="312" w:hanging="312"/>
              <w:jc w:val="both"/>
              <w:rPr>
                <w:rFonts w:ascii="Arial" w:eastAsia="Arial" w:hAnsi="Arial" w:cs="Arial"/>
                <w:color w:val="000000"/>
              </w:rPr>
            </w:pPr>
            <w:r>
              <w:rPr>
                <w:rFonts w:ascii="Arial" w:eastAsia="Arial" w:hAnsi="Arial" w:cs="Arial"/>
                <w:color w:val="000000"/>
              </w:rPr>
              <w:t>d. Implementation of Intervention Plan</w:t>
            </w:r>
          </w:p>
        </w:tc>
      </w:tr>
      <w:tr w:rsidR="00BE4DB5" w14:paraId="14CD82EF" w14:textId="77777777" w:rsidTr="00314673">
        <w:trPr>
          <w:trHeight w:val="400"/>
        </w:trPr>
        <w:tc>
          <w:tcPr>
            <w:tcW w:w="2520" w:type="dxa"/>
            <w:vMerge w:val="restart"/>
          </w:tcPr>
          <w:p w14:paraId="4C219AF1" w14:textId="77777777" w:rsidR="00BE4DB5" w:rsidRDefault="00F67B81">
            <w:pPr>
              <w:numPr>
                <w:ilvl w:val="0"/>
                <w:numId w:val="15"/>
              </w:numPr>
              <w:pBdr>
                <w:top w:val="nil"/>
                <w:left w:val="nil"/>
                <w:bottom w:val="nil"/>
                <w:right w:val="nil"/>
                <w:between w:val="nil"/>
              </w:pBdr>
              <w:spacing w:after="0" w:line="240" w:lineRule="auto"/>
              <w:ind w:left="287"/>
              <w:rPr>
                <w:rFonts w:ascii="Arial" w:eastAsia="Arial" w:hAnsi="Arial" w:cs="Arial"/>
                <w:color w:val="000000"/>
              </w:rPr>
            </w:pPr>
            <w:r>
              <w:rPr>
                <w:rFonts w:ascii="Arial" w:eastAsia="Arial" w:hAnsi="Arial" w:cs="Arial"/>
                <w:color w:val="000000"/>
              </w:rPr>
              <w:t>Involvement of inter-disciplinary Team in Case Management</w:t>
            </w:r>
          </w:p>
          <w:p w14:paraId="4041FED2" w14:textId="77777777" w:rsidR="00BE4DB5" w:rsidRDefault="00BE4DB5">
            <w:pPr>
              <w:pBdr>
                <w:top w:val="nil"/>
                <w:left w:val="nil"/>
                <w:bottom w:val="nil"/>
                <w:right w:val="nil"/>
                <w:between w:val="nil"/>
              </w:pBdr>
              <w:spacing w:after="0" w:line="240" w:lineRule="auto"/>
              <w:ind w:left="287"/>
              <w:rPr>
                <w:rFonts w:ascii="Arial" w:eastAsia="Arial" w:hAnsi="Arial" w:cs="Arial"/>
                <w:color w:val="000000"/>
              </w:rPr>
            </w:pPr>
          </w:p>
          <w:p w14:paraId="3ED98E03" w14:textId="77777777" w:rsidR="00BE4DB5" w:rsidRDefault="00F67B81">
            <w:pPr>
              <w:pBdr>
                <w:top w:val="nil"/>
                <w:left w:val="nil"/>
                <w:bottom w:val="nil"/>
                <w:right w:val="nil"/>
                <w:between w:val="nil"/>
              </w:pBdr>
              <w:spacing w:after="0" w:line="240" w:lineRule="auto"/>
              <w:ind w:left="287"/>
              <w:rPr>
                <w:rFonts w:ascii="Arial" w:eastAsia="Arial" w:hAnsi="Arial" w:cs="Arial"/>
                <w:color w:val="000000"/>
              </w:rPr>
            </w:pPr>
            <w:r>
              <w:rPr>
                <w:rFonts w:ascii="Arial" w:eastAsia="Arial" w:hAnsi="Arial" w:cs="Arial"/>
                <w:color w:val="000000"/>
              </w:rPr>
              <w:t xml:space="preserve"> </w:t>
            </w:r>
          </w:p>
        </w:tc>
        <w:tc>
          <w:tcPr>
            <w:tcW w:w="630" w:type="dxa"/>
            <w:gridSpan w:val="5"/>
            <w:vMerge w:val="restart"/>
          </w:tcPr>
          <w:p w14:paraId="3B29ED1F" w14:textId="77777777" w:rsidR="00BE4DB5" w:rsidRDefault="00F67B81">
            <w:pPr>
              <w:pBdr>
                <w:top w:val="nil"/>
                <w:left w:val="nil"/>
                <w:bottom w:val="nil"/>
                <w:right w:val="nil"/>
                <w:between w:val="nil"/>
              </w:pBdr>
              <w:spacing w:after="0" w:line="240" w:lineRule="auto"/>
              <w:ind w:left="291" w:hanging="254"/>
              <w:jc w:val="center"/>
              <w:rPr>
                <w:rFonts w:ascii="Arial" w:eastAsia="Arial" w:hAnsi="Arial" w:cs="Arial"/>
                <w:color w:val="000000"/>
                <w:sz w:val="16"/>
                <w:szCs w:val="16"/>
              </w:rPr>
            </w:pPr>
            <w:r>
              <w:rPr>
                <w:rFonts w:ascii="Arial" w:eastAsia="Arial" w:hAnsi="Arial" w:cs="Arial"/>
                <w:color w:val="000000"/>
                <w:sz w:val="16"/>
                <w:szCs w:val="16"/>
              </w:rPr>
              <w:t>22</w:t>
            </w:r>
          </w:p>
        </w:tc>
        <w:tc>
          <w:tcPr>
            <w:tcW w:w="3780" w:type="dxa"/>
            <w:vMerge w:val="restart"/>
            <w:shd w:val="clear" w:color="auto" w:fill="auto"/>
          </w:tcPr>
          <w:p w14:paraId="527A848B" w14:textId="77777777" w:rsidR="00BE4DB5" w:rsidRDefault="00F67B81">
            <w:pPr>
              <w:spacing w:after="0" w:line="240" w:lineRule="auto"/>
              <w:rPr>
                <w:rFonts w:ascii="Arial" w:eastAsia="Arial" w:hAnsi="Arial" w:cs="Arial"/>
              </w:rPr>
            </w:pPr>
            <w:r>
              <w:rPr>
                <w:rFonts w:ascii="Arial" w:eastAsia="Arial" w:hAnsi="Arial" w:cs="Arial"/>
              </w:rPr>
              <w:t xml:space="preserve">The intervention program is/are implemented by the appropriate professional </w:t>
            </w:r>
          </w:p>
          <w:p w14:paraId="413BB0DF" w14:textId="77777777" w:rsidR="00BE4DB5" w:rsidRDefault="00BE4DB5">
            <w:pPr>
              <w:pBdr>
                <w:top w:val="nil"/>
                <w:left w:val="nil"/>
                <w:bottom w:val="nil"/>
                <w:right w:val="nil"/>
                <w:between w:val="nil"/>
              </w:pBdr>
              <w:spacing w:after="0" w:line="240" w:lineRule="auto"/>
              <w:ind w:left="291" w:hanging="263"/>
              <w:jc w:val="both"/>
              <w:rPr>
                <w:rFonts w:ascii="Arial" w:eastAsia="Arial" w:hAnsi="Arial" w:cs="Arial"/>
                <w:color w:val="000000"/>
                <w:sz w:val="16"/>
                <w:szCs w:val="16"/>
              </w:rPr>
            </w:pPr>
          </w:p>
          <w:p w14:paraId="29FD35D4" w14:textId="77777777" w:rsidR="00BE4DB5" w:rsidRDefault="00F67B81">
            <w:pPr>
              <w:spacing w:after="0" w:line="240" w:lineRule="auto"/>
              <w:ind w:left="291" w:hanging="263"/>
              <w:jc w:val="both"/>
              <w:rPr>
                <w:rFonts w:ascii="Arial" w:eastAsia="Arial" w:hAnsi="Arial" w:cs="Arial"/>
                <w:sz w:val="18"/>
                <w:szCs w:val="18"/>
              </w:rPr>
            </w:pPr>
            <w:r>
              <w:rPr>
                <w:rFonts w:ascii="Arial" w:eastAsia="Arial" w:hAnsi="Arial" w:cs="Arial"/>
                <w:sz w:val="18"/>
                <w:szCs w:val="18"/>
              </w:rPr>
              <w:t>MOV: Rehabilitation/Intervention Plan</w:t>
            </w:r>
          </w:p>
        </w:tc>
        <w:tc>
          <w:tcPr>
            <w:tcW w:w="540" w:type="dxa"/>
            <w:gridSpan w:val="2"/>
            <w:shd w:val="clear" w:color="auto" w:fill="auto"/>
          </w:tcPr>
          <w:p w14:paraId="7206BF2F"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07E15E9F" w14:textId="77777777" w:rsidR="00BE4DB5" w:rsidRDefault="00F67B81">
            <w:pPr>
              <w:spacing w:after="0" w:line="240" w:lineRule="auto"/>
              <w:jc w:val="center"/>
              <w:rPr>
                <w:rFonts w:ascii="Arial" w:eastAsia="Arial" w:hAnsi="Arial" w:cs="Arial"/>
                <w:color w:val="FF0000"/>
                <w:sz w:val="16"/>
                <w:szCs w:val="16"/>
              </w:rPr>
            </w:pPr>
            <w:r>
              <w:rPr>
                <w:rFonts w:ascii="Arial" w:eastAsia="Arial" w:hAnsi="Arial" w:cs="Arial"/>
                <w:sz w:val="16"/>
                <w:szCs w:val="16"/>
              </w:rPr>
              <w:t>20</w:t>
            </w:r>
          </w:p>
        </w:tc>
        <w:tc>
          <w:tcPr>
            <w:tcW w:w="3297" w:type="dxa"/>
            <w:gridSpan w:val="3"/>
          </w:tcPr>
          <w:p w14:paraId="6BF7A6A4" w14:textId="77777777" w:rsidR="00BE4DB5" w:rsidRDefault="00F67B81">
            <w:pPr>
              <w:spacing w:after="0" w:line="240" w:lineRule="auto"/>
              <w:jc w:val="both"/>
              <w:rPr>
                <w:rFonts w:ascii="Arial" w:eastAsia="Arial" w:hAnsi="Arial" w:cs="Arial"/>
              </w:rPr>
            </w:pPr>
            <w:r>
              <w:rPr>
                <w:rFonts w:ascii="Arial" w:eastAsia="Arial" w:hAnsi="Arial" w:cs="Arial"/>
              </w:rPr>
              <w:t xml:space="preserve">The center has identified members of the inter-disciplinary team which is easily mobilized as necessary </w:t>
            </w:r>
          </w:p>
          <w:p w14:paraId="16C0DA37" w14:textId="77777777" w:rsidR="00BE4DB5" w:rsidRDefault="00BE4DB5">
            <w:pPr>
              <w:spacing w:after="0" w:line="240" w:lineRule="auto"/>
              <w:jc w:val="both"/>
              <w:rPr>
                <w:rFonts w:ascii="Arial" w:eastAsia="Arial" w:hAnsi="Arial" w:cs="Arial"/>
                <w:sz w:val="16"/>
                <w:szCs w:val="16"/>
              </w:rPr>
            </w:pPr>
          </w:p>
          <w:p w14:paraId="7F803489" w14:textId="77777777" w:rsidR="00BE4DB5" w:rsidRDefault="00F67B81">
            <w:pPr>
              <w:spacing w:after="0" w:line="240" w:lineRule="auto"/>
              <w:ind w:left="606" w:hanging="606"/>
              <w:jc w:val="both"/>
              <w:rPr>
                <w:rFonts w:ascii="Arial" w:eastAsia="Arial" w:hAnsi="Arial" w:cs="Arial"/>
              </w:rPr>
            </w:pPr>
            <w:r>
              <w:rPr>
                <w:rFonts w:ascii="Arial" w:eastAsia="Arial" w:hAnsi="Arial" w:cs="Arial"/>
                <w:sz w:val="18"/>
                <w:szCs w:val="18"/>
              </w:rPr>
              <w:t xml:space="preserve">MOV:   MOA/MOU with other disciplines/ Networking document/s    </w:t>
            </w:r>
          </w:p>
        </w:tc>
        <w:tc>
          <w:tcPr>
            <w:tcW w:w="498" w:type="dxa"/>
            <w:gridSpan w:val="2"/>
            <w:shd w:val="clear" w:color="auto" w:fill="auto"/>
          </w:tcPr>
          <w:p w14:paraId="746C73B0"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7F9F13F4" w14:textId="77777777" w:rsidR="00BE4DB5" w:rsidRDefault="00BE4DB5">
            <w:pPr>
              <w:spacing w:after="0" w:line="240" w:lineRule="auto"/>
              <w:jc w:val="both"/>
              <w:rPr>
                <w:rFonts w:ascii="Arial" w:eastAsia="Arial" w:hAnsi="Arial" w:cs="Arial"/>
                <w:color w:val="000000"/>
              </w:rPr>
            </w:pPr>
          </w:p>
        </w:tc>
      </w:tr>
      <w:tr w:rsidR="00BE4DB5" w14:paraId="70CC665C" w14:textId="77777777" w:rsidTr="00314673">
        <w:trPr>
          <w:trHeight w:val="280"/>
        </w:trPr>
        <w:tc>
          <w:tcPr>
            <w:tcW w:w="2520" w:type="dxa"/>
            <w:vMerge/>
          </w:tcPr>
          <w:p w14:paraId="2B24D814"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vMerge/>
          </w:tcPr>
          <w:p w14:paraId="3F823528"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3780" w:type="dxa"/>
            <w:vMerge/>
            <w:shd w:val="clear" w:color="auto" w:fill="auto"/>
          </w:tcPr>
          <w:p w14:paraId="013E1AB9"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540" w:type="dxa"/>
            <w:gridSpan w:val="2"/>
            <w:shd w:val="clear" w:color="auto" w:fill="auto"/>
          </w:tcPr>
          <w:p w14:paraId="4693E0DB"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32260D7F"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21</w:t>
            </w:r>
          </w:p>
        </w:tc>
        <w:tc>
          <w:tcPr>
            <w:tcW w:w="3297" w:type="dxa"/>
            <w:gridSpan w:val="3"/>
          </w:tcPr>
          <w:p w14:paraId="78E0A191" w14:textId="77777777" w:rsidR="00BE4DB5" w:rsidRDefault="00F67B81">
            <w:pPr>
              <w:spacing w:after="0" w:line="240" w:lineRule="auto"/>
              <w:jc w:val="both"/>
              <w:rPr>
                <w:rFonts w:ascii="Arial" w:eastAsia="Arial" w:hAnsi="Arial" w:cs="Arial"/>
              </w:rPr>
            </w:pPr>
            <w:r>
              <w:rPr>
                <w:rFonts w:ascii="Arial" w:eastAsia="Arial" w:hAnsi="Arial" w:cs="Arial"/>
              </w:rPr>
              <w:t>The inter-disciplinary team conduct meeting/case conferences as necessary or on the agreed schedule</w:t>
            </w:r>
          </w:p>
          <w:p w14:paraId="5CA32F1C" w14:textId="77777777" w:rsidR="00BE4DB5" w:rsidRDefault="00BE4DB5">
            <w:pPr>
              <w:spacing w:after="0" w:line="240" w:lineRule="auto"/>
              <w:jc w:val="both"/>
              <w:rPr>
                <w:rFonts w:ascii="Arial" w:eastAsia="Arial" w:hAnsi="Arial" w:cs="Arial"/>
                <w:sz w:val="16"/>
                <w:szCs w:val="16"/>
              </w:rPr>
            </w:pPr>
          </w:p>
          <w:p w14:paraId="7B5333B0"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MOV: Minutes of Meeting </w:t>
            </w:r>
          </w:p>
        </w:tc>
        <w:tc>
          <w:tcPr>
            <w:tcW w:w="498" w:type="dxa"/>
            <w:gridSpan w:val="2"/>
            <w:shd w:val="clear" w:color="auto" w:fill="auto"/>
          </w:tcPr>
          <w:p w14:paraId="41F2E411"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1E244734" w14:textId="77777777" w:rsidR="00BE4DB5" w:rsidRDefault="00BE4DB5">
            <w:pPr>
              <w:spacing w:after="0" w:line="240" w:lineRule="auto"/>
              <w:jc w:val="both"/>
              <w:rPr>
                <w:rFonts w:ascii="Arial" w:eastAsia="Arial" w:hAnsi="Arial" w:cs="Arial"/>
                <w:color w:val="000000"/>
              </w:rPr>
            </w:pPr>
          </w:p>
        </w:tc>
      </w:tr>
      <w:tr w:rsidR="00BE4DB5" w14:paraId="1B3E8133" w14:textId="77777777" w:rsidTr="00314673">
        <w:trPr>
          <w:trHeight w:val="280"/>
        </w:trPr>
        <w:tc>
          <w:tcPr>
            <w:tcW w:w="2520" w:type="dxa"/>
            <w:vMerge w:val="restart"/>
          </w:tcPr>
          <w:p w14:paraId="6C7FDAC5" w14:textId="77777777" w:rsidR="00BE4DB5" w:rsidRDefault="00F67B81">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Program/Service Implementation </w:t>
            </w:r>
          </w:p>
        </w:tc>
        <w:tc>
          <w:tcPr>
            <w:tcW w:w="630" w:type="dxa"/>
            <w:gridSpan w:val="5"/>
          </w:tcPr>
          <w:p w14:paraId="7FF8A170" w14:textId="77777777" w:rsidR="00BE4DB5" w:rsidRDefault="00F67B81">
            <w:pPr>
              <w:pBdr>
                <w:top w:val="nil"/>
                <w:left w:val="nil"/>
                <w:bottom w:val="nil"/>
                <w:right w:val="nil"/>
                <w:between w:val="nil"/>
              </w:pBdr>
              <w:spacing w:after="0" w:line="240" w:lineRule="auto"/>
              <w:ind w:left="214" w:hanging="177"/>
              <w:jc w:val="center"/>
              <w:rPr>
                <w:rFonts w:ascii="Arial" w:eastAsia="Arial" w:hAnsi="Arial" w:cs="Arial"/>
                <w:color w:val="000000"/>
                <w:sz w:val="16"/>
                <w:szCs w:val="16"/>
              </w:rPr>
            </w:pPr>
            <w:r>
              <w:rPr>
                <w:rFonts w:ascii="Arial" w:eastAsia="Arial" w:hAnsi="Arial" w:cs="Arial"/>
                <w:color w:val="000000"/>
                <w:sz w:val="16"/>
                <w:szCs w:val="16"/>
              </w:rPr>
              <w:t>23</w:t>
            </w:r>
          </w:p>
        </w:tc>
        <w:tc>
          <w:tcPr>
            <w:tcW w:w="3780" w:type="dxa"/>
            <w:shd w:val="clear" w:color="auto" w:fill="auto"/>
          </w:tcPr>
          <w:p w14:paraId="005638DB" w14:textId="77777777" w:rsidR="00BE4DB5" w:rsidRDefault="00F67B81">
            <w:pPr>
              <w:spacing w:after="0" w:line="240" w:lineRule="auto"/>
              <w:jc w:val="both"/>
              <w:rPr>
                <w:rFonts w:ascii="Arial" w:eastAsia="Arial" w:hAnsi="Arial" w:cs="Arial"/>
              </w:rPr>
            </w:pPr>
            <w:r>
              <w:rPr>
                <w:rFonts w:ascii="Arial" w:eastAsia="Arial" w:hAnsi="Arial" w:cs="Arial"/>
              </w:rPr>
              <w:t xml:space="preserve">The formulated helping-intervention program/plan is implemented according to the prescribed timeline </w:t>
            </w:r>
          </w:p>
          <w:p w14:paraId="06CFE415" w14:textId="77777777" w:rsidR="00BE4DB5" w:rsidRDefault="00BE4DB5">
            <w:pPr>
              <w:spacing w:after="0" w:line="240" w:lineRule="auto"/>
              <w:rPr>
                <w:rFonts w:ascii="Arial" w:eastAsia="Arial" w:hAnsi="Arial" w:cs="Arial"/>
                <w:sz w:val="18"/>
                <w:szCs w:val="18"/>
              </w:rPr>
            </w:pPr>
          </w:p>
          <w:p w14:paraId="706DA7C9" w14:textId="77777777" w:rsidR="00BE4DB5" w:rsidRDefault="00F67B81">
            <w:pPr>
              <w:spacing w:after="0" w:line="240" w:lineRule="auto"/>
              <w:ind w:left="603" w:hanging="567"/>
              <w:rPr>
                <w:rFonts w:ascii="Arial" w:eastAsia="Arial" w:hAnsi="Arial" w:cs="Arial"/>
              </w:rPr>
            </w:pPr>
            <w:r>
              <w:rPr>
                <w:rFonts w:ascii="Arial" w:eastAsia="Arial" w:hAnsi="Arial" w:cs="Arial"/>
                <w:sz w:val="18"/>
                <w:szCs w:val="18"/>
              </w:rPr>
              <w:t>MOV:   Activity Report/Process Recordings vs. Intervention/ Development Plan</w:t>
            </w:r>
          </w:p>
        </w:tc>
        <w:tc>
          <w:tcPr>
            <w:tcW w:w="540" w:type="dxa"/>
            <w:gridSpan w:val="2"/>
            <w:shd w:val="clear" w:color="auto" w:fill="auto"/>
          </w:tcPr>
          <w:p w14:paraId="39CAAE0A"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2F839312" w14:textId="77777777" w:rsidR="00BE4DB5" w:rsidRDefault="00BE4DB5">
            <w:pPr>
              <w:spacing w:after="0" w:line="240" w:lineRule="auto"/>
              <w:jc w:val="center"/>
              <w:rPr>
                <w:rFonts w:ascii="Arial" w:eastAsia="Arial" w:hAnsi="Arial" w:cs="Arial"/>
                <w:sz w:val="16"/>
                <w:szCs w:val="16"/>
              </w:rPr>
            </w:pPr>
          </w:p>
        </w:tc>
        <w:tc>
          <w:tcPr>
            <w:tcW w:w="3297" w:type="dxa"/>
            <w:gridSpan w:val="3"/>
          </w:tcPr>
          <w:p w14:paraId="65ADE06B" w14:textId="77777777" w:rsidR="00BE4DB5" w:rsidRDefault="00BE4DB5">
            <w:pPr>
              <w:spacing w:after="0" w:line="240" w:lineRule="auto"/>
              <w:ind w:left="603" w:hanging="603"/>
              <w:rPr>
                <w:rFonts w:ascii="Arial" w:eastAsia="Arial" w:hAnsi="Arial" w:cs="Arial"/>
              </w:rPr>
            </w:pPr>
          </w:p>
        </w:tc>
        <w:tc>
          <w:tcPr>
            <w:tcW w:w="498" w:type="dxa"/>
            <w:gridSpan w:val="2"/>
            <w:shd w:val="clear" w:color="auto" w:fill="auto"/>
          </w:tcPr>
          <w:p w14:paraId="5A8762A1"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16DF9AB3" w14:textId="77777777" w:rsidR="00BE4DB5" w:rsidRDefault="00BE4DB5">
            <w:pPr>
              <w:spacing w:after="0" w:line="240" w:lineRule="auto"/>
              <w:jc w:val="both"/>
              <w:rPr>
                <w:rFonts w:ascii="Arial" w:eastAsia="Arial" w:hAnsi="Arial" w:cs="Arial"/>
                <w:color w:val="000000"/>
              </w:rPr>
            </w:pPr>
          </w:p>
        </w:tc>
      </w:tr>
      <w:tr w:rsidR="00BE4DB5" w14:paraId="4096523E" w14:textId="77777777" w:rsidTr="00314673">
        <w:trPr>
          <w:trHeight w:val="280"/>
        </w:trPr>
        <w:tc>
          <w:tcPr>
            <w:tcW w:w="2520" w:type="dxa"/>
            <w:vMerge/>
          </w:tcPr>
          <w:p w14:paraId="47EF2F88"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3DFF627A" w14:textId="77777777" w:rsidR="00BE4DB5" w:rsidRDefault="00F67B81">
            <w:pPr>
              <w:pBdr>
                <w:top w:val="nil"/>
                <w:left w:val="nil"/>
                <w:bottom w:val="nil"/>
                <w:right w:val="nil"/>
                <w:between w:val="nil"/>
              </w:pBdr>
              <w:spacing w:after="0" w:line="240" w:lineRule="auto"/>
              <w:ind w:left="214" w:hanging="177"/>
              <w:jc w:val="center"/>
              <w:rPr>
                <w:rFonts w:ascii="Arial" w:eastAsia="Arial" w:hAnsi="Arial" w:cs="Arial"/>
                <w:color w:val="000000"/>
                <w:sz w:val="16"/>
                <w:szCs w:val="16"/>
              </w:rPr>
            </w:pPr>
            <w:r>
              <w:rPr>
                <w:rFonts w:ascii="Arial" w:eastAsia="Arial" w:hAnsi="Arial" w:cs="Arial"/>
                <w:color w:val="000000"/>
                <w:sz w:val="16"/>
                <w:szCs w:val="16"/>
              </w:rPr>
              <w:t>24</w:t>
            </w:r>
          </w:p>
        </w:tc>
        <w:tc>
          <w:tcPr>
            <w:tcW w:w="3780" w:type="dxa"/>
            <w:shd w:val="clear" w:color="auto" w:fill="auto"/>
          </w:tcPr>
          <w:p w14:paraId="0971B5A5" w14:textId="77777777" w:rsidR="00BE4DB5" w:rsidRDefault="00F67B81">
            <w:pPr>
              <w:spacing w:after="0" w:line="240" w:lineRule="auto"/>
              <w:jc w:val="both"/>
              <w:rPr>
                <w:rFonts w:ascii="Arial" w:eastAsia="Arial" w:hAnsi="Arial" w:cs="Arial"/>
              </w:rPr>
            </w:pPr>
            <w:r>
              <w:rPr>
                <w:rFonts w:ascii="Arial" w:eastAsia="Arial" w:hAnsi="Arial" w:cs="Arial"/>
              </w:rPr>
              <w:t>The formulated intervention program/plan is flexible and depends on the response stimuli of the client. It is immediately enhanced or revised accordingly.</w:t>
            </w:r>
          </w:p>
          <w:p w14:paraId="6A522DD1" w14:textId="77777777" w:rsidR="00BE4DB5" w:rsidRDefault="00BE4DB5">
            <w:pPr>
              <w:spacing w:after="0" w:line="240" w:lineRule="auto"/>
              <w:jc w:val="both"/>
              <w:rPr>
                <w:rFonts w:ascii="Arial" w:eastAsia="Arial" w:hAnsi="Arial" w:cs="Arial"/>
                <w:sz w:val="18"/>
                <w:szCs w:val="18"/>
              </w:rPr>
            </w:pPr>
          </w:p>
          <w:p w14:paraId="6DB49193"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Enhance/Revised Rehabilitation/ </w:t>
            </w:r>
          </w:p>
          <w:p w14:paraId="4341AEC3"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           Intervention Plan</w:t>
            </w:r>
          </w:p>
        </w:tc>
        <w:tc>
          <w:tcPr>
            <w:tcW w:w="540" w:type="dxa"/>
            <w:gridSpan w:val="2"/>
            <w:shd w:val="clear" w:color="auto" w:fill="auto"/>
          </w:tcPr>
          <w:p w14:paraId="49DA3A24"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53F565F9" w14:textId="77777777" w:rsidR="00BE4DB5" w:rsidRDefault="00BE4DB5">
            <w:pPr>
              <w:spacing w:after="0" w:line="240" w:lineRule="auto"/>
              <w:jc w:val="center"/>
              <w:rPr>
                <w:rFonts w:ascii="Arial" w:eastAsia="Arial" w:hAnsi="Arial" w:cs="Arial"/>
                <w:sz w:val="16"/>
                <w:szCs w:val="16"/>
              </w:rPr>
            </w:pPr>
          </w:p>
        </w:tc>
        <w:tc>
          <w:tcPr>
            <w:tcW w:w="3297" w:type="dxa"/>
            <w:gridSpan w:val="3"/>
          </w:tcPr>
          <w:p w14:paraId="0855D4B5" w14:textId="77777777" w:rsidR="00BE4DB5" w:rsidRDefault="00BE4DB5">
            <w:pPr>
              <w:spacing w:after="0" w:line="240" w:lineRule="auto"/>
              <w:jc w:val="both"/>
              <w:rPr>
                <w:rFonts w:ascii="Arial" w:eastAsia="Arial" w:hAnsi="Arial" w:cs="Arial"/>
              </w:rPr>
            </w:pPr>
          </w:p>
        </w:tc>
        <w:tc>
          <w:tcPr>
            <w:tcW w:w="498" w:type="dxa"/>
            <w:gridSpan w:val="2"/>
            <w:shd w:val="clear" w:color="auto" w:fill="auto"/>
          </w:tcPr>
          <w:p w14:paraId="5FCDCFA9" w14:textId="77777777" w:rsidR="00BE4DB5" w:rsidRDefault="00BE4DB5">
            <w:pPr>
              <w:spacing w:after="0" w:line="240" w:lineRule="auto"/>
              <w:jc w:val="both"/>
              <w:rPr>
                <w:rFonts w:ascii="Arial" w:eastAsia="Arial" w:hAnsi="Arial" w:cs="Arial"/>
                <w:color w:val="000000"/>
              </w:rPr>
            </w:pPr>
          </w:p>
        </w:tc>
        <w:tc>
          <w:tcPr>
            <w:tcW w:w="2752" w:type="dxa"/>
            <w:gridSpan w:val="3"/>
            <w:shd w:val="clear" w:color="auto" w:fill="auto"/>
          </w:tcPr>
          <w:p w14:paraId="75A4712A" w14:textId="77777777" w:rsidR="00BE4DB5" w:rsidRDefault="00BE4DB5">
            <w:pPr>
              <w:spacing w:after="0" w:line="240" w:lineRule="auto"/>
              <w:jc w:val="both"/>
              <w:rPr>
                <w:rFonts w:ascii="Arial" w:eastAsia="Arial" w:hAnsi="Arial" w:cs="Arial"/>
                <w:color w:val="000000"/>
              </w:rPr>
            </w:pPr>
          </w:p>
        </w:tc>
      </w:tr>
      <w:tr w:rsidR="00BE4DB5" w14:paraId="0274E114" w14:textId="77777777" w:rsidTr="00314673">
        <w:trPr>
          <w:trHeight w:val="280"/>
        </w:trPr>
        <w:tc>
          <w:tcPr>
            <w:tcW w:w="2520" w:type="dxa"/>
          </w:tcPr>
          <w:p w14:paraId="61DDE345" w14:textId="77777777" w:rsidR="00BE4DB5" w:rsidRDefault="00F67B81">
            <w:pPr>
              <w:numPr>
                <w:ilvl w:val="0"/>
                <w:numId w:val="15"/>
              </w:numPr>
              <w:pBdr>
                <w:top w:val="nil"/>
                <w:left w:val="nil"/>
                <w:bottom w:val="nil"/>
                <w:right w:val="nil"/>
                <w:between w:val="nil"/>
              </w:pBdr>
              <w:spacing w:before="20" w:after="0" w:line="240" w:lineRule="auto"/>
              <w:rPr>
                <w:rFonts w:ascii="Arial" w:eastAsia="Arial" w:hAnsi="Arial" w:cs="Arial"/>
                <w:color w:val="000000"/>
              </w:rPr>
            </w:pPr>
            <w:r>
              <w:rPr>
                <w:rFonts w:ascii="Arial" w:eastAsia="Arial" w:hAnsi="Arial" w:cs="Arial"/>
                <w:color w:val="000000"/>
              </w:rPr>
              <w:t>Identification of Community Volunteers</w:t>
            </w:r>
          </w:p>
        </w:tc>
        <w:tc>
          <w:tcPr>
            <w:tcW w:w="630" w:type="dxa"/>
            <w:gridSpan w:val="5"/>
          </w:tcPr>
          <w:p w14:paraId="1864CA9A" w14:textId="77777777" w:rsidR="00BE4DB5" w:rsidRDefault="00BE4DB5">
            <w:pPr>
              <w:spacing w:after="0" w:line="240" w:lineRule="auto"/>
              <w:jc w:val="center"/>
              <w:rPr>
                <w:rFonts w:ascii="Arial" w:eastAsia="Arial" w:hAnsi="Arial" w:cs="Arial"/>
                <w:sz w:val="16"/>
                <w:szCs w:val="16"/>
              </w:rPr>
            </w:pPr>
          </w:p>
        </w:tc>
        <w:tc>
          <w:tcPr>
            <w:tcW w:w="3780" w:type="dxa"/>
            <w:shd w:val="clear" w:color="auto" w:fill="auto"/>
          </w:tcPr>
          <w:p w14:paraId="6DBD2513" w14:textId="77777777" w:rsidR="00BE4DB5" w:rsidRDefault="00BE4DB5">
            <w:pPr>
              <w:spacing w:after="0" w:line="240" w:lineRule="auto"/>
              <w:rPr>
                <w:rFonts w:ascii="Arial" w:eastAsia="Arial" w:hAnsi="Arial" w:cs="Arial"/>
                <w:sz w:val="18"/>
                <w:szCs w:val="18"/>
              </w:rPr>
            </w:pPr>
          </w:p>
        </w:tc>
        <w:tc>
          <w:tcPr>
            <w:tcW w:w="540" w:type="dxa"/>
            <w:gridSpan w:val="2"/>
            <w:shd w:val="clear" w:color="auto" w:fill="auto"/>
          </w:tcPr>
          <w:p w14:paraId="0C442D69"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2E8ED10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22</w:t>
            </w:r>
          </w:p>
        </w:tc>
        <w:tc>
          <w:tcPr>
            <w:tcW w:w="3297" w:type="dxa"/>
            <w:gridSpan w:val="3"/>
            <w:shd w:val="clear" w:color="auto" w:fill="auto"/>
          </w:tcPr>
          <w:p w14:paraId="37F53EF3" w14:textId="77777777" w:rsidR="00BE4DB5" w:rsidRDefault="00F67B81">
            <w:pPr>
              <w:spacing w:after="0" w:line="240" w:lineRule="auto"/>
              <w:jc w:val="both"/>
              <w:rPr>
                <w:rFonts w:ascii="Arial" w:eastAsia="Arial" w:hAnsi="Arial" w:cs="Arial"/>
              </w:rPr>
            </w:pPr>
            <w:r>
              <w:rPr>
                <w:rFonts w:ascii="Arial" w:eastAsia="Arial" w:hAnsi="Arial" w:cs="Arial"/>
              </w:rPr>
              <w:t xml:space="preserve">Community volunteers that help implement programs and services are identified </w:t>
            </w:r>
          </w:p>
          <w:p w14:paraId="567CC878" w14:textId="77777777" w:rsidR="00BE4DB5" w:rsidRDefault="00BE4DB5">
            <w:pPr>
              <w:spacing w:after="0" w:line="240" w:lineRule="auto"/>
              <w:jc w:val="both"/>
              <w:rPr>
                <w:rFonts w:ascii="Arial" w:eastAsia="Arial" w:hAnsi="Arial" w:cs="Arial"/>
                <w:sz w:val="16"/>
                <w:szCs w:val="16"/>
              </w:rPr>
            </w:pPr>
          </w:p>
          <w:p w14:paraId="0C23756B" w14:textId="77777777" w:rsidR="00BE4DB5" w:rsidRDefault="00F67B81">
            <w:pPr>
              <w:spacing w:after="0" w:line="240" w:lineRule="auto"/>
              <w:jc w:val="both"/>
              <w:rPr>
                <w:rFonts w:ascii="Arial" w:eastAsia="Arial" w:hAnsi="Arial" w:cs="Arial"/>
              </w:rPr>
            </w:pPr>
            <w:r>
              <w:rPr>
                <w:rFonts w:ascii="Arial" w:eastAsia="Arial" w:hAnsi="Arial" w:cs="Arial"/>
                <w:sz w:val="18"/>
                <w:szCs w:val="18"/>
              </w:rPr>
              <w:lastRenderedPageBreak/>
              <w:t xml:space="preserve">MOV: List/Pool of Volunteers  </w:t>
            </w:r>
          </w:p>
        </w:tc>
        <w:tc>
          <w:tcPr>
            <w:tcW w:w="498" w:type="dxa"/>
            <w:gridSpan w:val="2"/>
            <w:shd w:val="clear" w:color="auto" w:fill="auto"/>
          </w:tcPr>
          <w:p w14:paraId="475C4AD5" w14:textId="77777777" w:rsidR="00BE4DB5" w:rsidRDefault="00BE4DB5">
            <w:pPr>
              <w:spacing w:after="0" w:line="240" w:lineRule="auto"/>
              <w:jc w:val="both"/>
              <w:rPr>
                <w:rFonts w:ascii="Arial" w:eastAsia="Arial" w:hAnsi="Arial" w:cs="Arial"/>
                <w:color w:val="FF0000"/>
              </w:rPr>
            </w:pPr>
          </w:p>
        </w:tc>
        <w:tc>
          <w:tcPr>
            <w:tcW w:w="2752" w:type="dxa"/>
            <w:gridSpan w:val="3"/>
            <w:shd w:val="clear" w:color="auto" w:fill="auto"/>
          </w:tcPr>
          <w:p w14:paraId="3AAFB9BA" w14:textId="77777777" w:rsidR="00BE4DB5" w:rsidRDefault="00BE4DB5">
            <w:pPr>
              <w:spacing w:after="0" w:line="240" w:lineRule="auto"/>
              <w:jc w:val="both"/>
              <w:rPr>
                <w:rFonts w:ascii="Arial" w:eastAsia="Arial" w:hAnsi="Arial" w:cs="Arial"/>
                <w:color w:val="FF0000"/>
              </w:rPr>
            </w:pPr>
          </w:p>
        </w:tc>
      </w:tr>
      <w:tr w:rsidR="00BE4DB5" w14:paraId="41ED4FF8" w14:textId="77777777" w:rsidTr="00314673">
        <w:trPr>
          <w:trHeight w:val="280"/>
        </w:trPr>
        <w:tc>
          <w:tcPr>
            <w:tcW w:w="2520" w:type="dxa"/>
          </w:tcPr>
          <w:p w14:paraId="58EB5AD6" w14:textId="77777777" w:rsidR="00BE4DB5" w:rsidRDefault="00F67B81">
            <w:pPr>
              <w:numPr>
                <w:ilvl w:val="0"/>
                <w:numId w:val="15"/>
              </w:numPr>
              <w:pBdr>
                <w:top w:val="nil"/>
                <w:left w:val="nil"/>
                <w:bottom w:val="nil"/>
                <w:right w:val="nil"/>
                <w:between w:val="nil"/>
              </w:pBdr>
              <w:spacing w:before="20" w:after="0" w:line="240" w:lineRule="auto"/>
              <w:rPr>
                <w:rFonts w:ascii="Arial" w:eastAsia="Arial" w:hAnsi="Arial" w:cs="Arial"/>
                <w:color w:val="000000"/>
              </w:rPr>
            </w:pPr>
            <w:r>
              <w:rPr>
                <w:rFonts w:ascii="Arial" w:eastAsia="Arial" w:hAnsi="Arial" w:cs="Arial"/>
                <w:color w:val="000000"/>
              </w:rPr>
              <w:lastRenderedPageBreak/>
              <w:t xml:space="preserve">Coordination and Steering Role of the Center </w:t>
            </w:r>
          </w:p>
        </w:tc>
        <w:tc>
          <w:tcPr>
            <w:tcW w:w="630" w:type="dxa"/>
            <w:gridSpan w:val="5"/>
          </w:tcPr>
          <w:p w14:paraId="5808A1C7" w14:textId="77777777" w:rsidR="00BE4DB5" w:rsidRDefault="00BE4DB5">
            <w:pPr>
              <w:spacing w:after="0" w:line="240" w:lineRule="auto"/>
              <w:jc w:val="center"/>
              <w:rPr>
                <w:rFonts w:ascii="Arial" w:eastAsia="Arial" w:hAnsi="Arial" w:cs="Arial"/>
                <w:sz w:val="16"/>
                <w:szCs w:val="16"/>
              </w:rPr>
            </w:pPr>
          </w:p>
        </w:tc>
        <w:tc>
          <w:tcPr>
            <w:tcW w:w="3780" w:type="dxa"/>
            <w:shd w:val="clear" w:color="auto" w:fill="auto"/>
          </w:tcPr>
          <w:p w14:paraId="5E333E8F" w14:textId="77777777" w:rsidR="00BE4DB5" w:rsidRDefault="00BE4DB5">
            <w:pPr>
              <w:spacing w:after="0" w:line="240" w:lineRule="auto"/>
              <w:rPr>
                <w:rFonts w:ascii="Arial" w:eastAsia="Arial" w:hAnsi="Arial" w:cs="Arial"/>
                <w:sz w:val="18"/>
                <w:szCs w:val="18"/>
              </w:rPr>
            </w:pPr>
          </w:p>
        </w:tc>
        <w:tc>
          <w:tcPr>
            <w:tcW w:w="540" w:type="dxa"/>
            <w:gridSpan w:val="2"/>
            <w:shd w:val="clear" w:color="auto" w:fill="auto"/>
          </w:tcPr>
          <w:p w14:paraId="6EF3EA09"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E663F4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23</w:t>
            </w:r>
          </w:p>
        </w:tc>
        <w:tc>
          <w:tcPr>
            <w:tcW w:w="3297" w:type="dxa"/>
            <w:gridSpan w:val="3"/>
            <w:shd w:val="clear" w:color="auto" w:fill="auto"/>
          </w:tcPr>
          <w:p w14:paraId="53973354" w14:textId="77777777" w:rsidR="00BE4DB5" w:rsidRDefault="00F67B81">
            <w:pPr>
              <w:spacing w:after="0" w:line="240" w:lineRule="auto"/>
              <w:jc w:val="both"/>
            </w:pPr>
            <w:r>
              <w:rPr>
                <w:rFonts w:ascii="Arial" w:eastAsia="Arial" w:hAnsi="Arial" w:cs="Arial"/>
              </w:rPr>
              <w:t>The agency provides coordination and steering roles to beneficiaries working on their socio-economic uplift, improvement, and/or development</w:t>
            </w:r>
            <w:r>
              <w:t xml:space="preserve"> </w:t>
            </w:r>
          </w:p>
          <w:p w14:paraId="6A990CDB" w14:textId="77777777" w:rsidR="00BE4DB5" w:rsidRDefault="00BE4DB5">
            <w:pPr>
              <w:spacing w:after="0" w:line="240" w:lineRule="auto"/>
              <w:jc w:val="both"/>
              <w:rPr>
                <w:sz w:val="16"/>
                <w:szCs w:val="16"/>
              </w:rPr>
            </w:pPr>
          </w:p>
          <w:p w14:paraId="0C8F2A9E" w14:textId="77777777" w:rsidR="00BE4DB5" w:rsidRDefault="00F67B81">
            <w:pPr>
              <w:spacing w:after="0" w:line="240" w:lineRule="auto"/>
              <w:jc w:val="both"/>
              <w:rPr>
                <w:rFonts w:ascii="Arial" w:eastAsia="Arial" w:hAnsi="Arial" w:cs="Arial"/>
                <w:sz w:val="16"/>
                <w:szCs w:val="16"/>
              </w:rPr>
            </w:pPr>
            <w:r>
              <w:rPr>
                <w:rFonts w:ascii="Arial" w:eastAsia="Arial" w:hAnsi="Arial" w:cs="Arial"/>
                <w:sz w:val="16"/>
                <w:szCs w:val="16"/>
              </w:rPr>
              <w:t xml:space="preserve">MOV: Activity Reports/Minutes of Meeting </w:t>
            </w:r>
          </w:p>
        </w:tc>
        <w:tc>
          <w:tcPr>
            <w:tcW w:w="498" w:type="dxa"/>
            <w:gridSpan w:val="2"/>
            <w:shd w:val="clear" w:color="auto" w:fill="auto"/>
          </w:tcPr>
          <w:p w14:paraId="6B62A8F1" w14:textId="77777777" w:rsidR="00BE4DB5" w:rsidRDefault="00BE4DB5">
            <w:pPr>
              <w:spacing w:after="0" w:line="240" w:lineRule="auto"/>
              <w:jc w:val="both"/>
              <w:rPr>
                <w:rFonts w:ascii="Arial" w:eastAsia="Arial" w:hAnsi="Arial" w:cs="Arial"/>
                <w:color w:val="FF0000"/>
              </w:rPr>
            </w:pPr>
          </w:p>
        </w:tc>
        <w:tc>
          <w:tcPr>
            <w:tcW w:w="2752" w:type="dxa"/>
            <w:gridSpan w:val="3"/>
            <w:shd w:val="clear" w:color="auto" w:fill="auto"/>
          </w:tcPr>
          <w:p w14:paraId="42F81292" w14:textId="77777777" w:rsidR="00BE4DB5" w:rsidRDefault="00BE4DB5">
            <w:pPr>
              <w:spacing w:after="0" w:line="240" w:lineRule="auto"/>
              <w:jc w:val="both"/>
              <w:rPr>
                <w:rFonts w:ascii="Arial" w:eastAsia="Arial" w:hAnsi="Arial" w:cs="Arial"/>
                <w:color w:val="FF0000"/>
              </w:rPr>
            </w:pPr>
          </w:p>
        </w:tc>
      </w:tr>
      <w:tr w:rsidR="00BE4DB5" w14:paraId="0FBF4533" w14:textId="77777777" w:rsidTr="00314673">
        <w:trPr>
          <w:trHeight w:val="280"/>
        </w:trPr>
        <w:tc>
          <w:tcPr>
            <w:tcW w:w="2520" w:type="dxa"/>
          </w:tcPr>
          <w:p w14:paraId="4821AA45" w14:textId="77777777" w:rsidR="00BE4DB5" w:rsidRDefault="00F67B81">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Documentation of Activities</w:t>
            </w:r>
          </w:p>
        </w:tc>
        <w:tc>
          <w:tcPr>
            <w:tcW w:w="630" w:type="dxa"/>
            <w:gridSpan w:val="5"/>
          </w:tcPr>
          <w:p w14:paraId="4E8DF65A"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25</w:t>
            </w:r>
          </w:p>
        </w:tc>
        <w:tc>
          <w:tcPr>
            <w:tcW w:w="3780" w:type="dxa"/>
            <w:shd w:val="clear" w:color="auto" w:fill="auto"/>
          </w:tcPr>
          <w:p w14:paraId="3730BA01" w14:textId="77777777" w:rsidR="00BE4DB5" w:rsidRDefault="00F67B81">
            <w:pPr>
              <w:spacing w:before="20" w:after="0" w:line="240" w:lineRule="auto"/>
              <w:rPr>
                <w:rFonts w:ascii="Arial" w:eastAsia="Arial" w:hAnsi="Arial" w:cs="Arial"/>
              </w:rPr>
            </w:pPr>
            <w:r>
              <w:rPr>
                <w:rFonts w:ascii="Arial" w:eastAsia="Arial" w:hAnsi="Arial" w:cs="Arial"/>
              </w:rPr>
              <w:t xml:space="preserve">All activities conducted are documented and filed </w:t>
            </w:r>
          </w:p>
          <w:p w14:paraId="635C9400" w14:textId="77777777" w:rsidR="00BE4DB5" w:rsidRDefault="00BE4DB5">
            <w:pPr>
              <w:spacing w:before="20" w:after="0" w:line="240" w:lineRule="auto"/>
              <w:rPr>
                <w:rFonts w:ascii="Arial" w:eastAsia="Arial" w:hAnsi="Arial" w:cs="Arial"/>
                <w:sz w:val="16"/>
                <w:szCs w:val="16"/>
              </w:rPr>
            </w:pPr>
          </w:p>
          <w:p w14:paraId="71A6A375" w14:textId="77777777" w:rsidR="00BE4DB5" w:rsidRDefault="00F67B81">
            <w:pPr>
              <w:spacing w:before="20" w:after="0" w:line="240" w:lineRule="auto"/>
              <w:rPr>
                <w:rFonts w:ascii="Arial" w:eastAsia="Arial" w:hAnsi="Arial" w:cs="Arial"/>
                <w:sz w:val="20"/>
                <w:szCs w:val="20"/>
              </w:rPr>
            </w:pPr>
            <w:r>
              <w:rPr>
                <w:rFonts w:ascii="Arial" w:eastAsia="Arial" w:hAnsi="Arial" w:cs="Arial"/>
                <w:sz w:val="18"/>
                <w:szCs w:val="18"/>
              </w:rPr>
              <w:t xml:space="preserve">MOV: Activity Report/Process Recording  </w:t>
            </w:r>
          </w:p>
        </w:tc>
        <w:tc>
          <w:tcPr>
            <w:tcW w:w="540" w:type="dxa"/>
            <w:gridSpan w:val="2"/>
            <w:shd w:val="clear" w:color="auto" w:fill="auto"/>
          </w:tcPr>
          <w:p w14:paraId="20D9A915" w14:textId="77777777" w:rsidR="00BE4DB5" w:rsidRDefault="00BE4DB5">
            <w:pPr>
              <w:spacing w:before="20" w:after="0" w:line="240" w:lineRule="auto"/>
              <w:ind w:right="-102"/>
              <w:rPr>
                <w:rFonts w:ascii="Arial" w:eastAsia="Arial" w:hAnsi="Arial" w:cs="Arial"/>
                <w:sz w:val="16"/>
                <w:szCs w:val="16"/>
              </w:rPr>
            </w:pPr>
          </w:p>
        </w:tc>
        <w:tc>
          <w:tcPr>
            <w:tcW w:w="867" w:type="dxa"/>
            <w:gridSpan w:val="5"/>
            <w:shd w:val="clear" w:color="auto" w:fill="auto"/>
          </w:tcPr>
          <w:p w14:paraId="59383B8E" w14:textId="77777777" w:rsidR="00BE4DB5" w:rsidRDefault="00BE4DB5">
            <w:pPr>
              <w:spacing w:before="20" w:after="0" w:line="240" w:lineRule="auto"/>
              <w:jc w:val="center"/>
              <w:rPr>
                <w:rFonts w:ascii="Arial" w:eastAsia="Arial" w:hAnsi="Arial" w:cs="Arial"/>
                <w:sz w:val="16"/>
                <w:szCs w:val="16"/>
              </w:rPr>
            </w:pPr>
          </w:p>
        </w:tc>
        <w:tc>
          <w:tcPr>
            <w:tcW w:w="3297" w:type="dxa"/>
            <w:gridSpan w:val="3"/>
            <w:shd w:val="clear" w:color="auto" w:fill="auto"/>
          </w:tcPr>
          <w:p w14:paraId="5D51A7E0" w14:textId="77777777" w:rsidR="00BE4DB5" w:rsidRDefault="00BE4DB5">
            <w:pPr>
              <w:spacing w:before="20" w:after="0" w:line="240" w:lineRule="auto"/>
              <w:jc w:val="both"/>
              <w:rPr>
                <w:rFonts w:ascii="Arial" w:eastAsia="Arial" w:hAnsi="Arial" w:cs="Arial"/>
              </w:rPr>
            </w:pPr>
          </w:p>
        </w:tc>
        <w:tc>
          <w:tcPr>
            <w:tcW w:w="498" w:type="dxa"/>
            <w:gridSpan w:val="2"/>
            <w:shd w:val="clear" w:color="auto" w:fill="auto"/>
          </w:tcPr>
          <w:p w14:paraId="20A22ECB" w14:textId="77777777" w:rsidR="00BE4DB5" w:rsidRDefault="00BE4DB5">
            <w:pPr>
              <w:spacing w:after="0" w:line="240" w:lineRule="auto"/>
              <w:jc w:val="both"/>
              <w:rPr>
                <w:rFonts w:ascii="Arial" w:eastAsia="Arial" w:hAnsi="Arial" w:cs="Arial"/>
                <w:color w:val="FF0000"/>
              </w:rPr>
            </w:pPr>
          </w:p>
        </w:tc>
        <w:tc>
          <w:tcPr>
            <w:tcW w:w="2752" w:type="dxa"/>
            <w:gridSpan w:val="3"/>
            <w:shd w:val="clear" w:color="auto" w:fill="auto"/>
          </w:tcPr>
          <w:p w14:paraId="08E9E33D" w14:textId="77777777" w:rsidR="00BE4DB5" w:rsidRDefault="00BE4DB5">
            <w:pPr>
              <w:spacing w:after="0" w:line="240" w:lineRule="auto"/>
              <w:jc w:val="both"/>
              <w:rPr>
                <w:rFonts w:ascii="Arial" w:eastAsia="Arial" w:hAnsi="Arial" w:cs="Arial"/>
                <w:color w:val="FF0000"/>
              </w:rPr>
            </w:pPr>
          </w:p>
        </w:tc>
      </w:tr>
      <w:tr w:rsidR="00BE4DB5" w14:paraId="524C47CB" w14:textId="77777777" w:rsidTr="00314673">
        <w:trPr>
          <w:trHeight w:val="280"/>
        </w:trPr>
        <w:tc>
          <w:tcPr>
            <w:tcW w:w="2520" w:type="dxa"/>
          </w:tcPr>
          <w:p w14:paraId="37CE652F" w14:textId="77777777" w:rsidR="00BE4DB5" w:rsidRDefault="00F67B81">
            <w:pPr>
              <w:numPr>
                <w:ilvl w:val="0"/>
                <w:numId w:val="1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Referral System </w:t>
            </w:r>
          </w:p>
        </w:tc>
        <w:tc>
          <w:tcPr>
            <w:tcW w:w="630" w:type="dxa"/>
            <w:gridSpan w:val="5"/>
          </w:tcPr>
          <w:p w14:paraId="040C83A2"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26</w:t>
            </w:r>
          </w:p>
        </w:tc>
        <w:tc>
          <w:tcPr>
            <w:tcW w:w="3780" w:type="dxa"/>
            <w:shd w:val="clear" w:color="auto" w:fill="auto"/>
          </w:tcPr>
          <w:p w14:paraId="6F22A33C" w14:textId="77777777" w:rsidR="00BE4DB5" w:rsidRDefault="00F67B81">
            <w:pPr>
              <w:spacing w:before="20" w:after="0" w:line="240" w:lineRule="auto"/>
              <w:ind w:left="11"/>
              <w:rPr>
                <w:rFonts w:ascii="Arial" w:eastAsia="Arial" w:hAnsi="Arial" w:cs="Arial"/>
              </w:rPr>
            </w:pPr>
            <w:r>
              <w:rPr>
                <w:rFonts w:ascii="Arial" w:eastAsia="Arial" w:hAnsi="Arial" w:cs="Arial"/>
              </w:rPr>
              <w:t xml:space="preserve">Referral system is in place </w:t>
            </w:r>
          </w:p>
          <w:p w14:paraId="1EDD1648" w14:textId="77777777" w:rsidR="00BE4DB5" w:rsidRDefault="00BE4DB5">
            <w:pPr>
              <w:spacing w:before="20" w:after="0" w:line="240" w:lineRule="auto"/>
              <w:ind w:left="11"/>
              <w:rPr>
                <w:rFonts w:ascii="Arial" w:eastAsia="Arial" w:hAnsi="Arial" w:cs="Arial"/>
                <w:sz w:val="16"/>
                <w:szCs w:val="16"/>
              </w:rPr>
            </w:pPr>
          </w:p>
          <w:p w14:paraId="22AC87C6" w14:textId="77777777" w:rsidR="00BE4DB5" w:rsidRDefault="00F67B81">
            <w:pPr>
              <w:spacing w:before="20" w:after="0" w:line="240" w:lineRule="auto"/>
              <w:rPr>
                <w:rFonts w:ascii="Arial" w:eastAsia="Arial" w:hAnsi="Arial" w:cs="Arial"/>
              </w:rPr>
            </w:pPr>
            <w:r>
              <w:rPr>
                <w:rFonts w:ascii="Arial" w:eastAsia="Arial" w:hAnsi="Arial" w:cs="Arial"/>
                <w:sz w:val="18"/>
                <w:szCs w:val="18"/>
              </w:rPr>
              <w:t>MOV: Referral Letters, Folder/Logbook</w:t>
            </w:r>
          </w:p>
        </w:tc>
        <w:tc>
          <w:tcPr>
            <w:tcW w:w="540" w:type="dxa"/>
            <w:gridSpan w:val="2"/>
            <w:shd w:val="clear" w:color="auto" w:fill="auto"/>
          </w:tcPr>
          <w:p w14:paraId="4FE17292" w14:textId="77777777" w:rsidR="00BE4DB5" w:rsidRDefault="00BE4DB5">
            <w:pPr>
              <w:spacing w:before="20" w:after="0" w:line="240" w:lineRule="auto"/>
              <w:ind w:right="-102"/>
              <w:rPr>
                <w:rFonts w:ascii="Arial" w:eastAsia="Arial" w:hAnsi="Arial" w:cs="Arial"/>
                <w:sz w:val="16"/>
                <w:szCs w:val="16"/>
              </w:rPr>
            </w:pPr>
          </w:p>
        </w:tc>
        <w:tc>
          <w:tcPr>
            <w:tcW w:w="867" w:type="dxa"/>
            <w:gridSpan w:val="5"/>
            <w:shd w:val="clear" w:color="auto" w:fill="auto"/>
          </w:tcPr>
          <w:p w14:paraId="16F53B5C" w14:textId="77777777" w:rsidR="00BE4DB5" w:rsidRDefault="00F67B81">
            <w:pPr>
              <w:spacing w:before="20" w:after="0" w:line="240" w:lineRule="auto"/>
              <w:jc w:val="center"/>
              <w:rPr>
                <w:rFonts w:ascii="Arial" w:eastAsia="Arial" w:hAnsi="Arial" w:cs="Arial"/>
                <w:sz w:val="16"/>
                <w:szCs w:val="16"/>
              </w:rPr>
            </w:pPr>
            <w:r>
              <w:rPr>
                <w:rFonts w:ascii="Arial" w:eastAsia="Arial" w:hAnsi="Arial" w:cs="Arial"/>
                <w:sz w:val="16"/>
                <w:szCs w:val="16"/>
              </w:rPr>
              <w:t>24</w:t>
            </w:r>
          </w:p>
        </w:tc>
        <w:tc>
          <w:tcPr>
            <w:tcW w:w="3297" w:type="dxa"/>
            <w:gridSpan w:val="3"/>
            <w:shd w:val="clear" w:color="auto" w:fill="auto"/>
          </w:tcPr>
          <w:p w14:paraId="58F2F69C" w14:textId="77777777" w:rsidR="00BE4DB5" w:rsidRDefault="00F67B81">
            <w:pPr>
              <w:spacing w:after="0" w:line="240" w:lineRule="auto"/>
              <w:jc w:val="both"/>
              <w:rPr>
                <w:rFonts w:ascii="Arial" w:eastAsia="Arial" w:hAnsi="Arial" w:cs="Arial"/>
              </w:rPr>
            </w:pPr>
            <w:r>
              <w:rPr>
                <w:rFonts w:ascii="Arial" w:eastAsia="Arial" w:hAnsi="Arial" w:cs="Arial"/>
              </w:rPr>
              <w:t xml:space="preserve">Collaboration/networking with the stakeholders in the community are in effect through a signed Memorandum of Agreement/Understanding (MOA/MOU) </w:t>
            </w:r>
          </w:p>
          <w:p w14:paraId="7BEBB5BB" w14:textId="77777777" w:rsidR="00BE4DB5" w:rsidRDefault="00BE4DB5">
            <w:pPr>
              <w:spacing w:after="0" w:line="240" w:lineRule="auto"/>
              <w:jc w:val="both"/>
              <w:rPr>
                <w:rFonts w:ascii="Arial" w:eastAsia="Arial" w:hAnsi="Arial" w:cs="Arial"/>
                <w:sz w:val="16"/>
                <w:szCs w:val="16"/>
              </w:rPr>
            </w:pPr>
          </w:p>
          <w:p w14:paraId="1CA7B8D4" w14:textId="77777777" w:rsidR="00BE4DB5" w:rsidRDefault="00F67B81">
            <w:pPr>
              <w:spacing w:before="20" w:after="0" w:line="240" w:lineRule="auto"/>
              <w:jc w:val="both"/>
              <w:rPr>
                <w:rFonts w:ascii="Arial" w:eastAsia="Arial" w:hAnsi="Arial" w:cs="Arial"/>
                <w:sz w:val="18"/>
                <w:szCs w:val="18"/>
              </w:rPr>
            </w:pPr>
            <w:r>
              <w:rPr>
                <w:rFonts w:ascii="Arial" w:eastAsia="Arial" w:hAnsi="Arial" w:cs="Arial"/>
                <w:sz w:val="18"/>
                <w:szCs w:val="18"/>
              </w:rPr>
              <w:t>MOV: Activity Report/Process</w:t>
            </w:r>
          </w:p>
          <w:p w14:paraId="696A5416" w14:textId="77777777" w:rsidR="00BE4DB5" w:rsidRDefault="00F67B81">
            <w:pPr>
              <w:spacing w:before="20" w:after="0" w:line="240" w:lineRule="auto"/>
              <w:jc w:val="both"/>
              <w:rPr>
                <w:rFonts w:ascii="Arial" w:eastAsia="Arial" w:hAnsi="Arial" w:cs="Arial"/>
              </w:rPr>
            </w:pPr>
            <w:r>
              <w:rPr>
                <w:rFonts w:ascii="Arial" w:eastAsia="Arial" w:hAnsi="Arial" w:cs="Arial"/>
                <w:sz w:val="18"/>
                <w:szCs w:val="18"/>
              </w:rPr>
              <w:t xml:space="preserve">          Recording  </w:t>
            </w:r>
          </w:p>
        </w:tc>
        <w:tc>
          <w:tcPr>
            <w:tcW w:w="498" w:type="dxa"/>
            <w:gridSpan w:val="2"/>
            <w:shd w:val="clear" w:color="auto" w:fill="auto"/>
          </w:tcPr>
          <w:p w14:paraId="2F28BD3D" w14:textId="77777777" w:rsidR="00BE4DB5" w:rsidRDefault="00BE4DB5">
            <w:pPr>
              <w:spacing w:after="0" w:line="240" w:lineRule="auto"/>
              <w:jc w:val="both"/>
              <w:rPr>
                <w:rFonts w:ascii="Arial" w:eastAsia="Arial" w:hAnsi="Arial" w:cs="Arial"/>
                <w:color w:val="FF0000"/>
              </w:rPr>
            </w:pPr>
          </w:p>
        </w:tc>
        <w:tc>
          <w:tcPr>
            <w:tcW w:w="2752" w:type="dxa"/>
            <w:gridSpan w:val="3"/>
            <w:shd w:val="clear" w:color="auto" w:fill="auto"/>
          </w:tcPr>
          <w:p w14:paraId="48F0A08E" w14:textId="77777777" w:rsidR="00BE4DB5" w:rsidRDefault="00BE4DB5">
            <w:pPr>
              <w:spacing w:after="0" w:line="240" w:lineRule="auto"/>
              <w:jc w:val="both"/>
              <w:rPr>
                <w:rFonts w:ascii="Arial" w:eastAsia="Arial" w:hAnsi="Arial" w:cs="Arial"/>
                <w:color w:val="FF0000"/>
              </w:rPr>
            </w:pPr>
          </w:p>
        </w:tc>
      </w:tr>
      <w:tr w:rsidR="00BE4DB5" w14:paraId="4EB58D29" w14:textId="77777777">
        <w:trPr>
          <w:trHeight w:val="280"/>
        </w:trPr>
        <w:tc>
          <w:tcPr>
            <w:tcW w:w="14884" w:type="dxa"/>
            <w:gridSpan w:val="22"/>
          </w:tcPr>
          <w:p w14:paraId="536B1947" w14:textId="77777777" w:rsidR="00BE4DB5" w:rsidRDefault="00F67B81">
            <w:pPr>
              <w:pBdr>
                <w:top w:val="nil"/>
                <w:left w:val="nil"/>
                <w:bottom w:val="nil"/>
                <w:right w:val="nil"/>
                <w:between w:val="nil"/>
              </w:pBdr>
              <w:spacing w:after="0" w:line="240" w:lineRule="auto"/>
              <w:ind w:left="312" w:hanging="312"/>
              <w:jc w:val="both"/>
              <w:rPr>
                <w:rFonts w:ascii="Arial" w:eastAsia="Arial" w:hAnsi="Arial" w:cs="Arial"/>
                <w:color w:val="000000"/>
              </w:rPr>
            </w:pPr>
            <w:r>
              <w:rPr>
                <w:rFonts w:ascii="Arial" w:eastAsia="Arial" w:hAnsi="Arial" w:cs="Arial"/>
                <w:color w:val="000000"/>
              </w:rPr>
              <w:t>e. Monitoring of Effect of Implementation of the Helping Interventions</w:t>
            </w:r>
          </w:p>
        </w:tc>
      </w:tr>
      <w:tr w:rsidR="00BE4DB5" w14:paraId="203C47DA" w14:textId="77777777" w:rsidTr="00314673">
        <w:trPr>
          <w:trHeight w:val="272"/>
        </w:trPr>
        <w:tc>
          <w:tcPr>
            <w:tcW w:w="2520" w:type="dxa"/>
          </w:tcPr>
          <w:p w14:paraId="25F54BF7" w14:textId="77777777" w:rsidR="00BE4DB5" w:rsidRDefault="00F67B81">
            <w:pPr>
              <w:numPr>
                <w:ilvl w:val="0"/>
                <w:numId w:val="17"/>
              </w:numPr>
              <w:pBdr>
                <w:top w:val="nil"/>
                <w:left w:val="nil"/>
                <w:bottom w:val="nil"/>
                <w:right w:val="nil"/>
                <w:between w:val="nil"/>
              </w:pBdr>
              <w:spacing w:before="20" w:after="0" w:line="240" w:lineRule="auto"/>
              <w:ind w:left="459" w:hanging="283"/>
              <w:rPr>
                <w:rFonts w:ascii="Arial" w:eastAsia="Arial" w:hAnsi="Arial" w:cs="Arial"/>
                <w:color w:val="000000"/>
              </w:rPr>
            </w:pPr>
            <w:r>
              <w:rPr>
                <w:rFonts w:ascii="Arial" w:eastAsia="Arial" w:hAnsi="Arial" w:cs="Arial"/>
                <w:color w:val="000000"/>
              </w:rPr>
              <w:t xml:space="preserve">Use of Monitoring </w:t>
            </w:r>
          </w:p>
          <w:p w14:paraId="4E70160D" w14:textId="77777777" w:rsidR="00BE4DB5" w:rsidRDefault="00F67B81">
            <w:pPr>
              <w:pBdr>
                <w:top w:val="nil"/>
                <w:left w:val="nil"/>
                <w:bottom w:val="nil"/>
                <w:right w:val="nil"/>
                <w:between w:val="nil"/>
              </w:pBdr>
              <w:spacing w:after="0" w:line="240" w:lineRule="auto"/>
              <w:ind w:left="601" w:hanging="268"/>
              <w:rPr>
                <w:rFonts w:ascii="Arial" w:eastAsia="Arial" w:hAnsi="Arial" w:cs="Arial"/>
                <w:color w:val="000000"/>
              </w:rPr>
            </w:pPr>
            <w:r>
              <w:rPr>
                <w:rFonts w:ascii="Arial" w:eastAsia="Arial" w:hAnsi="Arial" w:cs="Arial"/>
                <w:color w:val="000000"/>
              </w:rPr>
              <w:t xml:space="preserve">  Tool </w:t>
            </w:r>
          </w:p>
        </w:tc>
        <w:tc>
          <w:tcPr>
            <w:tcW w:w="630" w:type="dxa"/>
            <w:gridSpan w:val="5"/>
          </w:tcPr>
          <w:p w14:paraId="3D0AC9F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27</w:t>
            </w:r>
          </w:p>
        </w:tc>
        <w:tc>
          <w:tcPr>
            <w:tcW w:w="3780" w:type="dxa"/>
            <w:shd w:val="clear" w:color="auto" w:fill="auto"/>
          </w:tcPr>
          <w:p w14:paraId="61F2C904" w14:textId="77777777" w:rsidR="00BE4DB5" w:rsidRDefault="00F67B81">
            <w:pPr>
              <w:spacing w:after="0" w:line="240" w:lineRule="auto"/>
              <w:rPr>
                <w:rFonts w:ascii="Arial" w:eastAsia="Arial" w:hAnsi="Arial" w:cs="Arial"/>
              </w:rPr>
            </w:pPr>
            <w:r>
              <w:rPr>
                <w:rFonts w:ascii="Arial" w:eastAsia="Arial" w:hAnsi="Arial" w:cs="Arial"/>
              </w:rPr>
              <w:t xml:space="preserve">Monitoring activities including case conferences are conducted and documented using a monitoring tool </w:t>
            </w:r>
          </w:p>
          <w:p w14:paraId="3A1698D0" w14:textId="77777777" w:rsidR="00BE4DB5" w:rsidRDefault="00BE4DB5">
            <w:pPr>
              <w:spacing w:after="0" w:line="240" w:lineRule="auto"/>
              <w:rPr>
                <w:rFonts w:ascii="Arial" w:eastAsia="Arial" w:hAnsi="Arial" w:cs="Arial"/>
                <w:sz w:val="16"/>
                <w:szCs w:val="16"/>
              </w:rPr>
            </w:pPr>
          </w:p>
          <w:p w14:paraId="0FF12ECB"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MOV: Case conference Proceedings </w:t>
            </w:r>
          </w:p>
          <w:p w14:paraId="329CE34F"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t xml:space="preserve">         Accomplished Monitoring Tool</w:t>
            </w:r>
          </w:p>
        </w:tc>
        <w:tc>
          <w:tcPr>
            <w:tcW w:w="540" w:type="dxa"/>
            <w:gridSpan w:val="2"/>
            <w:shd w:val="clear" w:color="auto" w:fill="auto"/>
          </w:tcPr>
          <w:p w14:paraId="47C92511" w14:textId="77777777" w:rsidR="00BE4DB5" w:rsidRDefault="00BE4DB5">
            <w:pPr>
              <w:spacing w:after="0" w:line="240" w:lineRule="auto"/>
              <w:ind w:right="-102"/>
              <w:rPr>
                <w:rFonts w:ascii="Arial" w:eastAsia="Arial" w:hAnsi="Arial" w:cs="Arial"/>
                <w:sz w:val="16"/>
                <w:szCs w:val="16"/>
              </w:rPr>
            </w:pPr>
          </w:p>
        </w:tc>
        <w:tc>
          <w:tcPr>
            <w:tcW w:w="867" w:type="dxa"/>
            <w:gridSpan w:val="5"/>
            <w:shd w:val="clear" w:color="auto" w:fill="auto"/>
          </w:tcPr>
          <w:p w14:paraId="0A9FCF13" w14:textId="77777777" w:rsidR="00BE4DB5" w:rsidRDefault="00BE4DB5">
            <w:pPr>
              <w:spacing w:after="0" w:line="240" w:lineRule="auto"/>
              <w:jc w:val="center"/>
              <w:rPr>
                <w:rFonts w:ascii="Arial" w:eastAsia="Arial" w:hAnsi="Arial" w:cs="Arial"/>
                <w:sz w:val="16"/>
                <w:szCs w:val="16"/>
              </w:rPr>
            </w:pPr>
          </w:p>
        </w:tc>
        <w:tc>
          <w:tcPr>
            <w:tcW w:w="3209" w:type="dxa"/>
            <w:gridSpan w:val="2"/>
            <w:shd w:val="clear" w:color="auto" w:fill="auto"/>
          </w:tcPr>
          <w:p w14:paraId="2FD7D3D6"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 </w:t>
            </w:r>
          </w:p>
        </w:tc>
        <w:tc>
          <w:tcPr>
            <w:tcW w:w="569" w:type="dxa"/>
            <w:gridSpan w:val="2"/>
            <w:shd w:val="clear" w:color="auto" w:fill="auto"/>
          </w:tcPr>
          <w:p w14:paraId="05E67A9C" w14:textId="77777777" w:rsidR="00BE4DB5" w:rsidRDefault="00BE4DB5">
            <w:pPr>
              <w:spacing w:after="0" w:line="240" w:lineRule="auto"/>
              <w:jc w:val="both"/>
              <w:rPr>
                <w:rFonts w:ascii="Arial" w:eastAsia="Arial" w:hAnsi="Arial" w:cs="Arial"/>
                <w:color w:val="000000"/>
                <w:sz w:val="16"/>
                <w:szCs w:val="16"/>
              </w:rPr>
            </w:pPr>
          </w:p>
        </w:tc>
        <w:tc>
          <w:tcPr>
            <w:tcW w:w="2769" w:type="dxa"/>
            <w:gridSpan w:val="4"/>
            <w:shd w:val="clear" w:color="auto" w:fill="auto"/>
          </w:tcPr>
          <w:p w14:paraId="75FA592F" w14:textId="77777777" w:rsidR="00BE4DB5" w:rsidRDefault="00BE4DB5">
            <w:pPr>
              <w:spacing w:after="0" w:line="240" w:lineRule="auto"/>
              <w:jc w:val="both"/>
              <w:rPr>
                <w:rFonts w:ascii="Arial" w:eastAsia="Arial" w:hAnsi="Arial" w:cs="Arial"/>
                <w:color w:val="000000"/>
              </w:rPr>
            </w:pPr>
          </w:p>
        </w:tc>
      </w:tr>
      <w:tr w:rsidR="00BE4DB5" w14:paraId="4207D509" w14:textId="77777777" w:rsidTr="00314673">
        <w:trPr>
          <w:trHeight w:val="272"/>
        </w:trPr>
        <w:tc>
          <w:tcPr>
            <w:tcW w:w="2520" w:type="dxa"/>
          </w:tcPr>
          <w:p w14:paraId="439D3FB3" w14:textId="77777777" w:rsidR="00BE4DB5" w:rsidRDefault="00F67B81">
            <w:pPr>
              <w:numPr>
                <w:ilvl w:val="0"/>
                <w:numId w:val="17"/>
              </w:numPr>
              <w:pBdr>
                <w:top w:val="nil"/>
                <w:left w:val="nil"/>
                <w:bottom w:val="nil"/>
                <w:right w:val="nil"/>
                <w:between w:val="nil"/>
              </w:pBdr>
              <w:spacing w:before="20" w:after="0" w:line="240" w:lineRule="auto"/>
              <w:ind w:left="459" w:hanging="283"/>
              <w:rPr>
                <w:rFonts w:ascii="Arial" w:eastAsia="Arial" w:hAnsi="Arial" w:cs="Arial"/>
                <w:color w:val="000000"/>
              </w:rPr>
            </w:pPr>
            <w:r>
              <w:rPr>
                <w:rFonts w:ascii="Arial" w:eastAsia="Arial" w:hAnsi="Arial" w:cs="Arial"/>
                <w:color w:val="000000"/>
              </w:rPr>
              <w:t xml:space="preserve">Frequency of Monitoring Activities </w:t>
            </w:r>
          </w:p>
        </w:tc>
        <w:tc>
          <w:tcPr>
            <w:tcW w:w="630" w:type="dxa"/>
            <w:gridSpan w:val="5"/>
          </w:tcPr>
          <w:p w14:paraId="02A19723"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28</w:t>
            </w:r>
          </w:p>
        </w:tc>
        <w:tc>
          <w:tcPr>
            <w:tcW w:w="3780" w:type="dxa"/>
            <w:shd w:val="clear" w:color="auto" w:fill="auto"/>
          </w:tcPr>
          <w:p w14:paraId="0C2FDCC7" w14:textId="77777777" w:rsidR="00BE4DB5" w:rsidRDefault="00F67B81">
            <w:pPr>
              <w:spacing w:after="0" w:line="240" w:lineRule="auto"/>
              <w:jc w:val="both"/>
              <w:rPr>
                <w:rFonts w:ascii="Arial" w:eastAsia="Arial" w:hAnsi="Arial" w:cs="Arial"/>
              </w:rPr>
            </w:pPr>
            <w:r>
              <w:rPr>
                <w:rFonts w:ascii="Arial" w:eastAsia="Arial" w:hAnsi="Arial" w:cs="Arial"/>
              </w:rPr>
              <w:t xml:space="preserve">Monitoring activities are conducted as necessary and report/s is/are prepared within the prescribed period/timeline </w:t>
            </w:r>
          </w:p>
          <w:p w14:paraId="23358794" w14:textId="77777777" w:rsidR="00BE4DB5" w:rsidRDefault="00BE4DB5">
            <w:pPr>
              <w:spacing w:after="0" w:line="240" w:lineRule="auto"/>
              <w:jc w:val="both"/>
              <w:rPr>
                <w:rFonts w:ascii="Arial" w:eastAsia="Arial" w:hAnsi="Arial" w:cs="Arial"/>
                <w:sz w:val="16"/>
                <w:szCs w:val="16"/>
              </w:rPr>
            </w:pPr>
          </w:p>
          <w:p w14:paraId="579EF599" w14:textId="77777777" w:rsidR="00BE4DB5" w:rsidRDefault="00F67B81">
            <w:pPr>
              <w:spacing w:after="0" w:line="240" w:lineRule="auto"/>
              <w:rPr>
                <w:rFonts w:ascii="Arial" w:eastAsia="Arial" w:hAnsi="Arial" w:cs="Arial"/>
              </w:rPr>
            </w:pPr>
            <w:r>
              <w:rPr>
                <w:rFonts w:ascii="Arial" w:eastAsia="Arial" w:hAnsi="Arial" w:cs="Arial"/>
                <w:sz w:val="18"/>
                <w:szCs w:val="18"/>
              </w:rPr>
              <w:t xml:space="preserve">MOV: Monitoring Report/s  </w:t>
            </w:r>
          </w:p>
        </w:tc>
        <w:tc>
          <w:tcPr>
            <w:tcW w:w="540" w:type="dxa"/>
            <w:gridSpan w:val="2"/>
            <w:shd w:val="clear" w:color="auto" w:fill="auto"/>
          </w:tcPr>
          <w:p w14:paraId="0840CC0F" w14:textId="77777777" w:rsidR="00BE4DB5" w:rsidRDefault="00BE4DB5">
            <w:pPr>
              <w:spacing w:after="0" w:line="240" w:lineRule="auto"/>
              <w:ind w:right="-102"/>
              <w:rPr>
                <w:rFonts w:ascii="Arial" w:eastAsia="Arial" w:hAnsi="Arial" w:cs="Arial"/>
                <w:sz w:val="16"/>
                <w:szCs w:val="16"/>
              </w:rPr>
            </w:pPr>
          </w:p>
        </w:tc>
        <w:tc>
          <w:tcPr>
            <w:tcW w:w="867" w:type="dxa"/>
            <w:gridSpan w:val="5"/>
            <w:shd w:val="clear" w:color="auto" w:fill="auto"/>
          </w:tcPr>
          <w:p w14:paraId="38E11299"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25</w:t>
            </w:r>
          </w:p>
        </w:tc>
        <w:tc>
          <w:tcPr>
            <w:tcW w:w="3209" w:type="dxa"/>
            <w:gridSpan w:val="2"/>
            <w:shd w:val="clear" w:color="auto" w:fill="auto"/>
          </w:tcPr>
          <w:p w14:paraId="2D93456F" w14:textId="77777777" w:rsidR="00BE4DB5" w:rsidRDefault="00F67B81">
            <w:pPr>
              <w:spacing w:after="0" w:line="240" w:lineRule="auto"/>
              <w:jc w:val="both"/>
              <w:rPr>
                <w:rFonts w:ascii="Arial" w:eastAsia="Arial" w:hAnsi="Arial" w:cs="Arial"/>
              </w:rPr>
            </w:pPr>
            <w:r>
              <w:rPr>
                <w:rFonts w:ascii="Arial" w:eastAsia="Arial" w:hAnsi="Arial" w:cs="Arial"/>
              </w:rPr>
              <w:t xml:space="preserve">Monitoring activities are conducted as necessary and report/s is/are prepared ahead of the prescribed period/ timeline </w:t>
            </w:r>
          </w:p>
          <w:p w14:paraId="05DB829A" w14:textId="77777777" w:rsidR="00BE4DB5" w:rsidRDefault="00BE4DB5">
            <w:pPr>
              <w:spacing w:after="0" w:line="240" w:lineRule="auto"/>
              <w:jc w:val="both"/>
              <w:rPr>
                <w:rFonts w:ascii="Arial" w:eastAsia="Arial" w:hAnsi="Arial" w:cs="Arial"/>
                <w:sz w:val="16"/>
                <w:szCs w:val="16"/>
              </w:rPr>
            </w:pPr>
          </w:p>
          <w:p w14:paraId="512E082A"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MOV: Monitoring Report/s  </w:t>
            </w:r>
          </w:p>
        </w:tc>
        <w:tc>
          <w:tcPr>
            <w:tcW w:w="569" w:type="dxa"/>
            <w:gridSpan w:val="2"/>
            <w:shd w:val="clear" w:color="auto" w:fill="auto"/>
          </w:tcPr>
          <w:p w14:paraId="6DFC1244" w14:textId="77777777" w:rsidR="00BE4DB5" w:rsidRDefault="00BE4DB5">
            <w:pPr>
              <w:spacing w:after="0" w:line="240" w:lineRule="auto"/>
              <w:jc w:val="both"/>
              <w:rPr>
                <w:rFonts w:ascii="Arial" w:eastAsia="Arial" w:hAnsi="Arial" w:cs="Arial"/>
                <w:color w:val="000000"/>
                <w:sz w:val="16"/>
                <w:szCs w:val="16"/>
              </w:rPr>
            </w:pPr>
          </w:p>
        </w:tc>
        <w:tc>
          <w:tcPr>
            <w:tcW w:w="2769" w:type="dxa"/>
            <w:gridSpan w:val="4"/>
            <w:shd w:val="clear" w:color="auto" w:fill="auto"/>
          </w:tcPr>
          <w:p w14:paraId="7A55A0D4" w14:textId="77777777" w:rsidR="00BE4DB5" w:rsidRDefault="00BE4DB5">
            <w:pPr>
              <w:spacing w:after="0" w:line="240" w:lineRule="auto"/>
              <w:jc w:val="both"/>
              <w:rPr>
                <w:rFonts w:ascii="Arial" w:eastAsia="Arial" w:hAnsi="Arial" w:cs="Arial"/>
                <w:color w:val="000000"/>
              </w:rPr>
            </w:pPr>
          </w:p>
        </w:tc>
      </w:tr>
      <w:tr w:rsidR="00BE4DB5" w14:paraId="084B8F7C" w14:textId="77777777" w:rsidTr="00314673">
        <w:trPr>
          <w:trHeight w:val="272"/>
        </w:trPr>
        <w:tc>
          <w:tcPr>
            <w:tcW w:w="2520" w:type="dxa"/>
          </w:tcPr>
          <w:p w14:paraId="41848306" w14:textId="77777777" w:rsidR="00BE4DB5" w:rsidRDefault="00F67B81">
            <w:pPr>
              <w:numPr>
                <w:ilvl w:val="0"/>
                <w:numId w:val="17"/>
              </w:numPr>
              <w:pBdr>
                <w:top w:val="nil"/>
                <w:left w:val="nil"/>
                <w:bottom w:val="nil"/>
                <w:right w:val="nil"/>
                <w:between w:val="nil"/>
              </w:pBdr>
              <w:spacing w:before="20" w:after="0" w:line="240" w:lineRule="auto"/>
              <w:ind w:left="459" w:hanging="283"/>
              <w:rPr>
                <w:rFonts w:ascii="Arial" w:eastAsia="Arial" w:hAnsi="Arial" w:cs="Arial"/>
                <w:color w:val="000000"/>
              </w:rPr>
            </w:pPr>
            <w:r>
              <w:rPr>
                <w:rFonts w:ascii="Arial" w:eastAsia="Arial" w:hAnsi="Arial" w:cs="Arial"/>
                <w:color w:val="000000"/>
              </w:rPr>
              <w:t xml:space="preserve">Preparation of Monitoring Report </w:t>
            </w:r>
          </w:p>
          <w:p w14:paraId="13A36555" w14:textId="77777777" w:rsidR="00BE4DB5" w:rsidRDefault="00BE4DB5">
            <w:pPr>
              <w:spacing w:before="20" w:after="0" w:line="240" w:lineRule="auto"/>
              <w:rPr>
                <w:rFonts w:ascii="Arial" w:eastAsia="Arial" w:hAnsi="Arial" w:cs="Arial"/>
              </w:rPr>
            </w:pPr>
          </w:p>
          <w:p w14:paraId="7E7333C9" w14:textId="77777777" w:rsidR="00BE4DB5" w:rsidRDefault="00BE4DB5">
            <w:pPr>
              <w:spacing w:before="20" w:after="0" w:line="240" w:lineRule="auto"/>
              <w:rPr>
                <w:rFonts w:ascii="Arial" w:eastAsia="Arial" w:hAnsi="Arial" w:cs="Arial"/>
              </w:rPr>
            </w:pPr>
          </w:p>
          <w:p w14:paraId="249691EB" w14:textId="77777777" w:rsidR="00BE4DB5" w:rsidRDefault="00BE4DB5">
            <w:pPr>
              <w:spacing w:before="20" w:after="0" w:line="240" w:lineRule="auto"/>
              <w:rPr>
                <w:rFonts w:ascii="Arial" w:eastAsia="Arial" w:hAnsi="Arial" w:cs="Arial"/>
              </w:rPr>
            </w:pPr>
          </w:p>
          <w:p w14:paraId="3F68AD6D" w14:textId="77777777" w:rsidR="00BE4DB5" w:rsidRDefault="00BE4DB5">
            <w:pPr>
              <w:spacing w:before="20" w:after="0" w:line="240" w:lineRule="auto"/>
              <w:rPr>
                <w:rFonts w:ascii="Arial" w:eastAsia="Arial" w:hAnsi="Arial" w:cs="Arial"/>
              </w:rPr>
            </w:pPr>
          </w:p>
        </w:tc>
        <w:tc>
          <w:tcPr>
            <w:tcW w:w="630" w:type="dxa"/>
            <w:gridSpan w:val="5"/>
          </w:tcPr>
          <w:p w14:paraId="2DD20C42"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lastRenderedPageBreak/>
              <w:t>29</w:t>
            </w:r>
          </w:p>
        </w:tc>
        <w:tc>
          <w:tcPr>
            <w:tcW w:w="3780" w:type="dxa"/>
            <w:shd w:val="clear" w:color="auto" w:fill="auto"/>
          </w:tcPr>
          <w:p w14:paraId="6E2D1BC3" w14:textId="77777777" w:rsidR="00BE4DB5" w:rsidRDefault="00F67B81">
            <w:pPr>
              <w:spacing w:after="0" w:line="240" w:lineRule="auto"/>
              <w:jc w:val="both"/>
              <w:rPr>
                <w:rFonts w:ascii="Arial" w:eastAsia="Arial" w:hAnsi="Arial" w:cs="Arial"/>
              </w:rPr>
            </w:pPr>
            <w:r>
              <w:rPr>
                <w:rFonts w:ascii="Arial" w:eastAsia="Arial" w:hAnsi="Arial" w:cs="Arial"/>
              </w:rPr>
              <w:t>Progress or Monitoring Report that captures the effect of the interventions are used as reference or guide in enhancing interventions</w:t>
            </w:r>
          </w:p>
          <w:p w14:paraId="538EF53C" w14:textId="77777777" w:rsidR="00BE4DB5" w:rsidRDefault="00BE4DB5">
            <w:pPr>
              <w:spacing w:after="0" w:line="240" w:lineRule="auto"/>
              <w:rPr>
                <w:rFonts w:ascii="Arial" w:eastAsia="Arial" w:hAnsi="Arial" w:cs="Arial"/>
                <w:sz w:val="16"/>
                <w:szCs w:val="16"/>
              </w:rPr>
            </w:pPr>
          </w:p>
          <w:p w14:paraId="2E62E021" w14:textId="77777777" w:rsidR="00BE4DB5" w:rsidRDefault="00F67B81">
            <w:pPr>
              <w:spacing w:after="0" w:line="240" w:lineRule="auto"/>
              <w:rPr>
                <w:rFonts w:ascii="Arial" w:eastAsia="Arial" w:hAnsi="Arial" w:cs="Arial"/>
                <w:sz w:val="18"/>
                <w:szCs w:val="18"/>
              </w:rPr>
            </w:pPr>
            <w:r>
              <w:rPr>
                <w:rFonts w:ascii="Arial" w:eastAsia="Arial" w:hAnsi="Arial" w:cs="Arial"/>
                <w:sz w:val="18"/>
                <w:szCs w:val="18"/>
              </w:rPr>
              <w:lastRenderedPageBreak/>
              <w:t>MOV: Monitoring/Progress Report/Journal</w:t>
            </w:r>
          </w:p>
        </w:tc>
        <w:tc>
          <w:tcPr>
            <w:tcW w:w="540" w:type="dxa"/>
            <w:gridSpan w:val="2"/>
            <w:shd w:val="clear" w:color="auto" w:fill="auto"/>
          </w:tcPr>
          <w:p w14:paraId="223D29F5" w14:textId="77777777" w:rsidR="00BE4DB5" w:rsidRDefault="00BE4DB5">
            <w:pPr>
              <w:spacing w:after="0" w:line="240" w:lineRule="auto"/>
              <w:ind w:right="-102"/>
              <w:rPr>
                <w:rFonts w:ascii="Arial" w:eastAsia="Arial" w:hAnsi="Arial" w:cs="Arial"/>
                <w:sz w:val="16"/>
                <w:szCs w:val="16"/>
              </w:rPr>
            </w:pPr>
          </w:p>
        </w:tc>
        <w:tc>
          <w:tcPr>
            <w:tcW w:w="867" w:type="dxa"/>
            <w:gridSpan w:val="5"/>
            <w:shd w:val="clear" w:color="auto" w:fill="auto"/>
          </w:tcPr>
          <w:p w14:paraId="1F7F58EC" w14:textId="77777777" w:rsidR="00BE4DB5" w:rsidRDefault="00BE4DB5">
            <w:pPr>
              <w:spacing w:after="0" w:line="240" w:lineRule="auto"/>
              <w:jc w:val="both"/>
              <w:rPr>
                <w:rFonts w:ascii="Arial" w:eastAsia="Arial" w:hAnsi="Arial" w:cs="Arial"/>
                <w:sz w:val="16"/>
                <w:szCs w:val="16"/>
              </w:rPr>
            </w:pPr>
          </w:p>
        </w:tc>
        <w:tc>
          <w:tcPr>
            <w:tcW w:w="3209" w:type="dxa"/>
            <w:gridSpan w:val="2"/>
            <w:shd w:val="clear" w:color="auto" w:fill="auto"/>
          </w:tcPr>
          <w:p w14:paraId="7383230F" w14:textId="77777777" w:rsidR="00BE4DB5" w:rsidRDefault="00BE4DB5">
            <w:pPr>
              <w:spacing w:after="0" w:line="240" w:lineRule="auto"/>
              <w:jc w:val="both"/>
              <w:rPr>
                <w:rFonts w:ascii="Arial" w:eastAsia="Arial" w:hAnsi="Arial" w:cs="Arial"/>
              </w:rPr>
            </w:pPr>
          </w:p>
        </w:tc>
        <w:tc>
          <w:tcPr>
            <w:tcW w:w="569" w:type="dxa"/>
            <w:gridSpan w:val="2"/>
            <w:shd w:val="clear" w:color="auto" w:fill="auto"/>
          </w:tcPr>
          <w:p w14:paraId="08E4E1AD" w14:textId="77777777" w:rsidR="00BE4DB5" w:rsidRDefault="00BE4DB5">
            <w:pPr>
              <w:spacing w:after="0" w:line="240" w:lineRule="auto"/>
              <w:jc w:val="both"/>
              <w:rPr>
                <w:rFonts w:ascii="Arial" w:eastAsia="Arial" w:hAnsi="Arial" w:cs="Arial"/>
                <w:color w:val="000000"/>
                <w:sz w:val="16"/>
                <w:szCs w:val="16"/>
              </w:rPr>
            </w:pPr>
          </w:p>
        </w:tc>
        <w:tc>
          <w:tcPr>
            <w:tcW w:w="2769" w:type="dxa"/>
            <w:gridSpan w:val="4"/>
            <w:shd w:val="clear" w:color="auto" w:fill="auto"/>
          </w:tcPr>
          <w:p w14:paraId="4FB25AA0" w14:textId="77777777" w:rsidR="00BE4DB5" w:rsidRDefault="00BE4DB5">
            <w:pPr>
              <w:spacing w:after="0" w:line="240" w:lineRule="auto"/>
              <w:jc w:val="both"/>
              <w:rPr>
                <w:rFonts w:ascii="Arial" w:eastAsia="Arial" w:hAnsi="Arial" w:cs="Arial"/>
                <w:color w:val="000000"/>
              </w:rPr>
            </w:pPr>
          </w:p>
        </w:tc>
      </w:tr>
      <w:tr w:rsidR="00BE4DB5" w14:paraId="410DEE1D" w14:textId="77777777" w:rsidTr="00314673">
        <w:trPr>
          <w:trHeight w:val="272"/>
        </w:trPr>
        <w:tc>
          <w:tcPr>
            <w:tcW w:w="2520" w:type="dxa"/>
            <w:vMerge w:val="restart"/>
          </w:tcPr>
          <w:p w14:paraId="55CC35FA" w14:textId="77777777" w:rsidR="00BE4DB5" w:rsidRDefault="00F67B81">
            <w:pPr>
              <w:numPr>
                <w:ilvl w:val="0"/>
                <w:numId w:val="17"/>
              </w:numPr>
              <w:pBdr>
                <w:top w:val="nil"/>
                <w:left w:val="nil"/>
                <w:bottom w:val="nil"/>
                <w:right w:val="nil"/>
                <w:between w:val="nil"/>
              </w:pBdr>
              <w:spacing w:before="20" w:after="0" w:line="240" w:lineRule="auto"/>
              <w:ind w:left="459" w:hanging="283"/>
              <w:rPr>
                <w:rFonts w:ascii="Arial" w:eastAsia="Arial" w:hAnsi="Arial" w:cs="Arial"/>
                <w:color w:val="000000"/>
              </w:rPr>
            </w:pPr>
            <w:r>
              <w:rPr>
                <w:rFonts w:ascii="Arial" w:eastAsia="Arial" w:hAnsi="Arial" w:cs="Arial"/>
                <w:color w:val="000000"/>
              </w:rPr>
              <w:lastRenderedPageBreak/>
              <w:t xml:space="preserve">Conduct of Consultation Activities </w:t>
            </w:r>
          </w:p>
        </w:tc>
        <w:tc>
          <w:tcPr>
            <w:tcW w:w="630" w:type="dxa"/>
            <w:gridSpan w:val="5"/>
          </w:tcPr>
          <w:p w14:paraId="163F9EED"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30</w:t>
            </w:r>
          </w:p>
        </w:tc>
        <w:tc>
          <w:tcPr>
            <w:tcW w:w="3780" w:type="dxa"/>
            <w:shd w:val="clear" w:color="auto" w:fill="auto"/>
          </w:tcPr>
          <w:p w14:paraId="21C09B2E" w14:textId="77777777" w:rsidR="00BE4DB5" w:rsidRDefault="00F67B81">
            <w:pPr>
              <w:spacing w:after="0" w:line="240" w:lineRule="auto"/>
              <w:jc w:val="both"/>
              <w:rPr>
                <w:rFonts w:ascii="Arial" w:eastAsia="Arial" w:hAnsi="Arial" w:cs="Arial"/>
              </w:rPr>
            </w:pPr>
            <w:r>
              <w:rPr>
                <w:rFonts w:ascii="Arial" w:eastAsia="Arial" w:hAnsi="Arial" w:cs="Arial"/>
              </w:rPr>
              <w:t>Consultation with beneficiaries that elicit the effect of the helping interventions being implemented are conducted, as necessary</w:t>
            </w:r>
          </w:p>
          <w:p w14:paraId="750DE636" w14:textId="77777777" w:rsidR="00BE4DB5" w:rsidRDefault="00BE4DB5">
            <w:pPr>
              <w:spacing w:after="0" w:line="240" w:lineRule="auto"/>
              <w:jc w:val="both"/>
              <w:rPr>
                <w:rFonts w:ascii="Arial" w:eastAsia="Arial" w:hAnsi="Arial" w:cs="Arial"/>
                <w:sz w:val="16"/>
                <w:szCs w:val="16"/>
              </w:rPr>
            </w:pPr>
          </w:p>
          <w:p w14:paraId="31458FCB"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 xml:space="preserve">MOV: Activity Report/Process Recording  </w:t>
            </w:r>
          </w:p>
        </w:tc>
        <w:tc>
          <w:tcPr>
            <w:tcW w:w="540" w:type="dxa"/>
            <w:gridSpan w:val="2"/>
            <w:shd w:val="clear" w:color="auto" w:fill="auto"/>
          </w:tcPr>
          <w:p w14:paraId="54AA210F" w14:textId="77777777" w:rsidR="00BE4DB5" w:rsidRDefault="00BE4DB5">
            <w:pPr>
              <w:spacing w:after="0" w:line="240" w:lineRule="auto"/>
              <w:rPr>
                <w:rFonts w:ascii="Arial" w:eastAsia="Arial" w:hAnsi="Arial" w:cs="Arial"/>
                <w:sz w:val="16"/>
                <w:szCs w:val="16"/>
              </w:rPr>
            </w:pPr>
          </w:p>
        </w:tc>
        <w:tc>
          <w:tcPr>
            <w:tcW w:w="867" w:type="dxa"/>
            <w:gridSpan w:val="5"/>
            <w:shd w:val="clear" w:color="auto" w:fill="auto"/>
          </w:tcPr>
          <w:p w14:paraId="1DC30CC6"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26</w:t>
            </w:r>
          </w:p>
        </w:tc>
        <w:tc>
          <w:tcPr>
            <w:tcW w:w="3209" w:type="dxa"/>
            <w:gridSpan w:val="2"/>
            <w:shd w:val="clear" w:color="auto" w:fill="auto"/>
          </w:tcPr>
          <w:p w14:paraId="5ECDD6FA" w14:textId="77777777" w:rsidR="00BE4DB5" w:rsidRDefault="00F67B81">
            <w:pPr>
              <w:spacing w:after="0" w:line="240" w:lineRule="auto"/>
              <w:jc w:val="both"/>
              <w:rPr>
                <w:rFonts w:ascii="Arial" w:eastAsia="Arial" w:hAnsi="Arial" w:cs="Arial"/>
              </w:rPr>
            </w:pPr>
            <w:r>
              <w:rPr>
                <w:rFonts w:ascii="Arial" w:eastAsia="Arial" w:hAnsi="Arial" w:cs="Arial"/>
              </w:rPr>
              <w:t>Consultation with beneficiaries that elicit the effect of the helping interventions are conducted weekly or monthly, whatever is applicable</w:t>
            </w:r>
          </w:p>
          <w:p w14:paraId="19BD26DD" w14:textId="77777777" w:rsidR="00BE4DB5" w:rsidRDefault="00BE4DB5">
            <w:pPr>
              <w:spacing w:after="0" w:line="240" w:lineRule="auto"/>
              <w:jc w:val="both"/>
              <w:rPr>
                <w:rFonts w:ascii="Arial" w:eastAsia="Arial" w:hAnsi="Arial" w:cs="Arial"/>
                <w:sz w:val="16"/>
                <w:szCs w:val="16"/>
              </w:rPr>
            </w:pPr>
          </w:p>
          <w:p w14:paraId="0888B14C" w14:textId="77777777" w:rsidR="00BE4DB5" w:rsidRDefault="00F67B81">
            <w:pPr>
              <w:spacing w:after="0" w:line="240" w:lineRule="auto"/>
              <w:jc w:val="both"/>
              <w:rPr>
                <w:rFonts w:ascii="Arial" w:eastAsia="Arial" w:hAnsi="Arial" w:cs="Arial"/>
                <w:sz w:val="18"/>
                <w:szCs w:val="18"/>
              </w:rPr>
            </w:pPr>
            <w:r>
              <w:rPr>
                <w:rFonts w:ascii="Arial" w:eastAsia="Arial" w:hAnsi="Arial" w:cs="Arial"/>
                <w:sz w:val="18"/>
                <w:szCs w:val="18"/>
              </w:rPr>
              <w:t>MOV: Activity Report/Process</w:t>
            </w:r>
          </w:p>
          <w:p w14:paraId="7F066F3F" w14:textId="77777777" w:rsidR="00BE4DB5" w:rsidRDefault="00F67B81">
            <w:pPr>
              <w:spacing w:after="0" w:line="240" w:lineRule="auto"/>
              <w:jc w:val="both"/>
              <w:rPr>
                <w:rFonts w:ascii="Arial" w:eastAsia="Arial" w:hAnsi="Arial" w:cs="Arial"/>
              </w:rPr>
            </w:pPr>
            <w:r>
              <w:rPr>
                <w:rFonts w:ascii="Arial" w:eastAsia="Arial" w:hAnsi="Arial" w:cs="Arial"/>
                <w:sz w:val="18"/>
                <w:szCs w:val="18"/>
              </w:rPr>
              <w:t xml:space="preserve">          Recording</w:t>
            </w:r>
          </w:p>
        </w:tc>
        <w:tc>
          <w:tcPr>
            <w:tcW w:w="569" w:type="dxa"/>
            <w:gridSpan w:val="2"/>
            <w:shd w:val="clear" w:color="auto" w:fill="auto"/>
          </w:tcPr>
          <w:p w14:paraId="34E6BE65" w14:textId="77777777" w:rsidR="00BE4DB5" w:rsidRDefault="00BE4DB5">
            <w:pPr>
              <w:spacing w:after="0" w:line="240" w:lineRule="auto"/>
              <w:jc w:val="both"/>
              <w:rPr>
                <w:rFonts w:ascii="Arial" w:eastAsia="Arial" w:hAnsi="Arial" w:cs="Arial"/>
                <w:color w:val="000000"/>
                <w:sz w:val="16"/>
                <w:szCs w:val="16"/>
              </w:rPr>
            </w:pPr>
          </w:p>
        </w:tc>
        <w:tc>
          <w:tcPr>
            <w:tcW w:w="2769" w:type="dxa"/>
            <w:gridSpan w:val="4"/>
            <w:shd w:val="clear" w:color="auto" w:fill="auto"/>
          </w:tcPr>
          <w:p w14:paraId="132301EF" w14:textId="77777777" w:rsidR="00BE4DB5" w:rsidRDefault="00BE4DB5">
            <w:pPr>
              <w:spacing w:after="0" w:line="240" w:lineRule="auto"/>
              <w:jc w:val="both"/>
              <w:rPr>
                <w:rFonts w:ascii="Arial" w:eastAsia="Arial" w:hAnsi="Arial" w:cs="Arial"/>
                <w:color w:val="000000"/>
              </w:rPr>
            </w:pPr>
          </w:p>
        </w:tc>
      </w:tr>
      <w:tr w:rsidR="00BE4DB5" w14:paraId="33CEC8D0" w14:textId="77777777" w:rsidTr="00314673">
        <w:trPr>
          <w:trHeight w:val="272"/>
        </w:trPr>
        <w:tc>
          <w:tcPr>
            <w:tcW w:w="2520" w:type="dxa"/>
            <w:vMerge/>
          </w:tcPr>
          <w:p w14:paraId="4E74A287" w14:textId="77777777" w:rsidR="00BE4DB5" w:rsidRDefault="00BE4DB5">
            <w:pPr>
              <w:widowControl w:val="0"/>
              <w:pBdr>
                <w:top w:val="nil"/>
                <w:left w:val="nil"/>
                <w:bottom w:val="nil"/>
                <w:right w:val="nil"/>
                <w:between w:val="nil"/>
              </w:pBdr>
              <w:spacing w:after="0" w:line="276" w:lineRule="auto"/>
              <w:rPr>
                <w:rFonts w:ascii="Arial" w:eastAsia="Arial" w:hAnsi="Arial" w:cs="Arial"/>
                <w:color w:val="000000"/>
              </w:rPr>
            </w:pPr>
          </w:p>
        </w:tc>
        <w:tc>
          <w:tcPr>
            <w:tcW w:w="630" w:type="dxa"/>
            <w:gridSpan w:val="5"/>
          </w:tcPr>
          <w:p w14:paraId="6B8C06A2" w14:textId="77777777" w:rsidR="00BE4DB5" w:rsidRDefault="00BE4DB5">
            <w:pPr>
              <w:spacing w:after="0" w:line="240" w:lineRule="auto"/>
              <w:ind w:left="11"/>
              <w:jc w:val="center"/>
              <w:rPr>
                <w:rFonts w:ascii="Arial" w:eastAsia="Arial" w:hAnsi="Arial" w:cs="Arial"/>
                <w:color w:val="FF0000"/>
                <w:sz w:val="16"/>
                <w:szCs w:val="16"/>
              </w:rPr>
            </w:pPr>
          </w:p>
        </w:tc>
        <w:tc>
          <w:tcPr>
            <w:tcW w:w="3780" w:type="dxa"/>
            <w:shd w:val="clear" w:color="auto" w:fill="auto"/>
          </w:tcPr>
          <w:p w14:paraId="75E75CC6" w14:textId="77777777" w:rsidR="00BE4DB5" w:rsidRDefault="00BE4DB5">
            <w:pPr>
              <w:spacing w:after="0" w:line="240" w:lineRule="auto"/>
              <w:ind w:left="11"/>
              <w:rPr>
                <w:rFonts w:ascii="Arial" w:eastAsia="Arial" w:hAnsi="Arial" w:cs="Arial"/>
                <w:color w:val="FF0000"/>
                <w:sz w:val="18"/>
                <w:szCs w:val="18"/>
              </w:rPr>
            </w:pPr>
          </w:p>
        </w:tc>
        <w:tc>
          <w:tcPr>
            <w:tcW w:w="540" w:type="dxa"/>
            <w:gridSpan w:val="2"/>
            <w:shd w:val="clear" w:color="auto" w:fill="auto"/>
          </w:tcPr>
          <w:p w14:paraId="47DF15BC" w14:textId="77777777" w:rsidR="00BE4DB5" w:rsidRDefault="00BE4DB5">
            <w:pPr>
              <w:spacing w:before="20" w:after="0" w:line="240" w:lineRule="auto"/>
              <w:ind w:right="-102"/>
              <w:rPr>
                <w:rFonts w:ascii="Arial" w:eastAsia="Arial" w:hAnsi="Arial" w:cs="Arial"/>
                <w:color w:val="FF0000"/>
                <w:sz w:val="16"/>
                <w:szCs w:val="16"/>
              </w:rPr>
            </w:pPr>
          </w:p>
        </w:tc>
        <w:tc>
          <w:tcPr>
            <w:tcW w:w="867" w:type="dxa"/>
            <w:gridSpan w:val="5"/>
            <w:shd w:val="clear" w:color="auto" w:fill="auto"/>
          </w:tcPr>
          <w:p w14:paraId="5451A63C" w14:textId="77777777" w:rsidR="00BE4DB5" w:rsidRDefault="00F67B81">
            <w:pPr>
              <w:spacing w:after="0" w:line="240" w:lineRule="auto"/>
              <w:jc w:val="center"/>
              <w:rPr>
                <w:rFonts w:ascii="Arial" w:eastAsia="Arial" w:hAnsi="Arial" w:cs="Arial"/>
                <w:sz w:val="16"/>
                <w:szCs w:val="16"/>
              </w:rPr>
            </w:pPr>
            <w:r>
              <w:rPr>
                <w:rFonts w:ascii="Arial" w:eastAsia="Arial" w:hAnsi="Arial" w:cs="Arial"/>
                <w:sz w:val="16"/>
                <w:szCs w:val="16"/>
              </w:rPr>
              <w:t>27</w:t>
            </w:r>
          </w:p>
        </w:tc>
        <w:tc>
          <w:tcPr>
            <w:tcW w:w="3209" w:type="dxa"/>
            <w:gridSpan w:val="2"/>
            <w:shd w:val="clear" w:color="auto" w:fill="auto"/>
          </w:tcPr>
          <w:p w14:paraId="5B633CF0" w14:textId="77777777" w:rsidR="00BE4DB5" w:rsidRDefault="00F67B81">
            <w:pPr>
              <w:spacing w:after="0" w:line="240" w:lineRule="auto"/>
              <w:ind w:left="11"/>
              <w:jc w:val="both"/>
              <w:rPr>
                <w:rFonts w:ascii="Arial" w:eastAsia="Arial" w:hAnsi="Arial" w:cs="Arial"/>
              </w:rPr>
            </w:pPr>
            <w:r>
              <w:rPr>
                <w:rFonts w:ascii="Arial" w:eastAsia="Arial" w:hAnsi="Arial" w:cs="Arial"/>
              </w:rPr>
              <w:t xml:space="preserve">Formal and informal groups or organizations available in the community are consulted/ solicited on matters relevant to the resolution of the problem. </w:t>
            </w:r>
          </w:p>
          <w:p w14:paraId="0925A7AC" w14:textId="77777777" w:rsidR="00BE4DB5" w:rsidRDefault="00BE4DB5">
            <w:pPr>
              <w:spacing w:after="0" w:line="240" w:lineRule="auto"/>
              <w:ind w:left="11"/>
              <w:rPr>
                <w:rFonts w:ascii="Arial" w:eastAsia="Arial" w:hAnsi="Arial" w:cs="Arial"/>
                <w:sz w:val="16"/>
                <w:szCs w:val="16"/>
              </w:rPr>
            </w:pPr>
          </w:p>
          <w:p w14:paraId="049E14DB" w14:textId="77777777" w:rsidR="00BE4DB5" w:rsidRDefault="00F67B81">
            <w:pPr>
              <w:spacing w:after="0" w:line="240" w:lineRule="auto"/>
              <w:ind w:left="11"/>
              <w:rPr>
                <w:rFonts w:ascii="Arial" w:eastAsia="Arial" w:hAnsi="Arial" w:cs="Arial"/>
                <w:sz w:val="18"/>
                <w:szCs w:val="18"/>
              </w:rPr>
            </w:pPr>
            <w:r>
              <w:rPr>
                <w:rFonts w:ascii="Arial" w:eastAsia="Arial" w:hAnsi="Arial" w:cs="Arial"/>
                <w:sz w:val="18"/>
                <w:szCs w:val="18"/>
              </w:rPr>
              <w:t xml:space="preserve">MOV: Activity Report/Minutes of Meeting </w:t>
            </w:r>
          </w:p>
        </w:tc>
        <w:tc>
          <w:tcPr>
            <w:tcW w:w="569" w:type="dxa"/>
            <w:gridSpan w:val="2"/>
            <w:shd w:val="clear" w:color="auto" w:fill="auto"/>
          </w:tcPr>
          <w:p w14:paraId="3F92BED8" w14:textId="77777777" w:rsidR="00BE4DB5" w:rsidRDefault="00BE4DB5">
            <w:pPr>
              <w:spacing w:before="20" w:after="0" w:line="240" w:lineRule="auto"/>
              <w:jc w:val="both"/>
              <w:rPr>
                <w:rFonts w:ascii="Arial" w:eastAsia="Arial" w:hAnsi="Arial" w:cs="Arial"/>
                <w:sz w:val="16"/>
                <w:szCs w:val="16"/>
              </w:rPr>
            </w:pPr>
          </w:p>
        </w:tc>
        <w:tc>
          <w:tcPr>
            <w:tcW w:w="2769" w:type="dxa"/>
            <w:gridSpan w:val="4"/>
            <w:shd w:val="clear" w:color="auto" w:fill="auto"/>
          </w:tcPr>
          <w:p w14:paraId="7BB04187" w14:textId="77777777" w:rsidR="00BE4DB5" w:rsidRDefault="00BE4DB5">
            <w:pPr>
              <w:spacing w:before="20" w:after="0" w:line="240" w:lineRule="auto"/>
              <w:jc w:val="both"/>
              <w:rPr>
                <w:rFonts w:ascii="Arial" w:eastAsia="Arial" w:hAnsi="Arial" w:cs="Arial"/>
                <w:color w:val="000000"/>
              </w:rPr>
            </w:pPr>
          </w:p>
        </w:tc>
      </w:tr>
      <w:tr w:rsidR="00BE4DB5" w14:paraId="0E3D83BC" w14:textId="77777777">
        <w:trPr>
          <w:trHeight w:val="272"/>
        </w:trPr>
        <w:tc>
          <w:tcPr>
            <w:tcW w:w="14884" w:type="dxa"/>
            <w:gridSpan w:val="22"/>
          </w:tcPr>
          <w:p w14:paraId="1EFA9547" w14:textId="77777777" w:rsidR="00BE4DB5" w:rsidRDefault="00F67B81">
            <w:pPr>
              <w:pBdr>
                <w:top w:val="nil"/>
                <w:left w:val="nil"/>
                <w:bottom w:val="nil"/>
                <w:right w:val="nil"/>
                <w:between w:val="nil"/>
              </w:pBdr>
              <w:spacing w:before="20" w:after="0" w:line="240" w:lineRule="auto"/>
              <w:ind w:left="312" w:hanging="312"/>
              <w:jc w:val="both"/>
              <w:rPr>
                <w:rFonts w:ascii="Arial" w:eastAsia="Arial" w:hAnsi="Arial" w:cs="Arial"/>
                <w:color w:val="000000"/>
              </w:rPr>
            </w:pPr>
            <w:r>
              <w:rPr>
                <w:rFonts w:ascii="Arial" w:eastAsia="Arial" w:hAnsi="Arial" w:cs="Arial"/>
                <w:color w:val="000000"/>
              </w:rPr>
              <w:t xml:space="preserve">f. Evaluation of the Helping Program </w:t>
            </w:r>
          </w:p>
        </w:tc>
      </w:tr>
      <w:tr w:rsidR="00F40405" w14:paraId="1B50BA16" w14:textId="77777777" w:rsidTr="00F40405">
        <w:trPr>
          <w:gridAfter w:val="1"/>
          <w:wAfter w:w="34" w:type="dxa"/>
          <w:trHeight w:val="254"/>
        </w:trPr>
        <w:tc>
          <w:tcPr>
            <w:tcW w:w="2544" w:type="dxa"/>
            <w:gridSpan w:val="2"/>
          </w:tcPr>
          <w:p w14:paraId="68F38CF3" w14:textId="77777777" w:rsidR="00F40405" w:rsidRDefault="00F40405">
            <w:pPr>
              <w:numPr>
                <w:ilvl w:val="0"/>
                <w:numId w:val="38"/>
              </w:numPr>
              <w:pBdr>
                <w:top w:val="nil"/>
                <w:left w:val="nil"/>
                <w:bottom w:val="nil"/>
                <w:right w:val="nil"/>
                <w:between w:val="nil"/>
              </w:pBdr>
              <w:spacing w:after="0" w:line="240" w:lineRule="auto"/>
              <w:ind w:left="447" w:hanging="283"/>
              <w:rPr>
                <w:rFonts w:ascii="Arial" w:eastAsia="Arial" w:hAnsi="Arial" w:cs="Arial"/>
                <w:color w:val="000000"/>
              </w:rPr>
            </w:pPr>
            <w:r>
              <w:rPr>
                <w:rFonts w:ascii="Arial" w:eastAsia="Arial" w:hAnsi="Arial" w:cs="Arial"/>
                <w:color w:val="000000"/>
              </w:rPr>
              <w:t xml:space="preserve">Conduct of evaluation </w:t>
            </w:r>
          </w:p>
        </w:tc>
        <w:tc>
          <w:tcPr>
            <w:tcW w:w="564" w:type="dxa"/>
            <w:gridSpan w:val="2"/>
          </w:tcPr>
          <w:p w14:paraId="62733552"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31</w:t>
            </w:r>
          </w:p>
        </w:tc>
        <w:tc>
          <w:tcPr>
            <w:tcW w:w="3853" w:type="dxa"/>
            <w:gridSpan w:val="4"/>
            <w:shd w:val="clear" w:color="auto" w:fill="auto"/>
          </w:tcPr>
          <w:p w14:paraId="78D16BF8" w14:textId="77777777" w:rsidR="00F40405" w:rsidRDefault="00F40405">
            <w:pPr>
              <w:spacing w:after="0" w:line="240" w:lineRule="auto"/>
              <w:jc w:val="both"/>
              <w:rPr>
                <w:rFonts w:ascii="Arial" w:eastAsia="Arial" w:hAnsi="Arial" w:cs="Arial"/>
              </w:rPr>
            </w:pPr>
            <w:r>
              <w:rPr>
                <w:rFonts w:ascii="Arial" w:eastAsia="Arial" w:hAnsi="Arial" w:cs="Arial"/>
              </w:rPr>
              <w:t xml:space="preserve">Evaluation of the effect of the helping interventions on the beneficiaries is done  </w:t>
            </w:r>
          </w:p>
          <w:p w14:paraId="1527F97D" w14:textId="77777777" w:rsidR="00F40405" w:rsidRDefault="00F40405">
            <w:pPr>
              <w:spacing w:after="0" w:line="240" w:lineRule="auto"/>
              <w:rPr>
                <w:rFonts w:ascii="Arial" w:eastAsia="Arial" w:hAnsi="Arial" w:cs="Arial"/>
                <w:sz w:val="16"/>
                <w:szCs w:val="16"/>
              </w:rPr>
            </w:pPr>
          </w:p>
          <w:p w14:paraId="399AF592"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 xml:space="preserve">MOV: Evaluation Report </w:t>
            </w:r>
          </w:p>
        </w:tc>
        <w:tc>
          <w:tcPr>
            <w:tcW w:w="562" w:type="dxa"/>
            <w:gridSpan w:val="2"/>
            <w:shd w:val="clear" w:color="auto" w:fill="auto"/>
          </w:tcPr>
          <w:p w14:paraId="08CBAE9F"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08F6AF4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28</w:t>
            </w:r>
          </w:p>
        </w:tc>
        <w:tc>
          <w:tcPr>
            <w:tcW w:w="3434" w:type="dxa"/>
            <w:gridSpan w:val="2"/>
            <w:shd w:val="clear" w:color="auto" w:fill="auto"/>
          </w:tcPr>
          <w:p w14:paraId="7AAFF6E2" w14:textId="77777777" w:rsidR="00F40405" w:rsidRDefault="00F40405">
            <w:pPr>
              <w:spacing w:after="0" w:line="240" w:lineRule="auto"/>
              <w:jc w:val="both"/>
              <w:rPr>
                <w:rFonts w:ascii="Arial" w:eastAsia="Arial" w:hAnsi="Arial" w:cs="Arial"/>
              </w:rPr>
            </w:pPr>
            <w:r>
              <w:rPr>
                <w:rFonts w:ascii="Arial" w:eastAsia="Arial" w:hAnsi="Arial" w:cs="Arial"/>
              </w:rPr>
              <w:t xml:space="preserve">Impact evaluation is conducted after the termination of implementation of the helping interventions to the beneficiaries  </w:t>
            </w:r>
          </w:p>
          <w:p w14:paraId="4B9F3B1B" w14:textId="77777777" w:rsidR="00F40405" w:rsidRDefault="00F40405">
            <w:pPr>
              <w:spacing w:after="0" w:line="240" w:lineRule="auto"/>
              <w:jc w:val="both"/>
              <w:rPr>
                <w:rFonts w:ascii="Arial" w:eastAsia="Arial" w:hAnsi="Arial" w:cs="Arial"/>
                <w:sz w:val="16"/>
                <w:szCs w:val="16"/>
              </w:rPr>
            </w:pPr>
          </w:p>
          <w:p w14:paraId="36AB5027" w14:textId="77777777" w:rsidR="00F40405" w:rsidRDefault="00F40405">
            <w:pPr>
              <w:spacing w:after="0" w:line="240" w:lineRule="auto"/>
              <w:ind w:left="713" w:hanging="713"/>
              <w:rPr>
                <w:rFonts w:ascii="Arial" w:eastAsia="Arial" w:hAnsi="Arial" w:cs="Arial"/>
                <w:sz w:val="18"/>
                <w:szCs w:val="18"/>
              </w:rPr>
            </w:pPr>
            <w:r>
              <w:rPr>
                <w:rFonts w:ascii="Arial" w:eastAsia="Arial" w:hAnsi="Arial" w:cs="Arial"/>
                <w:sz w:val="18"/>
                <w:szCs w:val="18"/>
              </w:rPr>
              <w:t xml:space="preserve">MOV: Proceedings of Impact </w:t>
            </w:r>
          </w:p>
          <w:p w14:paraId="652EBDBC" w14:textId="77777777" w:rsidR="00F40405" w:rsidRDefault="00F40405">
            <w:pPr>
              <w:spacing w:after="0" w:line="240" w:lineRule="auto"/>
              <w:ind w:left="713" w:hanging="713"/>
              <w:rPr>
                <w:rFonts w:ascii="Arial" w:eastAsia="Arial" w:hAnsi="Arial" w:cs="Arial"/>
                <w:sz w:val="18"/>
                <w:szCs w:val="18"/>
              </w:rPr>
            </w:pPr>
            <w:r>
              <w:rPr>
                <w:rFonts w:ascii="Arial" w:eastAsia="Arial" w:hAnsi="Arial" w:cs="Arial"/>
                <w:sz w:val="18"/>
                <w:szCs w:val="18"/>
              </w:rPr>
              <w:t xml:space="preserve">          Evaluation</w:t>
            </w:r>
          </w:p>
        </w:tc>
        <w:tc>
          <w:tcPr>
            <w:tcW w:w="630" w:type="dxa"/>
            <w:gridSpan w:val="5"/>
            <w:shd w:val="clear" w:color="auto" w:fill="auto"/>
          </w:tcPr>
          <w:p w14:paraId="4D31BFC5" w14:textId="77777777" w:rsidR="00F40405" w:rsidRDefault="00F40405">
            <w:pPr>
              <w:spacing w:after="0" w:line="240" w:lineRule="auto"/>
              <w:rPr>
                <w:rFonts w:ascii="Arial" w:eastAsia="Arial" w:hAnsi="Arial" w:cs="Arial"/>
                <w:color w:val="000000"/>
                <w:sz w:val="16"/>
                <w:szCs w:val="16"/>
              </w:rPr>
            </w:pPr>
          </w:p>
        </w:tc>
        <w:tc>
          <w:tcPr>
            <w:tcW w:w="2700" w:type="dxa"/>
            <w:shd w:val="clear" w:color="auto" w:fill="auto"/>
          </w:tcPr>
          <w:p w14:paraId="0896C6AE" w14:textId="77777777" w:rsidR="00F40405" w:rsidRDefault="00F40405">
            <w:pPr>
              <w:spacing w:after="0" w:line="240" w:lineRule="auto"/>
              <w:rPr>
                <w:rFonts w:ascii="Arial" w:eastAsia="Arial" w:hAnsi="Arial" w:cs="Arial"/>
                <w:color w:val="000000"/>
              </w:rPr>
            </w:pPr>
          </w:p>
        </w:tc>
      </w:tr>
      <w:tr w:rsidR="00F40405" w14:paraId="48C03F06" w14:textId="77777777" w:rsidTr="00F40405">
        <w:trPr>
          <w:gridAfter w:val="1"/>
          <w:wAfter w:w="34" w:type="dxa"/>
          <w:trHeight w:val="633"/>
        </w:trPr>
        <w:tc>
          <w:tcPr>
            <w:tcW w:w="2544" w:type="dxa"/>
            <w:gridSpan w:val="2"/>
          </w:tcPr>
          <w:p w14:paraId="02FF8C4D" w14:textId="77777777" w:rsidR="00F40405" w:rsidRDefault="00F40405">
            <w:pPr>
              <w:numPr>
                <w:ilvl w:val="0"/>
                <w:numId w:val="38"/>
              </w:numPr>
              <w:pBdr>
                <w:top w:val="nil"/>
                <w:left w:val="nil"/>
                <w:bottom w:val="nil"/>
                <w:right w:val="nil"/>
                <w:between w:val="nil"/>
              </w:pBdr>
              <w:spacing w:after="0" w:line="240" w:lineRule="auto"/>
              <w:ind w:left="447" w:hanging="283"/>
              <w:rPr>
                <w:rFonts w:ascii="Arial" w:eastAsia="Arial" w:hAnsi="Arial" w:cs="Arial"/>
                <w:color w:val="000000"/>
              </w:rPr>
            </w:pPr>
            <w:r>
              <w:rPr>
                <w:rFonts w:ascii="Arial" w:eastAsia="Arial" w:hAnsi="Arial" w:cs="Arial"/>
                <w:color w:val="000000"/>
              </w:rPr>
              <w:t xml:space="preserve">Use of Evaluation Tool </w:t>
            </w:r>
          </w:p>
        </w:tc>
        <w:tc>
          <w:tcPr>
            <w:tcW w:w="564" w:type="dxa"/>
            <w:gridSpan w:val="2"/>
          </w:tcPr>
          <w:p w14:paraId="20B62331"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32</w:t>
            </w:r>
          </w:p>
        </w:tc>
        <w:tc>
          <w:tcPr>
            <w:tcW w:w="3853" w:type="dxa"/>
            <w:gridSpan w:val="4"/>
            <w:shd w:val="clear" w:color="auto" w:fill="auto"/>
          </w:tcPr>
          <w:p w14:paraId="0670D1A5" w14:textId="77777777" w:rsidR="00F40405" w:rsidRDefault="00F40405">
            <w:pPr>
              <w:spacing w:after="0" w:line="240" w:lineRule="auto"/>
              <w:rPr>
                <w:rFonts w:ascii="Arial" w:eastAsia="Arial" w:hAnsi="Arial" w:cs="Arial"/>
              </w:rPr>
            </w:pPr>
            <w:r>
              <w:rPr>
                <w:rFonts w:ascii="Arial" w:eastAsia="Arial" w:hAnsi="Arial" w:cs="Arial"/>
              </w:rPr>
              <w:t>Evaluation is done using a tool</w:t>
            </w:r>
          </w:p>
          <w:p w14:paraId="31274BF5" w14:textId="77777777" w:rsidR="00F40405" w:rsidRDefault="00F40405">
            <w:pPr>
              <w:spacing w:after="0" w:line="240" w:lineRule="auto"/>
              <w:rPr>
                <w:rFonts w:ascii="Arial" w:eastAsia="Arial" w:hAnsi="Arial" w:cs="Arial"/>
                <w:sz w:val="16"/>
                <w:szCs w:val="16"/>
              </w:rPr>
            </w:pPr>
          </w:p>
          <w:p w14:paraId="4B99C581"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 xml:space="preserve">MOV: Accomplished Evaluation Tool  </w:t>
            </w:r>
          </w:p>
        </w:tc>
        <w:tc>
          <w:tcPr>
            <w:tcW w:w="562" w:type="dxa"/>
            <w:gridSpan w:val="2"/>
            <w:shd w:val="clear" w:color="auto" w:fill="auto"/>
          </w:tcPr>
          <w:p w14:paraId="653AB4FC"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183E208F" w14:textId="77777777" w:rsidR="00F40405" w:rsidRDefault="00F40405">
            <w:pPr>
              <w:spacing w:after="0" w:line="240" w:lineRule="auto"/>
              <w:jc w:val="center"/>
              <w:rPr>
                <w:rFonts w:ascii="Arial" w:eastAsia="Arial" w:hAnsi="Arial" w:cs="Arial"/>
              </w:rPr>
            </w:pPr>
          </w:p>
        </w:tc>
        <w:tc>
          <w:tcPr>
            <w:tcW w:w="3434" w:type="dxa"/>
            <w:gridSpan w:val="2"/>
            <w:shd w:val="clear" w:color="auto" w:fill="auto"/>
          </w:tcPr>
          <w:p w14:paraId="2273CED7"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4FD2CD1F" w14:textId="77777777" w:rsidR="00F40405" w:rsidRDefault="00F40405">
            <w:pPr>
              <w:spacing w:after="0" w:line="240" w:lineRule="auto"/>
              <w:rPr>
                <w:rFonts w:ascii="Arial" w:eastAsia="Arial" w:hAnsi="Arial" w:cs="Arial"/>
                <w:color w:val="000000"/>
                <w:sz w:val="16"/>
                <w:szCs w:val="16"/>
              </w:rPr>
            </w:pPr>
          </w:p>
        </w:tc>
        <w:tc>
          <w:tcPr>
            <w:tcW w:w="2700" w:type="dxa"/>
            <w:shd w:val="clear" w:color="auto" w:fill="auto"/>
          </w:tcPr>
          <w:p w14:paraId="6513EEE2" w14:textId="77777777" w:rsidR="00F40405" w:rsidRDefault="00F40405">
            <w:pPr>
              <w:spacing w:after="0" w:line="240" w:lineRule="auto"/>
              <w:rPr>
                <w:rFonts w:ascii="Arial" w:eastAsia="Arial" w:hAnsi="Arial" w:cs="Arial"/>
                <w:color w:val="000000"/>
              </w:rPr>
            </w:pPr>
          </w:p>
        </w:tc>
      </w:tr>
      <w:tr w:rsidR="00F40405" w14:paraId="5C677491" w14:textId="77777777" w:rsidTr="00F40405">
        <w:trPr>
          <w:gridAfter w:val="1"/>
          <w:wAfter w:w="34" w:type="dxa"/>
          <w:trHeight w:val="258"/>
        </w:trPr>
        <w:tc>
          <w:tcPr>
            <w:tcW w:w="2544" w:type="dxa"/>
            <w:gridSpan w:val="2"/>
          </w:tcPr>
          <w:p w14:paraId="123EAABD" w14:textId="77777777" w:rsidR="00F40405" w:rsidRDefault="00F40405">
            <w:pPr>
              <w:numPr>
                <w:ilvl w:val="0"/>
                <w:numId w:val="38"/>
              </w:numPr>
              <w:pBdr>
                <w:top w:val="nil"/>
                <w:left w:val="nil"/>
                <w:bottom w:val="nil"/>
                <w:right w:val="nil"/>
                <w:between w:val="nil"/>
              </w:pBdr>
              <w:spacing w:after="0" w:line="240" w:lineRule="auto"/>
              <w:ind w:left="447" w:hanging="283"/>
              <w:rPr>
                <w:rFonts w:ascii="Arial" w:eastAsia="Arial" w:hAnsi="Arial" w:cs="Arial"/>
                <w:color w:val="000000"/>
              </w:rPr>
            </w:pPr>
            <w:r>
              <w:rPr>
                <w:rFonts w:ascii="Arial" w:eastAsia="Arial" w:hAnsi="Arial" w:cs="Arial"/>
                <w:color w:val="000000"/>
              </w:rPr>
              <w:t xml:space="preserve">Identification of gaps and use of the result of the evaluation </w:t>
            </w:r>
          </w:p>
        </w:tc>
        <w:tc>
          <w:tcPr>
            <w:tcW w:w="564" w:type="dxa"/>
            <w:gridSpan w:val="2"/>
          </w:tcPr>
          <w:p w14:paraId="0928DB2C"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33</w:t>
            </w:r>
          </w:p>
        </w:tc>
        <w:tc>
          <w:tcPr>
            <w:tcW w:w="3853" w:type="dxa"/>
            <w:gridSpan w:val="4"/>
            <w:shd w:val="clear" w:color="auto" w:fill="auto"/>
          </w:tcPr>
          <w:p w14:paraId="7F6CD789" w14:textId="77777777" w:rsidR="00F40405" w:rsidRDefault="00F40405">
            <w:pPr>
              <w:spacing w:after="0" w:line="240" w:lineRule="auto"/>
              <w:jc w:val="both"/>
              <w:rPr>
                <w:rFonts w:ascii="Arial" w:eastAsia="Arial" w:hAnsi="Arial" w:cs="Arial"/>
              </w:rPr>
            </w:pPr>
            <w:r>
              <w:rPr>
                <w:rFonts w:ascii="Arial" w:eastAsia="Arial" w:hAnsi="Arial" w:cs="Arial"/>
              </w:rPr>
              <w:t xml:space="preserve">Gaps are identified and used to enhance the helping intervention’s </w:t>
            </w:r>
          </w:p>
          <w:p w14:paraId="0D959796" w14:textId="77777777" w:rsidR="00F40405" w:rsidRDefault="00F40405">
            <w:pPr>
              <w:spacing w:after="0" w:line="240" w:lineRule="auto"/>
              <w:rPr>
                <w:rFonts w:ascii="Arial" w:eastAsia="Arial" w:hAnsi="Arial" w:cs="Arial"/>
                <w:sz w:val="16"/>
                <w:szCs w:val="16"/>
              </w:rPr>
            </w:pPr>
          </w:p>
          <w:p w14:paraId="3EE50FDD"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 xml:space="preserve">MOV: Evaluation Report/Process Recording  </w:t>
            </w:r>
          </w:p>
        </w:tc>
        <w:tc>
          <w:tcPr>
            <w:tcW w:w="562" w:type="dxa"/>
            <w:gridSpan w:val="2"/>
            <w:shd w:val="clear" w:color="auto" w:fill="auto"/>
          </w:tcPr>
          <w:p w14:paraId="749E57DD"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799DBD88" w14:textId="77777777" w:rsidR="00F40405" w:rsidRDefault="00F40405">
            <w:pPr>
              <w:spacing w:after="0" w:line="240" w:lineRule="auto"/>
              <w:jc w:val="center"/>
              <w:rPr>
                <w:rFonts w:ascii="Arial" w:eastAsia="Arial" w:hAnsi="Arial" w:cs="Arial"/>
              </w:rPr>
            </w:pPr>
            <w:r>
              <w:rPr>
                <w:rFonts w:ascii="Arial" w:eastAsia="Arial" w:hAnsi="Arial" w:cs="Arial"/>
                <w:sz w:val="16"/>
                <w:szCs w:val="16"/>
              </w:rPr>
              <w:t>29</w:t>
            </w:r>
          </w:p>
        </w:tc>
        <w:tc>
          <w:tcPr>
            <w:tcW w:w="3434" w:type="dxa"/>
            <w:gridSpan w:val="2"/>
            <w:shd w:val="clear" w:color="auto" w:fill="auto"/>
          </w:tcPr>
          <w:p w14:paraId="337CFB2D" w14:textId="77777777" w:rsidR="00F40405" w:rsidRDefault="00F40405">
            <w:pPr>
              <w:spacing w:after="0" w:line="240" w:lineRule="auto"/>
              <w:jc w:val="both"/>
              <w:rPr>
                <w:rFonts w:ascii="Arial" w:eastAsia="Arial" w:hAnsi="Arial" w:cs="Arial"/>
              </w:rPr>
            </w:pPr>
            <w:r>
              <w:rPr>
                <w:rFonts w:ascii="Arial" w:eastAsia="Arial" w:hAnsi="Arial" w:cs="Arial"/>
              </w:rPr>
              <w:t xml:space="preserve">Feedback of the beneficiary on the implementation of the helping intervention/s are elicited and responded  </w:t>
            </w:r>
          </w:p>
          <w:p w14:paraId="5CBCAF0F" w14:textId="77777777" w:rsidR="00F40405" w:rsidRDefault="00F40405">
            <w:pPr>
              <w:spacing w:after="0" w:line="240" w:lineRule="auto"/>
              <w:jc w:val="both"/>
              <w:rPr>
                <w:rFonts w:ascii="Arial" w:eastAsia="Arial" w:hAnsi="Arial" w:cs="Arial"/>
                <w:sz w:val="16"/>
                <w:szCs w:val="16"/>
              </w:rPr>
            </w:pPr>
          </w:p>
          <w:p w14:paraId="4D94B7C0" w14:textId="77777777" w:rsidR="00F40405" w:rsidRDefault="00F40405">
            <w:pPr>
              <w:spacing w:after="0" w:line="240" w:lineRule="auto"/>
              <w:ind w:left="464" w:hanging="464"/>
              <w:rPr>
                <w:rFonts w:ascii="Arial" w:eastAsia="Arial" w:hAnsi="Arial" w:cs="Arial"/>
                <w:sz w:val="18"/>
                <w:szCs w:val="18"/>
              </w:rPr>
            </w:pPr>
            <w:r>
              <w:rPr>
                <w:rFonts w:ascii="Arial" w:eastAsia="Arial" w:hAnsi="Arial" w:cs="Arial"/>
                <w:sz w:val="18"/>
                <w:szCs w:val="18"/>
              </w:rPr>
              <w:t xml:space="preserve">MOV: Evaluation Report/Process </w:t>
            </w:r>
          </w:p>
          <w:p w14:paraId="5D5A30C4" w14:textId="77777777" w:rsidR="00F40405" w:rsidRDefault="00F40405">
            <w:pPr>
              <w:spacing w:after="0" w:line="240" w:lineRule="auto"/>
              <w:ind w:left="464" w:hanging="464"/>
              <w:rPr>
                <w:rFonts w:ascii="Arial" w:eastAsia="Arial" w:hAnsi="Arial" w:cs="Arial"/>
              </w:rPr>
            </w:pPr>
            <w:r>
              <w:rPr>
                <w:rFonts w:ascii="Arial" w:eastAsia="Arial" w:hAnsi="Arial" w:cs="Arial"/>
                <w:sz w:val="18"/>
                <w:szCs w:val="18"/>
              </w:rPr>
              <w:t xml:space="preserve">          Recording  </w:t>
            </w:r>
          </w:p>
        </w:tc>
        <w:tc>
          <w:tcPr>
            <w:tcW w:w="630" w:type="dxa"/>
            <w:gridSpan w:val="5"/>
            <w:shd w:val="clear" w:color="auto" w:fill="auto"/>
          </w:tcPr>
          <w:p w14:paraId="680DBE3F" w14:textId="77777777" w:rsidR="00F40405" w:rsidRDefault="00F40405">
            <w:pPr>
              <w:spacing w:after="0" w:line="240" w:lineRule="auto"/>
              <w:rPr>
                <w:rFonts w:ascii="Arial" w:eastAsia="Arial" w:hAnsi="Arial" w:cs="Arial"/>
                <w:color w:val="000000"/>
                <w:sz w:val="16"/>
                <w:szCs w:val="16"/>
              </w:rPr>
            </w:pPr>
          </w:p>
        </w:tc>
        <w:tc>
          <w:tcPr>
            <w:tcW w:w="2700" w:type="dxa"/>
            <w:shd w:val="clear" w:color="auto" w:fill="auto"/>
          </w:tcPr>
          <w:p w14:paraId="72485811" w14:textId="77777777" w:rsidR="00F40405" w:rsidRDefault="00F40405">
            <w:pPr>
              <w:spacing w:after="0" w:line="240" w:lineRule="auto"/>
              <w:rPr>
                <w:rFonts w:ascii="Arial" w:eastAsia="Arial" w:hAnsi="Arial" w:cs="Arial"/>
                <w:color w:val="000000"/>
              </w:rPr>
            </w:pPr>
          </w:p>
        </w:tc>
      </w:tr>
      <w:tr w:rsidR="00F40405" w14:paraId="152CD31B" w14:textId="77777777" w:rsidTr="00F40405">
        <w:trPr>
          <w:gridAfter w:val="1"/>
          <w:wAfter w:w="34" w:type="dxa"/>
          <w:trHeight w:val="305"/>
        </w:trPr>
        <w:tc>
          <w:tcPr>
            <w:tcW w:w="14850" w:type="dxa"/>
            <w:gridSpan w:val="21"/>
          </w:tcPr>
          <w:p w14:paraId="07EFCA34" w14:textId="77777777" w:rsidR="00F40405" w:rsidRDefault="00F40405">
            <w:pPr>
              <w:spacing w:after="0" w:line="240" w:lineRule="auto"/>
              <w:rPr>
                <w:rFonts w:ascii="Arial" w:eastAsia="Arial" w:hAnsi="Arial" w:cs="Arial"/>
              </w:rPr>
            </w:pPr>
            <w:r>
              <w:rPr>
                <w:rFonts w:ascii="Arial" w:eastAsia="Arial" w:hAnsi="Arial" w:cs="Arial"/>
              </w:rPr>
              <w:t>g. Termination of Program/Service and Closure of Case/s</w:t>
            </w:r>
          </w:p>
        </w:tc>
      </w:tr>
      <w:tr w:rsidR="00F40405" w14:paraId="0A355F59" w14:textId="77777777" w:rsidTr="00F40405">
        <w:trPr>
          <w:gridAfter w:val="1"/>
          <w:wAfter w:w="34" w:type="dxa"/>
          <w:trHeight w:val="1217"/>
        </w:trPr>
        <w:tc>
          <w:tcPr>
            <w:tcW w:w="2544" w:type="dxa"/>
            <w:gridSpan w:val="2"/>
            <w:vMerge w:val="restart"/>
          </w:tcPr>
          <w:p w14:paraId="73AB7EB5" w14:textId="77777777" w:rsidR="00F40405" w:rsidRDefault="00F40405">
            <w:pPr>
              <w:numPr>
                <w:ilvl w:val="0"/>
                <w:numId w:val="40"/>
              </w:numPr>
              <w:pBdr>
                <w:top w:val="nil"/>
                <w:left w:val="nil"/>
                <w:bottom w:val="nil"/>
                <w:right w:val="nil"/>
                <w:between w:val="nil"/>
              </w:pBdr>
              <w:spacing w:after="0" w:line="240" w:lineRule="auto"/>
              <w:ind w:left="287" w:hanging="283"/>
              <w:rPr>
                <w:rFonts w:ascii="Arial" w:eastAsia="Arial" w:hAnsi="Arial" w:cs="Arial"/>
                <w:color w:val="000000"/>
              </w:rPr>
            </w:pPr>
            <w:r>
              <w:rPr>
                <w:rFonts w:ascii="Arial" w:eastAsia="Arial" w:hAnsi="Arial" w:cs="Arial"/>
                <w:color w:val="000000"/>
              </w:rPr>
              <w:lastRenderedPageBreak/>
              <w:t>Termination of Services Policies</w:t>
            </w:r>
          </w:p>
          <w:p w14:paraId="1528E609" w14:textId="77777777" w:rsidR="00F40405" w:rsidRDefault="00F40405">
            <w:pPr>
              <w:spacing w:after="0" w:line="240" w:lineRule="auto"/>
              <w:rPr>
                <w:rFonts w:ascii="Arial" w:eastAsia="Arial" w:hAnsi="Arial" w:cs="Arial"/>
                <w:i/>
                <w:color w:val="000000"/>
                <w:sz w:val="20"/>
                <w:szCs w:val="20"/>
              </w:rPr>
            </w:pPr>
          </w:p>
          <w:p w14:paraId="5D0D998C" w14:textId="77777777" w:rsidR="00F40405" w:rsidRDefault="00F40405">
            <w:pPr>
              <w:spacing w:after="0" w:line="240" w:lineRule="auto"/>
              <w:rPr>
                <w:rFonts w:ascii="Arial" w:eastAsia="Arial" w:hAnsi="Arial" w:cs="Arial"/>
                <w:i/>
                <w:color w:val="000000"/>
                <w:sz w:val="20"/>
                <w:szCs w:val="20"/>
              </w:rPr>
            </w:pPr>
          </w:p>
          <w:p w14:paraId="6DC86520" w14:textId="77777777" w:rsidR="00F40405" w:rsidRDefault="00F40405">
            <w:pPr>
              <w:spacing w:after="0" w:line="240" w:lineRule="auto"/>
              <w:rPr>
                <w:rFonts w:ascii="Arial" w:eastAsia="Arial" w:hAnsi="Arial" w:cs="Arial"/>
                <w:i/>
                <w:color w:val="000000"/>
                <w:sz w:val="20"/>
                <w:szCs w:val="20"/>
              </w:rPr>
            </w:pPr>
          </w:p>
        </w:tc>
        <w:tc>
          <w:tcPr>
            <w:tcW w:w="564" w:type="dxa"/>
            <w:gridSpan w:val="2"/>
          </w:tcPr>
          <w:p w14:paraId="3BDC7197"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34</w:t>
            </w:r>
          </w:p>
        </w:tc>
        <w:tc>
          <w:tcPr>
            <w:tcW w:w="3853" w:type="dxa"/>
            <w:gridSpan w:val="4"/>
            <w:shd w:val="clear" w:color="auto" w:fill="auto"/>
          </w:tcPr>
          <w:p w14:paraId="12FE762A" w14:textId="77777777" w:rsidR="00F40405" w:rsidRDefault="00F40405">
            <w:pPr>
              <w:spacing w:after="0" w:line="240" w:lineRule="auto"/>
              <w:jc w:val="both"/>
              <w:rPr>
                <w:rFonts w:ascii="Arial" w:eastAsia="Arial" w:hAnsi="Arial" w:cs="Arial"/>
              </w:rPr>
            </w:pPr>
            <w:r>
              <w:rPr>
                <w:rFonts w:ascii="Arial" w:eastAsia="Arial" w:hAnsi="Arial" w:cs="Arial"/>
              </w:rPr>
              <w:t xml:space="preserve">There are written policies/procedures on the termination of delivery of the helping interventions to the beneficiaries   </w:t>
            </w:r>
          </w:p>
          <w:p w14:paraId="4707E799" w14:textId="77777777" w:rsidR="00F40405" w:rsidRDefault="00F40405">
            <w:pPr>
              <w:spacing w:after="0" w:line="240" w:lineRule="auto"/>
              <w:jc w:val="both"/>
              <w:rPr>
                <w:rFonts w:ascii="Arial" w:eastAsia="Arial" w:hAnsi="Arial" w:cs="Arial"/>
                <w:sz w:val="16"/>
                <w:szCs w:val="16"/>
              </w:rPr>
            </w:pPr>
          </w:p>
          <w:p w14:paraId="154CB738"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MOV: MOO/Termination Report </w:t>
            </w:r>
          </w:p>
        </w:tc>
        <w:tc>
          <w:tcPr>
            <w:tcW w:w="562" w:type="dxa"/>
            <w:gridSpan w:val="2"/>
            <w:shd w:val="clear" w:color="auto" w:fill="auto"/>
          </w:tcPr>
          <w:p w14:paraId="3B1DA2A1"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7AF4D8AB" w14:textId="77777777" w:rsidR="00F40405" w:rsidRDefault="00F40405">
            <w:pPr>
              <w:spacing w:after="0" w:line="240" w:lineRule="auto"/>
              <w:jc w:val="both"/>
              <w:rPr>
                <w:rFonts w:ascii="Arial" w:eastAsia="Arial" w:hAnsi="Arial" w:cs="Arial"/>
              </w:rPr>
            </w:pPr>
            <w:r>
              <w:rPr>
                <w:rFonts w:ascii="Arial" w:eastAsia="Arial" w:hAnsi="Arial" w:cs="Arial"/>
              </w:rPr>
              <w:t> </w:t>
            </w:r>
          </w:p>
        </w:tc>
        <w:tc>
          <w:tcPr>
            <w:tcW w:w="3434" w:type="dxa"/>
            <w:gridSpan w:val="2"/>
          </w:tcPr>
          <w:p w14:paraId="1E2924B0"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2B71447D" w14:textId="77777777" w:rsidR="00F40405" w:rsidRDefault="00F40405">
            <w:pPr>
              <w:spacing w:after="0" w:line="240" w:lineRule="auto"/>
              <w:jc w:val="both"/>
              <w:rPr>
                <w:rFonts w:ascii="Arial" w:eastAsia="Arial" w:hAnsi="Arial" w:cs="Arial"/>
                <w:color w:val="000000"/>
              </w:rPr>
            </w:pPr>
          </w:p>
        </w:tc>
        <w:tc>
          <w:tcPr>
            <w:tcW w:w="2700" w:type="dxa"/>
            <w:shd w:val="clear" w:color="auto" w:fill="auto"/>
          </w:tcPr>
          <w:p w14:paraId="335D2D01" w14:textId="77777777" w:rsidR="00F40405" w:rsidRDefault="00F40405">
            <w:pPr>
              <w:spacing w:after="0" w:line="240" w:lineRule="auto"/>
              <w:jc w:val="both"/>
              <w:rPr>
                <w:rFonts w:ascii="Arial" w:eastAsia="Arial" w:hAnsi="Arial" w:cs="Arial"/>
                <w:color w:val="000000"/>
              </w:rPr>
            </w:pPr>
            <w:r>
              <w:rPr>
                <w:rFonts w:ascii="Arial" w:eastAsia="Arial" w:hAnsi="Arial" w:cs="Arial"/>
                <w:color w:val="000000"/>
              </w:rPr>
              <w:t> </w:t>
            </w:r>
          </w:p>
          <w:p w14:paraId="18943EAE" w14:textId="77777777" w:rsidR="00F40405" w:rsidRDefault="00F40405">
            <w:pPr>
              <w:spacing w:after="0" w:line="240" w:lineRule="auto"/>
              <w:jc w:val="both"/>
              <w:rPr>
                <w:rFonts w:ascii="Arial" w:eastAsia="Arial" w:hAnsi="Arial" w:cs="Arial"/>
                <w:color w:val="000000"/>
              </w:rPr>
            </w:pPr>
            <w:r>
              <w:rPr>
                <w:rFonts w:ascii="Arial" w:eastAsia="Arial" w:hAnsi="Arial" w:cs="Arial"/>
                <w:color w:val="000000"/>
              </w:rPr>
              <w:t> </w:t>
            </w:r>
          </w:p>
        </w:tc>
      </w:tr>
      <w:tr w:rsidR="00F40405" w14:paraId="5EFA30A8" w14:textId="77777777" w:rsidTr="00F40405">
        <w:trPr>
          <w:gridAfter w:val="1"/>
          <w:wAfter w:w="34" w:type="dxa"/>
          <w:trHeight w:val="1217"/>
        </w:trPr>
        <w:tc>
          <w:tcPr>
            <w:tcW w:w="2544" w:type="dxa"/>
            <w:gridSpan w:val="2"/>
            <w:vMerge/>
          </w:tcPr>
          <w:p w14:paraId="3C978D68"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1D18B1D7"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35</w:t>
            </w:r>
          </w:p>
        </w:tc>
        <w:tc>
          <w:tcPr>
            <w:tcW w:w="3853" w:type="dxa"/>
            <w:gridSpan w:val="4"/>
            <w:shd w:val="clear" w:color="auto" w:fill="auto"/>
          </w:tcPr>
          <w:p w14:paraId="576B3D86" w14:textId="77777777" w:rsidR="00F40405" w:rsidRDefault="00F40405">
            <w:pPr>
              <w:spacing w:after="0" w:line="240" w:lineRule="auto"/>
              <w:ind w:left="25" w:hanging="25"/>
              <w:jc w:val="both"/>
              <w:rPr>
                <w:rFonts w:ascii="Arial" w:eastAsia="Arial" w:hAnsi="Arial" w:cs="Arial"/>
              </w:rPr>
            </w:pPr>
            <w:r>
              <w:rPr>
                <w:rFonts w:ascii="Arial" w:eastAsia="Arial" w:hAnsi="Arial" w:cs="Arial"/>
              </w:rPr>
              <w:t xml:space="preserve">Client/s are effectively integrated into family/community or referred to other agencies for further case management within the prescribed period or as stated in the MOO </w:t>
            </w:r>
          </w:p>
          <w:p w14:paraId="48243544" w14:textId="77777777" w:rsidR="00F40405" w:rsidRDefault="00F40405">
            <w:pPr>
              <w:spacing w:after="0" w:line="240" w:lineRule="auto"/>
              <w:ind w:left="25" w:hanging="25"/>
              <w:jc w:val="both"/>
              <w:rPr>
                <w:rFonts w:ascii="Arial" w:eastAsia="Arial" w:hAnsi="Arial" w:cs="Arial"/>
                <w:sz w:val="16"/>
                <w:szCs w:val="16"/>
              </w:rPr>
            </w:pPr>
          </w:p>
          <w:p w14:paraId="301C47A6" w14:textId="77777777" w:rsidR="00F40405" w:rsidRDefault="00F40405">
            <w:pPr>
              <w:spacing w:after="0" w:line="240" w:lineRule="auto"/>
              <w:ind w:left="25" w:hanging="25"/>
              <w:jc w:val="both"/>
              <w:rPr>
                <w:rFonts w:ascii="Arial" w:eastAsia="Arial" w:hAnsi="Arial" w:cs="Arial"/>
              </w:rPr>
            </w:pPr>
            <w:r>
              <w:rPr>
                <w:rFonts w:ascii="Arial" w:eastAsia="Arial" w:hAnsi="Arial" w:cs="Arial"/>
                <w:sz w:val="16"/>
                <w:szCs w:val="16"/>
              </w:rPr>
              <w:t xml:space="preserve">MOV:  Referral Letter/Terminal Report </w:t>
            </w:r>
          </w:p>
        </w:tc>
        <w:tc>
          <w:tcPr>
            <w:tcW w:w="562" w:type="dxa"/>
            <w:gridSpan w:val="2"/>
            <w:shd w:val="clear" w:color="auto" w:fill="auto"/>
          </w:tcPr>
          <w:p w14:paraId="47F56BE5"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2D38F9B3" w14:textId="77777777" w:rsidR="00F40405" w:rsidRDefault="00F40405">
            <w:pPr>
              <w:spacing w:after="0" w:line="240" w:lineRule="auto"/>
              <w:jc w:val="both"/>
              <w:rPr>
                <w:rFonts w:ascii="Arial" w:eastAsia="Arial" w:hAnsi="Arial" w:cs="Arial"/>
              </w:rPr>
            </w:pPr>
          </w:p>
        </w:tc>
        <w:tc>
          <w:tcPr>
            <w:tcW w:w="3434" w:type="dxa"/>
            <w:gridSpan w:val="2"/>
          </w:tcPr>
          <w:p w14:paraId="7DD002C5"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300728FE" w14:textId="77777777" w:rsidR="00F40405" w:rsidRDefault="00F40405">
            <w:pPr>
              <w:spacing w:after="0" w:line="240" w:lineRule="auto"/>
              <w:jc w:val="both"/>
              <w:rPr>
                <w:rFonts w:ascii="Arial" w:eastAsia="Arial" w:hAnsi="Arial" w:cs="Arial"/>
                <w:color w:val="000000"/>
              </w:rPr>
            </w:pPr>
          </w:p>
        </w:tc>
        <w:tc>
          <w:tcPr>
            <w:tcW w:w="2700" w:type="dxa"/>
            <w:shd w:val="clear" w:color="auto" w:fill="auto"/>
          </w:tcPr>
          <w:p w14:paraId="1DBC61A1" w14:textId="77777777" w:rsidR="00F40405" w:rsidRDefault="00F40405">
            <w:pPr>
              <w:spacing w:after="0" w:line="240" w:lineRule="auto"/>
              <w:jc w:val="both"/>
              <w:rPr>
                <w:rFonts w:ascii="Arial" w:eastAsia="Arial" w:hAnsi="Arial" w:cs="Arial"/>
                <w:color w:val="000000"/>
              </w:rPr>
            </w:pPr>
          </w:p>
        </w:tc>
      </w:tr>
      <w:tr w:rsidR="00F40405" w14:paraId="0B192494" w14:textId="77777777" w:rsidTr="00F40405">
        <w:trPr>
          <w:gridAfter w:val="1"/>
          <w:wAfter w:w="34" w:type="dxa"/>
          <w:trHeight w:val="215"/>
        </w:trPr>
        <w:tc>
          <w:tcPr>
            <w:tcW w:w="2544" w:type="dxa"/>
            <w:gridSpan w:val="2"/>
            <w:vMerge w:val="restart"/>
          </w:tcPr>
          <w:p w14:paraId="3F298EB3" w14:textId="77777777" w:rsidR="00F40405" w:rsidRDefault="00F40405">
            <w:pPr>
              <w:numPr>
                <w:ilvl w:val="0"/>
                <w:numId w:val="40"/>
              </w:numPr>
              <w:pBdr>
                <w:top w:val="nil"/>
                <w:left w:val="nil"/>
                <w:bottom w:val="nil"/>
                <w:right w:val="nil"/>
                <w:between w:val="nil"/>
              </w:pBdr>
              <w:spacing w:after="0" w:line="240" w:lineRule="auto"/>
              <w:ind w:hanging="256"/>
              <w:rPr>
                <w:rFonts w:ascii="Arial" w:eastAsia="Arial" w:hAnsi="Arial" w:cs="Arial"/>
                <w:color w:val="000000"/>
              </w:rPr>
            </w:pPr>
            <w:r>
              <w:rPr>
                <w:rFonts w:ascii="Arial" w:eastAsia="Arial" w:hAnsi="Arial" w:cs="Arial"/>
                <w:color w:val="000000"/>
              </w:rPr>
              <w:t>Provision of after-care services prior to Termination/</w:t>
            </w:r>
          </w:p>
          <w:p w14:paraId="3854318F" w14:textId="77777777" w:rsidR="00F40405" w:rsidRDefault="00F40405">
            <w:pPr>
              <w:pBdr>
                <w:top w:val="nil"/>
                <w:left w:val="nil"/>
                <w:bottom w:val="nil"/>
                <w:right w:val="nil"/>
                <w:between w:val="nil"/>
              </w:pBdr>
              <w:spacing w:after="0" w:line="240" w:lineRule="auto"/>
              <w:ind w:left="420"/>
              <w:rPr>
                <w:rFonts w:ascii="Arial" w:eastAsia="Arial" w:hAnsi="Arial" w:cs="Arial"/>
                <w:color w:val="000000"/>
              </w:rPr>
            </w:pPr>
            <w:r>
              <w:rPr>
                <w:rFonts w:ascii="Arial" w:eastAsia="Arial" w:hAnsi="Arial" w:cs="Arial"/>
                <w:color w:val="000000"/>
              </w:rPr>
              <w:t xml:space="preserve">Preparation of Transfer Summary </w:t>
            </w:r>
          </w:p>
        </w:tc>
        <w:tc>
          <w:tcPr>
            <w:tcW w:w="564" w:type="dxa"/>
            <w:gridSpan w:val="2"/>
          </w:tcPr>
          <w:p w14:paraId="10FE0E33"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36</w:t>
            </w:r>
          </w:p>
        </w:tc>
        <w:tc>
          <w:tcPr>
            <w:tcW w:w="3853" w:type="dxa"/>
            <w:gridSpan w:val="4"/>
            <w:shd w:val="clear" w:color="auto" w:fill="auto"/>
          </w:tcPr>
          <w:p w14:paraId="7D73666F" w14:textId="77777777" w:rsidR="00F40405" w:rsidRDefault="00F40405">
            <w:pPr>
              <w:spacing w:after="0" w:line="240" w:lineRule="auto"/>
              <w:jc w:val="both"/>
              <w:rPr>
                <w:rFonts w:ascii="Arial" w:eastAsia="Arial" w:hAnsi="Arial" w:cs="Arial"/>
              </w:rPr>
            </w:pPr>
            <w:r>
              <w:rPr>
                <w:rFonts w:ascii="Arial" w:eastAsia="Arial" w:hAnsi="Arial" w:cs="Arial"/>
              </w:rPr>
              <w:t>Provision of necessary services outside of the agency is arranged prior to termination</w:t>
            </w:r>
          </w:p>
          <w:p w14:paraId="4F2D9B19" w14:textId="77777777" w:rsidR="00F40405" w:rsidRDefault="00F40405">
            <w:pPr>
              <w:spacing w:after="0" w:line="240" w:lineRule="auto"/>
              <w:rPr>
                <w:rFonts w:ascii="Arial" w:eastAsia="Arial" w:hAnsi="Arial" w:cs="Arial"/>
                <w:sz w:val="16"/>
                <w:szCs w:val="16"/>
              </w:rPr>
            </w:pPr>
          </w:p>
          <w:p w14:paraId="23A3E1C7"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MOV: After-Care Service Program/Agreement</w:t>
            </w:r>
          </w:p>
        </w:tc>
        <w:tc>
          <w:tcPr>
            <w:tcW w:w="562" w:type="dxa"/>
            <w:gridSpan w:val="2"/>
            <w:shd w:val="clear" w:color="auto" w:fill="auto"/>
          </w:tcPr>
          <w:p w14:paraId="61196502"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2644F623"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30</w:t>
            </w:r>
          </w:p>
        </w:tc>
        <w:tc>
          <w:tcPr>
            <w:tcW w:w="3434" w:type="dxa"/>
            <w:gridSpan w:val="2"/>
          </w:tcPr>
          <w:p w14:paraId="3EA37295" w14:textId="77777777" w:rsidR="00F40405" w:rsidRDefault="00F40405">
            <w:pPr>
              <w:spacing w:after="0" w:line="240" w:lineRule="auto"/>
              <w:ind w:left="25" w:hanging="25"/>
              <w:rPr>
                <w:rFonts w:ascii="Arial" w:eastAsia="Arial" w:hAnsi="Arial" w:cs="Arial"/>
              </w:rPr>
            </w:pPr>
            <w:r>
              <w:rPr>
                <w:rFonts w:ascii="Arial" w:eastAsia="Arial" w:hAnsi="Arial" w:cs="Arial"/>
              </w:rPr>
              <w:t xml:space="preserve">Clients are effectively referred to other agencies or the Local Social Welfare and Development Office (LSWDO) for after-care services </w:t>
            </w:r>
          </w:p>
          <w:p w14:paraId="1F6F9E1D" w14:textId="77777777" w:rsidR="00F40405" w:rsidRDefault="00F40405">
            <w:pPr>
              <w:spacing w:after="0" w:line="240" w:lineRule="auto"/>
              <w:ind w:left="25" w:hanging="25"/>
              <w:rPr>
                <w:rFonts w:ascii="Arial" w:eastAsia="Arial" w:hAnsi="Arial" w:cs="Arial"/>
                <w:sz w:val="16"/>
                <w:szCs w:val="16"/>
              </w:rPr>
            </w:pPr>
          </w:p>
          <w:p w14:paraId="18118C2A" w14:textId="77777777" w:rsidR="00F40405" w:rsidRDefault="00F40405">
            <w:pPr>
              <w:spacing w:after="0" w:line="240" w:lineRule="auto"/>
              <w:ind w:left="25" w:hanging="25"/>
              <w:rPr>
                <w:rFonts w:ascii="Arial" w:eastAsia="Arial" w:hAnsi="Arial" w:cs="Arial"/>
                <w:sz w:val="16"/>
                <w:szCs w:val="16"/>
              </w:rPr>
            </w:pPr>
            <w:r>
              <w:rPr>
                <w:rFonts w:ascii="Arial" w:eastAsia="Arial" w:hAnsi="Arial" w:cs="Arial"/>
                <w:sz w:val="16"/>
                <w:szCs w:val="16"/>
              </w:rPr>
              <w:t xml:space="preserve">MOV:  Referral Letter/Terminal Report </w:t>
            </w:r>
          </w:p>
        </w:tc>
        <w:tc>
          <w:tcPr>
            <w:tcW w:w="630" w:type="dxa"/>
            <w:gridSpan w:val="5"/>
            <w:shd w:val="clear" w:color="auto" w:fill="auto"/>
          </w:tcPr>
          <w:p w14:paraId="743AE1A0" w14:textId="77777777" w:rsidR="00F40405" w:rsidRDefault="00F40405">
            <w:pPr>
              <w:spacing w:after="0" w:line="240" w:lineRule="auto"/>
              <w:jc w:val="both"/>
              <w:rPr>
                <w:rFonts w:ascii="Arial" w:eastAsia="Arial" w:hAnsi="Arial" w:cs="Arial"/>
                <w:color w:val="000000"/>
                <w:sz w:val="16"/>
                <w:szCs w:val="16"/>
              </w:rPr>
            </w:pPr>
          </w:p>
        </w:tc>
        <w:tc>
          <w:tcPr>
            <w:tcW w:w="2700" w:type="dxa"/>
            <w:shd w:val="clear" w:color="auto" w:fill="auto"/>
          </w:tcPr>
          <w:p w14:paraId="11EEA413" w14:textId="77777777" w:rsidR="00F40405" w:rsidRDefault="00F40405">
            <w:pPr>
              <w:spacing w:after="0" w:line="240" w:lineRule="auto"/>
              <w:jc w:val="both"/>
              <w:rPr>
                <w:rFonts w:ascii="Arial" w:eastAsia="Arial" w:hAnsi="Arial" w:cs="Arial"/>
                <w:color w:val="000000"/>
              </w:rPr>
            </w:pPr>
          </w:p>
        </w:tc>
      </w:tr>
      <w:tr w:rsidR="00F40405" w14:paraId="5F6D2DE1" w14:textId="77777777" w:rsidTr="00F40405">
        <w:trPr>
          <w:gridAfter w:val="1"/>
          <w:wAfter w:w="34" w:type="dxa"/>
          <w:trHeight w:val="215"/>
        </w:trPr>
        <w:tc>
          <w:tcPr>
            <w:tcW w:w="2544" w:type="dxa"/>
            <w:gridSpan w:val="2"/>
            <w:vMerge/>
          </w:tcPr>
          <w:p w14:paraId="5E9CF3AB"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463CBFE9"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37</w:t>
            </w:r>
          </w:p>
        </w:tc>
        <w:tc>
          <w:tcPr>
            <w:tcW w:w="3853" w:type="dxa"/>
            <w:gridSpan w:val="4"/>
            <w:shd w:val="clear" w:color="auto" w:fill="auto"/>
          </w:tcPr>
          <w:p w14:paraId="239B30DA" w14:textId="77777777" w:rsidR="00F40405" w:rsidRDefault="00F40405">
            <w:pPr>
              <w:spacing w:after="0" w:line="240" w:lineRule="auto"/>
              <w:jc w:val="both"/>
              <w:rPr>
                <w:rFonts w:ascii="Arial" w:eastAsia="Arial" w:hAnsi="Arial" w:cs="Arial"/>
              </w:rPr>
            </w:pPr>
            <w:r>
              <w:rPr>
                <w:rFonts w:ascii="Arial" w:eastAsia="Arial" w:hAnsi="Arial" w:cs="Arial"/>
              </w:rPr>
              <w:t xml:space="preserve">Transfer Summary is prepared within one (1) week after the client is transferred to another agency for further case management or provision of other services </w:t>
            </w:r>
          </w:p>
          <w:p w14:paraId="13ADE18E" w14:textId="77777777" w:rsidR="00F40405" w:rsidRDefault="00F40405">
            <w:pPr>
              <w:spacing w:after="0" w:line="240" w:lineRule="auto"/>
              <w:jc w:val="both"/>
              <w:rPr>
                <w:rFonts w:ascii="Arial" w:eastAsia="Arial" w:hAnsi="Arial" w:cs="Arial"/>
                <w:sz w:val="16"/>
                <w:szCs w:val="16"/>
              </w:rPr>
            </w:pPr>
          </w:p>
          <w:p w14:paraId="10B2CD92"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 xml:space="preserve">MOV:  Transfer Summary </w:t>
            </w:r>
          </w:p>
        </w:tc>
        <w:tc>
          <w:tcPr>
            <w:tcW w:w="562" w:type="dxa"/>
            <w:gridSpan w:val="2"/>
            <w:shd w:val="clear" w:color="auto" w:fill="auto"/>
          </w:tcPr>
          <w:p w14:paraId="36850A5E"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28EB980F" w14:textId="77777777" w:rsidR="00F40405" w:rsidRDefault="00F40405">
            <w:pPr>
              <w:spacing w:after="0" w:line="240" w:lineRule="auto"/>
              <w:jc w:val="center"/>
              <w:rPr>
                <w:rFonts w:ascii="Arial" w:eastAsia="Arial" w:hAnsi="Arial" w:cs="Arial"/>
                <w:sz w:val="16"/>
                <w:szCs w:val="16"/>
              </w:rPr>
            </w:pPr>
          </w:p>
        </w:tc>
        <w:tc>
          <w:tcPr>
            <w:tcW w:w="3434" w:type="dxa"/>
            <w:gridSpan w:val="2"/>
          </w:tcPr>
          <w:p w14:paraId="71353E1B" w14:textId="77777777" w:rsidR="00F40405" w:rsidRDefault="00F40405">
            <w:pPr>
              <w:spacing w:after="0" w:line="240" w:lineRule="auto"/>
              <w:ind w:left="25" w:hanging="25"/>
              <w:rPr>
                <w:rFonts w:ascii="Arial" w:eastAsia="Arial" w:hAnsi="Arial" w:cs="Arial"/>
              </w:rPr>
            </w:pPr>
          </w:p>
        </w:tc>
        <w:tc>
          <w:tcPr>
            <w:tcW w:w="630" w:type="dxa"/>
            <w:gridSpan w:val="5"/>
            <w:shd w:val="clear" w:color="auto" w:fill="auto"/>
          </w:tcPr>
          <w:p w14:paraId="229C76AA" w14:textId="77777777" w:rsidR="00F40405" w:rsidRDefault="00F40405">
            <w:pPr>
              <w:spacing w:after="0" w:line="240" w:lineRule="auto"/>
              <w:jc w:val="both"/>
              <w:rPr>
                <w:rFonts w:ascii="Arial" w:eastAsia="Arial" w:hAnsi="Arial" w:cs="Arial"/>
                <w:color w:val="000000"/>
                <w:sz w:val="16"/>
                <w:szCs w:val="16"/>
              </w:rPr>
            </w:pPr>
          </w:p>
        </w:tc>
        <w:tc>
          <w:tcPr>
            <w:tcW w:w="2700" w:type="dxa"/>
            <w:shd w:val="clear" w:color="auto" w:fill="auto"/>
          </w:tcPr>
          <w:p w14:paraId="67811E1D" w14:textId="77777777" w:rsidR="00F40405" w:rsidRDefault="00F40405">
            <w:pPr>
              <w:spacing w:after="0" w:line="240" w:lineRule="auto"/>
              <w:jc w:val="both"/>
              <w:rPr>
                <w:rFonts w:ascii="Arial" w:eastAsia="Arial" w:hAnsi="Arial" w:cs="Arial"/>
                <w:color w:val="FF0000"/>
              </w:rPr>
            </w:pPr>
          </w:p>
        </w:tc>
      </w:tr>
      <w:tr w:rsidR="00F40405" w14:paraId="3261C772" w14:textId="77777777" w:rsidTr="00F40405">
        <w:trPr>
          <w:gridAfter w:val="1"/>
          <w:wAfter w:w="34" w:type="dxa"/>
          <w:trHeight w:val="215"/>
        </w:trPr>
        <w:tc>
          <w:tcPr>
            <w:tcW w:w="2544" w:type="dxa"/>
            <w:gridSpan w:val="2"/>
            <w:vMerge w:val="restart"/>
          </w:tcPr>
          <w:p w14:paraId="7A85E76D" w14:textId="77777777" w:rsidR="00F40405" w:rsidRDefault="00F40405">
            <w:pPr>
              <w:numPr>
                <w:ilvl w:val="0"/>
                <w:numId w:val="40"/>
              </w:numPr>
              <w:pBdr>
                <w:top w:val="nil"/>
                <w:left w:val="nil"/>
                <w:bottom w:val="nil"/>
                <w:right w:val="nil"/>
                <w:between w:val="nil"/>
              </w:pBdr>
              <w:spacing w:after="0" w:line="240" w:lineRule="auto"/>
              <w:ind w:hanging="256"/>
              <w:rPr>
                <w:rFonts w:ascii="Arial" w:eastAsia="Arial" w:hAnsi="Arial" w:cs="Arial"/>
                <w:color w:val="000000"/>
              </w:rPr>
            </w:pPr>
            <w:r>
              <w:rPr>
                <w:rFonts w:ascii="Arial" w:eastAsia="Arial" w:hAnsi="Arial" w:cs="Arial"/>
                <w:color w:val="000000"/>
              </w:rPr>
              <w:t xml:space="preserve">Preparation of Terminal Report  </w:t>
            </w:r>
          </w:p>
        </w:tc>
        <w:tc>
          <w:tcPr>
            <w:tcW w:w="564" w:type="dxa"/>
            <w:gridSpan w:val="2"/>
          </w:tcPr>
          <w:p w14:paraId="7E0C46DE"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38</w:t>
            </w:r>
          </w:p>
        </w:tc>
        <w:tc>
          <w:tcPr>
            <w:tcW w:w="3853" w:type="dxa"/>
            <w:gridSpan w:val="4"/>
            <w:shd w:val="clear" w:color="auto" w:fill="auto"/>
          </w:tcPr>
          <w:p w14:paraId="38079FAB" w14:textId="77777777" w:rsidR="00F40405" w:rsidRDefault="00F40405">
            <w:pPr>
              <w:spacing w:after="0" w:line="240" w:lineRule="auto"/>
              <w:jc w:val="both"/>
              <w:rPr>
                <w:rFonts w:ascii="Arial" w:eastAsia="Arial" w:hAnsi="Arial" w:cs="Arial"/>
              </w:rPr>
            </w:pPr>
            <w:r>
              <w:rPr>
                <w:rFonts w:ascii="Arial" w:eastAsia="Arial" w:hAnsi="Arial" w:cs="Arial"/>
              </w:rPr>
              <w:t xml:space="preserve">Termination is appropriately done through the preparation of the Terminal Report </w:t>
            </w:r>
          </w:p>
          <w:p w14:paraId="1785480D" w14:textId="77777777" w:rsidR="00F40405" w:rsidRDefault="00F40405">
            <w:pPr>
              <w:spacing w:after="0" w:line="240" w:lineRule="auto"/>
              <w:jc w:val="both"/>
              <w:rPr>
                <w:rFonts w:ascii="Arial" w:eastAsia="Arial" w:hAnsi="Arial" w:cs="Arial"/>
                <w:sz w:val="16"/>
                <w:szCs w:val="16"/>
              </w:rPr>
            </w:pPr>
          </w:p>
          <w:p w14:paraId="6F29E7E5" w14:textId="77777777" w:rsidR="00F40405" w:rsidRDefault="00F40405">
            <w:pPr>
              <w:spacing w:after="0" w:line="240" w:lineRule="auto"/>
              <w:rPr>
                <w:rFonts w:ascii="Arial" w:eastAsia="Arial" w:hAnsi="Arial" w:cs="Arial"/>
              </w:rPr>
            </w:pPr>
            <w:r>
              <w:rPr>
                <w:rFonts w:ascii="Arial" w:eastAsia="Arial" w:hAnsi="Arial" w:cs="Arial"/>
                <w:sz w:val="18"/>
                <w:szCs w:val="18"/>
              </w:rPr>
              <w:t xml:space="preserve">MOV:  Terminal Report </w:t>
            </w:r>
          </w:p>
        </w:tc>
        <w:tc>
          <w:tcPr>
            <w:tcW w:w="562" w:type="dxa"/>
            <w:gridSpan w:val="2"/>
            <w:shd w:val="clear" w:color="auto" w:fill="auto"/>
          </w:tcPr>
          <w:p w14:paraId="35B23FD7" w14:textId="77777777" w:rsidR="00F40405" w:rsidRDefault="00F40405">
            <w:pPr>
              <w:spacing w:after="0" w:line="240" w:lineRule="auto"/>
              <w:ind w:right="-102"/>
              <w:rPr>
                <w:rFonts w:ascii="Arial" w:eastAsia="Arial" w:hAnsi="Arial" w:cs="Arial"/>
                <w:color w:val="FF0000"/>
                <w:sz w:val="16"/>
                <w:szCs w:val="16"/>
              </w:rPr>
            </w:pPr>
          </w:p>
        </w:tc>
        <w:tc>
          <w:tcPr>
            <w:tcW w:w="563" w:type="dxa"/>
            <w:gridSpan w:val="3"/>
            <w:shd w:val="clear" w:color="auto" w:fill="auto"/>
          </w:tcPr>
          <w:p w14:paraId="1247FA7E" w14:textId="77777777" w:rsidR="00F40405" w:rsidRDefault="00F40405">
            <w:pPr>
              <w:spacing w:after="0" w:line="240" w:lineRule="auto"/>
              <w:jc w:val="center"/>
              <w:rPr>
                <w:rFonts w:ascii="Arial" w:eastAsia="Arial" w:hAnsi="Arial" w:cs="Arial"/>
                <w:color w:val="FF0000"/>
                <w:sz w:val="16"/>
                <w:szCs w:val="16"/>
              </w:rPr>
            </w:pPr>
          </w:p>
        </w:tc>
        <w:tc>
          <w:tcPr>
            <w:tcW w:w="3434" w:type="dxa"/>
            <w:gridSpan w:val="2"/>
          </w:tcPr>
          <w:p w14:paraId="6E617003" w14:textId="77777777" w:rsidR="00F40405" w:rsidRDefault="00F40405">
            <w:pPr>
              <w:spacing w:after="0" w:line="240" w:lineRule="auto"/>
              <w:ind w:left="584" w:hanging="567"/>
              <w:rPr>
                <w:rFonts w:ascii="Arial" w:eastAsia="Arial" w:hAnsi="Arial" w:cs="Arial"/>
              </w:rPr>
            </w:pPr>
            <w:r>
              <w:rPr>
                <w:rFonts w:ascii="Arial" w:eastAsia="Arial" w:hAnsi="Arial" w:cs="Arial"/>
                <w:sz w:val="18"/>
                <w:szCs w:val="18"/>
              </w:rPr>
              <w:t xml:space="preserve"> </w:t>
            </w:r>
          </w:p>
        </w:tc>
        <w:tc>
          <w:tcPr>
            <w:tcW w:w="630" w:type="dxa"/>
            <w:gridSpan w:val="5"/>
            <w:shd w:val="clear" w:color="auto" w:fill="auto"/>
          </w:tcPr>
          <w:p w14:paraId="2B1324CB" w14:textId="77777777" w:rsidR="00F40405" w:rsidRDefault="00F40405">
            <w:pPr>
              <w:spacing w:after="0" w:line="240" w:lineRule="auto"/>
              <w:jc w:val="both"/>
              <w:rPr>
                <w:rFonts w:ascii="Arial" w:eastAsia="Arial" w:hAnsi="Arial" w:cs="Arial"/>
                <w:color w:val="000000"/>
                <w:sz w:val="16"/>
                <w:szCs w:val="16"/>
              </w:rPr>
            </w:pPr>
          </w:p>
        </w:tc>
        <w:tc>
          <w:tcPr>
            <w:tcW w:w="2700" w:type="dxa"/>
            <w:shd w:val="clear" w:color="auto" w:fill="auto"/>
          </w:tcPr>
          <w:p w14:paraId="18774369" w14:textId="77777777" w:rsidR="00F40405" w:rsidRDefault="00F40405">
            <w:pPr>
              <w:spacing w:after="0" w:line="240" w:lineRule="auto"/>
              <w:jc w:val="both"/>
              <w:rPr>
                <w:rFonts w:ascii="Arial" w:eastAsia="Arial" w:hAnsi="Arial" w:cs="Arial"/>
                <w:color w:val="000000"/>
              </w:rPr>
            </w:pPr>
          </w:p>
        </w:tc>
      </w:tr>
      <w:tr w:rsidR="00F40405" w14:paraId="797DFABB" w14:textId="77777777" w:rsidTr="00F40405">
        <w:trPr>
          <w:gridAfter w:val="1"/>
          <w:wAfter w:w="34" w:type="dxa"/>
          <w:trHeight w:val="215"/>
        </w:trPr>
        <w:tc>
          <w:tcPr>
            <w:tcW w:w="2544" w:type="dxa"/>
            <w:gridSpan w:val="2"/>
            <w:vMerge/>
          </w:tcPr>
          <w:p w14:paraId="6C2D3202"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1CE46F83"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39</w:t>
            </w:r>
          </w:p>
        </w:tc>
        <w:tc>
          <w:tcPr>
            <w:tcW w:w="3853" w:type="dxa"/>
            <w:gridSpan w:val="4"/>
            <w:shd w:val="clear" w:color="auto" w:fill="auto"/>
          </w:tcPr>
          <w:p w14:paraId="0296C6F1" w14:textId="77777777" w:rsidR="00F40405" w:rsidRDefault="00F40405">
            <w:pPr>
              <w:spacing w:after="0" w:line="240" w:lineRule="auto"/>
              <w:jc w:val="both"/>
              <w:rPr>
                <w:rFonts w:ascii="Arial" w:eastAsia="Arial" w:hAnsi="Arial" w:cs="Arial"/>
              </w:rPr>
            </w:pPr>
            <w:r>
              <w:rPr>
                <w:rFonts w:ascii="Arial" w:eastAsia="Arial" w:hAnsi="Arial" w:cs="Arial"/>
              </w:rPr>
              <w:t xml:space="preserve">Terminal report is prepared within one (1) week after the termination of the programs and services  </w:t>
            </w:r>
          </w:p>
          <w:p w14:paraId="6D5AB090" w14:textId="77777777" w:rsidR="00F40405" w:rsidRDefault="00F40405">
            <w:pPr>
              <w:spacing w:after="0" w:line="240" w:lineRule="auto"/>
              <w:jc w:val="both"/>
              <w:rPr>
                <w:rFonts w:ascii="Arial" w:eastAsia="Arial" w:hAnsi="Arial" w:cs="Arial"/>
                <w:sz w:val="16"/>
                <w:szCs w:val="16"/>
              </w:rPr>
            </w:pPr>
          </w:p>
          <w:p w14:paraId="4B347A2D"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Terminal Report</w:t>
            </w:r>
          </w:p>
        </w:tc>
        <w:tc>
          <w:tcPr>
            <w:tcW w:w="562" w:type="dxa"/>
            <w:gridSpan w:val="2"/>
            <w:shd w:val="clear" w:color="auto" w:fill="auto"/>
          </w:tcPr>
          <w:p w14:paraId="373FF67A"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2BDF6FE7"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31</w:t>
            </w:r>
          </w:p>
        </w:tc>
        <w:tc>
          <w:tcPr>
            <w:tcW w:w="3434" w:type="dxa"/>
            <w:gridSpan w:val="2"/>
          </w:tcPr>
          <w:p w14:paraId="35D4B2A2" w14:textId="77777777" w:rsidR="00F40405" w:rsidRDefault="00F40405">
            <w:pPr>
              <w:spacing w:after="0" w:line="240" w:lineRule="auto"/>
              <w:jc w:val="both"/>
              <w:rPr>
                <w:rFonts w:ascii="Arial" w:eastAsia="Arial" w:hAnsi="Arial" w:cs="Arial"/>
              </w:rPr>
            </w:pPr>
            <w:r>
              <w:rPr>
                <w:rFonts w:ascii="Arial" w:eastAsia="Arial" w:hAnsi="Arial" w:cs="Arial"/>
              </w:rPr>
              <w:t xml:space="preserve">Terminal report is prepared ahead of the prescribed timeline </w:t>
            </w:r>
          </w:p>
          <w:p w14:paraId="3BD5AFCB" w14:textId="77777777" w:rsidR="00F40405" w:rsidRDefault="00F40405">
            <w:pPr>
              <w:spacing w:after="0" w:line="240" w:lineRule="auto"/>
              <w:jc w:val="both"/>
              <w:rPr>
                <w:rFonts w:ascii="Arial" w:eastAsia="Arial" w:hAnsi="Arial" w:cs="Arial"/>
                <w:sz w:val="16"/>
                <w:szCs w:val="16"/>
              </w:rPr>
            </w:pPr>
          </w:p>
          <w:p w14:paraId="0FC5C867" w14:textId="77777777" w:rsidR="00F40405" w:rsidRDefault="00F40405">
            <w:pPr>
              <w:spacing w:after="0" w:line="240" w:lineRule="auto"/>
              <w:ind w:left="584" w:hanging="567"/>
              <w:rPr>
                <w:rFonts w:ascii="Arial" w:eastAsia="Arial" w:hAnsi="Arial" w:cs="Arial"/>
                <w:sz w:val="18"/>
                <w:szCs w:val="18"/>
              </w:rPr>
            </w:pPr>
            <w:r>
              <w:rPr>
                <w:rFonts w:ascii="Arial" w:eastAsia="Arial" w:hAnsi="Arial" w:cs="Arial"/>
                <w:sz w:val="18"/>
                <w:szCs w:val="18"/>
              </w:rPr>
              <w:t>MOV:  Terminal Report</w:t>
            </w:r>
          </w:p>
        </w:tc>
        <w:tc>
          <w:tcPr>
            <w:tcW w:w="630" w:type="dxa"/>
            <w:gridSpan w:val="5"/>
            <w:shd w:val="clear" w:color="auto" w:fill="auto"/>
          </w:tcPr>
          <w:p w14:paraId="31A5E01A" w14:textId="77777777" w:rsidR="00F40405" w:rsidRDefault="00F40405">
            <w:pPr>
              <w:spacing w:after="0" w:line="240" w:lineRule="auto"/>
              <w:jc w:val="both"/>
              <w:rPr>
                <w:rFonts w:ascii="Arial" w:eastAsia="Arial" w:hAnsi="Arial" w:cs="Arial"/>
                <w:color w:val="000000"/>
                <w:sz w:val="16"/>
                <w:szCs w:val="16"/>
              </w:rPr>
            </w:pPr>
          </w:p>
        </w:tc>
        <w:tc>
          <w:tcPr>
            <w:tcW w:w="2700" w:type="dxa"/>
            <w:shd w:val="clear" w:color="auto" w:fill="auto"/>
          </w:tcPr>
          <w:p w14:paraId="43930044" w14:textId="77777777" w:rsidR="00F40405" w:rsidRDefault="00F40405">
            <w:pPr>
              <w:spacing w:after="0" w:line="240" w:lineRule="auto"/>
              <w:jc w:val="both"/>
              <w:rPr>
                <w:rFonts w:ascii="Arial" w:eastAsia="Arial" w:hAnsi="Arial" w:cs="Arial"/>
                <w:color w:val="000000"/>
              </w:rPr>
            </w:pPr>
          </w:p>
        </w:tc>
      </w:tr>
      <w:tr w:rsidR="00F40405" w14:paraId="1B18C20D" w14:textId="77777777" w:rsidTr="00F40405">
        <w:trPr>
          <w:gridAfter w:val="1"/>
          <w:wAfter w:w="34" w:type="dxa"/>
          <w:trHeight w:val="215"/>
        </w:trPr>
        <w:tc>
          <w:tcPr>
            <w:tcW w:w="2544" w:type="dxa"/>
            <w:gridSpan w:val="2"/>
            <w:vMerge w:val="restart"/>
          </w:tcPr>
          <w:p w14:paraId="7108C374" w14:textId="77777777" w:rsidR="00F40405" w:rsidRDefault="00F40405">
            <w:pPr>
              <w:numPr>
                <w:ilvl w:val="0"/>
                <w:numId w:val="40"/>
              </w:numPr>
              <w:pBdr>
                <w:top w:val="nil"/>
                <w:left w:val="nil"/>
                <w:bottom w:val="nil"/>
                <w:right w:val="nil"/>
                <w:between w:val="nil"/>
              </w:pBdr>
              <w:spacing w:after="0" w:line="240" w:lineRule="auto"/>
              <w:ind w:hanging="256"/>
              <w:rPr>
                <w:rFonts w:ascii="Arial" w:eastAsia="Arial" w:hAnsi="Arial" w:cs="Arial"/>
                <w:color w:val="000000"/>
              </w:rPr>
            </w:pPr>
            <w:r>
              <w:rPr>
                <w:rFonts w:ascii="Arial" w:eastAsia="Arial" w:hAnsi="Arial" w:cs="Arial"/>
                <w:color w:val="000000"/>
              </w:rPr>
              <w:t xml:space="preserve">Closure and Preparation of Closing Summary/Report </w:t>
            </w:r>
          </w:p>
          <w:p w14:paraId="783F2C27" w14:textId="77777777" w:rsidR="00F40405" w:rsidRDefault="00F40405">
            <w:pPr>
              <w:spacing w:after="0" w:line="240" w:lineRule="auto"/>
              <w:ind w:hanging="256"/>
              <w:jc w:val="both"/>
              <w:rPr>
                <w:rFonts w:ascii="Arial" w:eastAsia="Arial" w:hAnsi="Arial" w:cs="Arial"/>
                <w:color w:val="000000"/>
                <w:sz w:val="16"/>
                <w:szCs w:val="16"/>
              </w:rPr>
            </w:pPr>
          </w:p>
          <w:p w14:paraId="2A8DCD7A" w14:textId="77777777" w:rsidR="00F40405" w:rsidRDefault="00F40405">
            <w:pPr>
              <w:spacing w:after="0" w:line="240" w:lineRule="auto"/>
              <w:ind w:hanging="256"/>
              <w:rPr>
                <w:rFonts w:ascii="Arial" w:eastAsia="Arial" w:hAnsi="Arial" w:cs="Arial"/>
                <w:color w:val="000000"/>
              </w:rPr>
            </w:pPr>
          </w:p>
        </w:tc>
        <w:tc>
          <w:tcPr>
            <w:tcW w:w="564" w:type="dxa"/>
            <w:gridSpan w:val="2"/>
          </w:tcPr>
          <w:p w14:paraId="1D109E29"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lastRenderedPageBreak/>
              <w:t>40</w:t>
            </w:r>
          </w:p>
        </w:tc>
        <w:tc>
          <w:tcPr>
            <w:tcW w:w="3853" w:type="dxa"/>
            <w:gridSpan w:val="4"/>
            <w:shd w:val="clear" w:color="auto" w:fill="auto"/>
          </w:tcPr>
          <w:p w14:paraId="21904065" w14:textId="77777777" w:rsidR="00F40405" w:rsidRDefault="00F40405">
            <w:pPr>
              <w:spacing w:after="0" w:line="240" w:lineRule="auto"/>
              <w:jc w:val="both"/>
              <w:rPr>
                <w:rFonts w:ascii="Arial" w:eastAsia="Arial" w:hAnsi="Arial" w:cs="Arial"/>
              </w:rPr>
            </w:pPr>
            <w:r>
              <w:rPr>
                <w:rFonts w:ascii="Arial" w:eastAsia="Arial" w:hAnsi="Arial" w:cs="Arial"/>
              </w:rPr>
              <w:t xml:space="preserve">Closure is done after receipt of two (2) positive feedback reports on the client’s recovery from their difficult/crisis situation. Feedback </w:t>
            </w:r>
            <w:r>
              <w:rPr>
                <w:rFonts w:ascii="Arial" w:eastAsia="Arial" w:hAnsi="Arial" w:cs="Arial"/>
              </w:rPr>
              <w:lastRenderedPageBreak/>
              <w:t>reports may be received from the client/s themselves, through e-mail, text, or telephone calls or as verified by the LGU social worker</w:t>
            </w:r>
          </w:p>
          <w:p w14:paraId="360330B1" w14:textId="77777777" w:rsidR="00F40405" w:rsidRDefault="00F40405">
            <w:pPr>
              <w:spacing w:after="0" w:line="240" w:lineRule="auto"/>
              <w:rPr>
                <w:rFonts w:ascii="Arial" w:eastAsia="Arial" w:hAnsi="Arial" w:cs="Arial"/>
                <w:sz w:val="16"/>
                <w:szCs w:val="16"/>
              </w:rPr>
            </w:pPr>
          </w:p>
          <w:p w14:paraId="336FD383" w14:textId="77777777" w:rsidR="00F40405" w:rsidRDefault="00F40405">
            <w:pPr>
              <w:spacing w:after="0" w:line="240" w:lineRule="auto"/>
              <w:ind w:left="559" w:hanging="559"/>
              <w:rPr>
                <w:rFonts w:ascii="Arial" w:eastAsia="Arial" w:hAnsi="Arial" w:cs="Arial"/>
                <w:sz w:val="18"/>
                <w:szCs w:val="18"/>
              </w:rPr>
            </w:pPr>
            <w:r>
              <w:rPr>
                <w:rFonts w:ascii="Arial" w:eastAsia="Arial" w:hAnsi="Arial" w:cs="Arial"/>
                <w:sz w:val="18"/>
                <w:szCs w:val="18"/>
              </w:rPr>
              <w:t xml:space="preserve">MOV: Closing Summary and Feedback </w:t>
            </w:r>
          </w:p>
          <w:p w14:paraId="641220EE" w14:textId="77777777" w:rsidR="00F40405" w:rsidRDefault="00F40405">
            <w:pPr>
              <w:spacing w:after="0" w:line="240" w:lineRule="auto"/>
              <w:ind w:left="559" w:hanging="559"/>
              <w:rPr>
                <w:rFonts w:ascii="Arial" w:eastAsia="Arial" w:hAnsi="Arial" w:cs="Arial"/>
              </w:rPr>
            </w:pPr>
            <w:r>
              <w:rPr>
                <w:rFonts w:ascii="Arial" w:eastAsia="Arial" w:hAnsi="Arial" w:cs="Arial"/>
                <w:sz w:val="18"/>
                <w:szCs w:val="18"/>
              </w:rPr>
              <w:t xml:space="preserve">          Report/s </w:t>
            </w:r>
          </w:p>
        </w:tc>
        <w:tc>
          <w:tcPr>
            <w:tcW w:w="562" w:type="dxa"/>
            <w:gridSpan w:val="2"/>
            <w:shd w:val="clear" w:color="auto" w:fill="auto"/>
          </w:tcPr>
          <w:p w14:paraId="26862A39"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040E856F" w14:textId="77777777" w:rsidR="00F40405" w:rsidRDefault="00F40405">
            <w:pPr>
              <w:spacing w:after="0" w:line="240" w:lineRule="auto"/>
              <w:jc w:val="center"/>
              <w:rPr>
                <w:rFonts w:ascii="Arial" w:eastAsia="Arial" w:hAnsi="Arial" w:cs="Arial"/>
                <w:sz w:val="16"/>
                <w:szCs w:val="16"/>
              </w:rPr>
            </w:pPr>
          </w:p>
        </w:tc>
        <w:tc>
          <w:tcPr>
            <w:tcW w:w="3434" w:type="dxa"/>
            <w:gridSpan w:val="2"/>
          </w:tcPr>
          <w:p w14:paraId="3C2193B2"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6F2BD91F" w14:textId="77777777" w:rsidR="00F40405" w:rsidRDefault="00F40405">
            <w:pPr>
              <w:spacing w:after="0" w:line="240" w:lineRule="auto"/>
              <w:jc w:val="both"/>
              <w:rPr>
                <w:rFonts w:ascii="Arial" w:eastAsia="Arial" w:hAnsi="Arial" w:cs="Arial"/>
                <w:color w:val="000000"/>
                <w:sz w:val="16"/>
                <w:szCs w:val="16"/>
              </w:rPr>
            </w:pPr>
          </w:p>
        </w:tc>
        <w:tc>
          <w:tcPr>
            <w:tcW w:w="2700" w:type="dxa"/>
            <w:shd w:val="clear" w:color="auto" w:fill="auto"/>
          </w:tcPr>
          <w:p w14:paraId="003562B7" w14:textId="77777777" w:rsidR="00F40405" w:rsidRDefault="00F40405">
            <w:pPr>
              <w:spacing w:after="0" w:line="240" w:lineRule="auto"/>
              <w:jc w:val="both"/>
              <w:rPr>
                <w:rFonts w:ascii="Arial" w:eastAsia="Arial" w:hAnsi="Arial" w:cs="Arial"/>
                <w:color w:val="000000"/>
              </w:rPr>
            </w:pPr>
          </w:p>
        </w:tc>
      </w:tr>
      <w:tr w:rsidR="00F40405" w14:paraId="3605CF0E" w14:textId="77777777" w:rsidTr="00F40405">
        <w:trPr>
          <w:gridAfter w:val="1"/>
          <w:wAfter w:w="34" w:type="dxa"/>
          <w:trHeight w:val="215"/>
        </w:trPr>
        <w:tc>
          <w:tcPr>
            <w:tcW w:w="2544" w:type="dxa"/>
            <w:gridSpan w:val="2"/>
            <w:vMerge/>
          </w:tcPr>
          <w:p w14:paraId="1FD92FB6"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6A0829D0"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41</w:t>
            </w:r>
          </w:p>
        </w:tc>
        <w:tc>
          <w:tcPr>
            <w:tcW w:w="3853" w:type="dxa"/>
            <w:gridSpan w:val="4"/>
            <w:shd w:val="clear" w:color="auto" w:fill="auto"/>
          </w:tcPr>
          <w:p w14:paraId="56390274" w14:textId="77777777" w:rsidR="00F40405" w:rsidRDefault="00F40405">
            <w:pPr>
              <w:spacing w:after="0" w:line="240" w:lineRule="auto"/>
              <w:jc w:val="both"/>
              <w:rPr>
                <w:rFonts w:ascii="Arial" w:eastAsia="Arial" w:hAnsi="Arial" w:cs="Arial"/>
              </w:rPr>
            </w:pPr>
            <w:r>
              <w:rPr>
                <w:rFonts w:ascii="Arial" w:eastAsia="Arial" w:hAnsi="Arial" w:cs="Arial"/>
              </w:rPr>
              <w:t xml:space="preserve">Closing Summary is prepared one (1) week after the closing of a case. </w:t>
            </w:r>
          </w:p>
          <w:p w14:paraId="641FF993" w14:textId="77777777" w:rsidR="00F40405" w:rsidRDefault="00F40405">
            <w:pPr>
              <w:spacing w:after="0" w:line="240" w:lineRule="auto"/>
              <w:jc w:val="both"/>
              <w:rPr>
                <w:rFonts w:ascii="Arial" w:eastAsia="Arial" w:hAnsi="Arial" w:cs="Arial"/>
                <w:sz w:val="16"/>
                <w:szCs w:val="16"/>
              </w:rPr>
            </w:pPr>
          </w:p>
          <w:p w14:paraId="39B669A6"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Closing Summary </w:t>
            </w:r>
          </w:p>
        </w:tc>
        <w:tc>
          <w:tcPr>
            <w:tcW w:w="562" w:type="dxa"/>
            <w:gridSpan w:val="2"/>
            <w:shd w:val="clear" w:color="auto" w:fill="auto"/>
          </w:tcPr>
          <w:p w14:paraId="25FFD8B4" w14:textId="77777777" w:rsidR="00F40405" w:rsidRDefault="00F40405">
            <w:pPr>
              <w:spacing w:after="0" w:line="240" w:lineRule="auto"/>
              <w:ind w:right="-102"/>
              <w:rPr>
                <w:rFonts w:ascii="Arial" w:eastAsia="Arial" w:hAnsi="Arial" w:cs="Arial"/>
                <w:sz w:val="16"/>
                <w:szCs w:val="16"/>
              </w:rPr>
            </w:pPr>
          </w:p>
        </w:tc>
        <w:tc>
          <w:tcPr>
            <w:tcW w:w="563" w:type="dxa"/>
            <w:gridSpan w:val="3"/>
            <w:shd w:val="clear" w:color="auto" w:fill="auto"/>
          </w:tcPr>
          <w:p w14:paraId="63292B3C"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32</w:t>
            </w:r>
          </w:p>
        </w:tc>
        <w:tc>
          <w:tcPr>
            <w:tcW w:w="3434" w:type="dxa"/>
            <w:gridSpan w:val="2"/>
          </w:tcPr>
          <w:p w14:paraId="3D6C7F54" w14:textId="77777777" w:rsidR="00F40405" w:rsidRDefault="00F40405">
            <w:pPr>
              <w:spacing w:after="0" w:line="240" w:lineRule="auto"/>
              <w:jc w:val="both"/>
              <w:rPr>
                <w:rFonts w:ascii="Arial" w:eastAsia="Arial" w:hAnsi="Arial" w:cs="Arial"/>
              </w:rPr>
            </w:pPr>
            <w:r>
              <w:rPr>
                <w:rFonts w:ascii="Arial" w:eastAsia="Arial" w:hAnsi="Arial" w:cs="Arial"/>
              </w:rPr>
              <w:t xml:space="preserve">Closing Summary is prepared ahead of the prescribed timeline </w:t>
            </w:r>
          </w:p>
          <w:p w14:paraId="065D8DE4" w14:textId="77777777" w:rsidR="00F40405" w:rsidRDefault="00F40405">
            <w:pPr>
              <w:spacing w:after="0" w:line="240" w:lineRule="auto"/>
              <w:jc w:val="both"/>
              <w:rPr>
                <w:rFonts w:ascii="Arial" w:eastAsia="Arial" w:hAnsi="Arial" w:cs="Arial"/>
                <w:sz w:val="16"/>
                <w:szCs w:val="16"/>
              </w:rPr>
            </w:pPr>
          </w:p>
          <w:p w14:paraId="4E19052C"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Closing Summary</w:t>
            </w:r>
          </w:p>
        </w:tc>
        <w:tc>
          <w:tcPr>
            <w:tcW w:w="630" w:type="dxa"/>
            <w:gridSpan w:val="5"/>
            <w:shd w:val="clear" w:color="auto" w:fill="auto"/>
          </w:tcPr>
          <w:p w14:paraId="30E83C4E" w14:textId="77777777" w:rsidR="00F40405" w:rsidRDefault="00F40405">
            <w:pPr>
              <w:spacing w:after="0" w:line="240" w:lineRule="auto"/>
              <w:jc w:val="both"/>
              <w:rPr>
                <w:rFonts w:ascii="Arial" w:eastAsia="Arial" w:hAnsi="Arial" w:cs="Arial"/>
                <w:color w:val="000000"/>
                <w:sz w:val="16"/>
                <w:szCs w:val="16"/>
              </w:rPr>
            </w:pPr>
          </w:p>
        </w:tc>
        <w:tc>
          <w:tcPr>
            <w:tcW w:w="2700" w:type="dxa"/>
            <w:shd w:val="clear" w:color="auto" w:fill="auto"/>
          </w:tcPr>
          <w:p w14:paraId="585E5593" w14:textId="77777777" w:rsidR="00F40405" w:rsidRDefault="00F40405">
            <w:pPr>
              <w:spacing w:after="0" w:line="240" w:lineRule="auto"/>
              <w:jc w:val="both"/>
              <w:rPr>
                <w:rFonts w:ascii="Arial" w:eastAsia="Arial" w:hAnsi="Arial" w:cs="Arial"/>
                <w:color w:val="000000"/>
              </w:rPr>
            </w:pPr>
          </w:p>
        </w:tc>
      </w:tr>
      <w:tr w:rsidR="00F40405" w14:paraId="4C0C90DB" w14:textId="77777777" w:rsidTr="00F40405">
        <w:trPr>
          <w:gridAfter w:val="1"/>
          <w:wAfter w:w="34" w:type="dxa"/>
          <w:trHeight w:val="215"/>
        </w:trPr>
        <w:tc>
          <w:tcPr>
            <w:tcW w:w="14850" w:type="dxa"/>
            <w:gridSpan w:val="21"/>
          </w:tcPr>
          <w:p w14:paraId="17E52015" w14:textId="77777777" w:rsidR="00F40405" w:rsidRDefault="00F40405">
            <w:pPr>
              <w:spacing w:after="0" w:line="240" w:lineRule="auto"/>
              <w:jc w:val="both"/>
              <w:rPr>
                <w:rFonts w:ascii="Arial" w:eastAsia="Arial" w:hAnsi="Arial" w:cs="Arial"/>
              </w:rPr>
            </w:pPr>
            <w:r>
              <w:rPr>
                <w:rFonts w:ascii="Arial" w:eastAsia="Arial" w:hAnsi="Arial" w:cs="Arial"/>
              </w:rPr>
              <w:t>h. Case Recording - case folders shall have the following documents that provide evidence of appropriate and efficient management of cases:</w:t>
            </w:r>
          </w:p>
        </w:tc>
      </w:tr>
      <w:tr w:rsidR="00F40405" w14:paraId="66B240FE" w14:textId="77777777" w:rsidTr="00F40405">
        <w:trPr>
          <w:gridAfter w:val="1"/>
          <w:wAfter w:w="34" w:type="dxa"/>
          <w:trHeight w:val="1119"/>
        </w:trPr>
        <w:tc>
          <w:tcPr>
            <w:tcW w:w="2550" w:type="dxa"/>
            <w:gridSpan w:val="3"/>
            <w:vMerge w:val="restart"/>
          </w:tcPr>
          <w:p w14:paraId="191E097D" w14:textId="77777777" w:rsidR="00F40405" w:rsidRDefault="00F40405">
            <w:pPr>
              <w:numPr>
                <w:ilvl w:val="0"/>
                <w:numId w:val="41"/>
              </w:numPr>
              <w:pBdr>
                <w:top w:val="nil"/>
                <w:left w:val="nil"/>
                <w:bottom w:val="nil"/>
                <w:right w:val="nil"/>
                <w:between w:val="nil"/>
              </w:pBdr>
              <w:spacing w:after="0" w:line="240" w:lineRule="auto"/>
              <w:ind w:left="447" w:hanging="283"/>
              <w:rPr>
                <w:rFonts w:ascii="Arial" w:eastAsia="Arial" w:hAnsi="Arial" w:cs="Arial"/>
                <w:i/>
                <w:color w:val="000000"/>
                <w:sz w:val="20"/>
                <w:szCs w:val="20"/>
              </w:rPr>
            </w:pPr>
            <w:r>
              <w:rPr>
                <w:rFonts w:ascii="Arial" w:eastAsia="Arial" w:hAnsi="Arial" w:cs="Arial"/>
                <w:color w:val="000000"/>
              </w:rPr>
              <w:t>Individual Client/Beneficiary</w:t>
            </w:r>
          </w:p>
          <w:p w14:paraId="305EB16A" w14:textId="77777777" w:rsidR="00F40405" w:rsidRDefault="00F40405">
            <w:pPr>
              <w:pBdr>
                <w:top w:val="nil"/>
                <w:left w:val="nil"/>
                <w:bottom w:val="nil"/>
                <w:right w:val="nil"/>
                <w:between w:val="nil"/>
              </w:pBdr>
              <w:spacing w:after="0" w:line="240" w:lineRule="auto"/>
              <w:ind w:left="447"/>
              <w:rPr>
                <w:rFonts w:ascii="Arial" w:eastAsia="Arial" w:hAnsi="Arial" w:cs="Arial"/>
                <w:color w:val="000000"/>
              </w:rPr>
            </w:pPr>
          </w:p>
          <w:p w14:paraId="3BC90168" w14:textId="77777777" w:rsidR="00F40405" w:rsidRDefault="00F40405">
            <w:pPr>
              <w:spacing w:after="0" w:line="240" w:lineRule="auto"/>
              <w:rPr>
                <w:rFonts w:ascii="Arial" w:eastAsia="Arial" w:hAnsi="Arial" w:cs="Arial"/>
                <w:i/>
                <w:color w:val="000000"/>
                <w:sz w:val="20"/>
                <w:szCs w:val="20"/>
              </w:rPr>
            </w:pPr>
          </w:p>
          <w:p w14:paraId="2947BAB7" w14:textId="77777777" w:rsidR="00F40405" w:rsidRDefault="00F40405">
            <w:pPr>
              <w:spacing w:after="0" w:line="240" w:lineRule="auto"/>
              <w:rPr>
                <w:rFonts w:ascii="Arial" w:eastAsia="Arial" w:hAnsi="Arial" w:cs="Arial"/>
                <w:i/>
                <w:color w:val="000000"/>
                <w:sz w:val="20"/>
                <w:szCs w:val="20"/>
              </w:rPr>
            </w:pPr>
          </w:p>
          <w:p w14:paraId="3FD2C058" w14:textId="77777777" w:rsidR="00F40405" w:rsidRDefault="00F40405">
            <w:pPr>
              <w:spacing w:after="0" w:line="240" w:lineRule="auto"/>
              <w:rPr>
                <w:rFonts w:ascii="Arial" w:eastAsia="Arial" w:hAnsi="Arial" w:cs="Arial"/>
                <w:i/>
                <w:color w:val="000000"/>
                <w:sz w:val="20"/>
                <w:szCs w:val="20"/>
              </w:rPr>
            </w:pPr>
          </w:p>
          <w:p w14:paraId="1329BCD9" w14:textId="77777777" w:rsidR="00F40405" w:rsidRDefault="00F40405">
            <w:pPr>
              <w:spacing w:after="0" w:line="240" w:lineRule="auto"/>
              <w:rPr>
                <w:rFonts w:ascii="Arial" w:eastAsia="Arial" w:hAnsi="Arial" w:cs="Arial"/>
                <w:i/>
                <w:color w:val="000000"/>
                <w:sz w:val="20"/>
                <w:szCs w:val="20"/>
              </w:rPr>
            </w:pPr>
          </w:p>
          <w:p w14:paraId="433E923F" w14:textId="77777777" w:rsidR="00F40405" w:rsidRDefault="00F40405">
            <w:pPr>
              <w:spacing w:after="0" w:line="240" w:lineRule="auto"/>
              <w:rPr>
                <w:rFonts w:ascii="Arial" w:eastAsia="Arial" w:hAnsi="Arial" w:cs="Arial"/>
                <w:i/>
                <w:color w:val="000000"/>
                <w:sz w:val="20"/>
                <w:szCs w:val="20"/>
              </w:rPr>
            </w:pPr>
          </w:p>
          <w:p w14:paraId="527D4451" w14:textId="77777777" w:rsidR="00F40405" w:rsidRDefault="00F40405">
            <w:pPr>
              <w:spacing w:after="0" w:line="240" w:lineRule="auto"/>
              <w:rPr>
                <w:rFonts w:ascii="Arial" w:eastAsia="Arial" w:hAnsi="Arial" w:cs="Arial"/>
                <w:i/>
                <w:color w:val="000000"/>
                <w:sz w:val="20"/>
                <w:szCs w:val="20"/>
              </w:rPr>
            </w:pPr>
            <w:r>
              <w:rPr>
                <w:rFonts w:ascii="Arial" w:eastAsia="Arial" w:hAnsi="Arial" w:cs="Arial"/>
                <w:color w:val="FF0000"/>
                <w:sz w:val="20"/>
                <w:szCs w:val="20"/>
              </w:rPr>
              <w:t>.</w:t>
            </w:r>
          </w:p>
        </w:tc>
        <w:tc>
          <w:tcPr>
            <w:tcW w:w="564" w:type="dxa"/>
            <w:gridSpan w:val="2"/>
          </w:tcPr>
          <w:p w14:paraId="2AB2B191"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42</w:t>
            </w:r>
          </w:p>
        </w:tc>
        <w:tc>
          <w:tcPr>
            <w:tcW w:w="3847" w:type="dxa"/>
            <w:gridSpan w:val="3"/>
            <w:shd w:val="clear" w:color="auto" w:fill="auto"/>
          </w:tcPr>
          <w:p w14:paraId="2452CEDC" w14:textId="77777777" w:rsidR="00F40405" w:rsidRDefault="00F40405">
            <w:pPr>
              <w:numPr>
                <w:ilvl w:val="0"/>
                <w:numId w:val="23"/>
              </w:numPr>
              <w:pBdr>
                <w:top w:val="nil"/>
                <w:left w:val="nil"/>
                <w:bottom w:val="nil"/>
                <w:right w:val="nil"/>
                <w:between w:val="nil"/>
              </w:pBdr>
              <w:spacing w:after="0" w:line="240" w:lineRule="auto"/>
              <w:ind w:left="319" w:hanging="319"/>
              <w:jc w:val="both"/>
              <w:rPr>
                <w:rFonts w:ascii="Arial" w:eastAsia="Arial" w:hAnsi="Arial" w:cs="Arial"/>
                <w:color w:val="000000"/>
              </w:rPr>
            </w:pPr>
            <w:r>
              <w:rPr>
                <w:rFonts w:ascii="Arial" w:eastAsia="Arial" w:hAnsi="Arial" w:cs="Arial"/>
                <w:color w:val="000000"/>
              </w:rPr>
              <w:t xml:space="preserve">Intake Sheet - that </w:t>
            </w:r>
            <w:r>
              <w:rPr>
                <w:rFonts w:ascii="Arial" w:eastAsia="Arial" w:hAnsi="Arial" w:cs="Arial"/>
              </w:rPr>
              <w:t>provides</w:t>
            </w:r>
            <w:r>
              <w:rPr>
                <w:rFonts w:ascii="Arial" w:eastAsia="Arial" w:hAnsi="Arial" w:cs="Arial"/>
                <w:color w:val="000000"/>
              </w:rPr>
              <w:t xml:space="preserve"> information and assessment of the individual’s situation and needs. It is properly and completely accomplished within 24 hours after the initial contact with the client </w:t>
            </w:r>
          </w:p>
          <w:p w14:paraId="17D696D4" w14:textId="77777777" w:rsidR="00F40405" w:rsidRDefault="00F40405">
            <w:pPr>
              <w:spacing w:after="0" w:line="240" w:lineRule="auto"/>
              <w:ind w:left="319" w:hanging="319"/>
              <w:rPr>
                <w:rFonts w:ascii="Arial" w:eastAsia="Arial" w:hAnsi="Arial" w:cs="Arial"/>
                <w:sz w:val="16"/>
                <w:szCs w:val="16"/>
              </w:rPr>
            </w:pPr>
          </w:p>
          <w:p w14:paraId="1E6512BE" w14:textId="77777777" w:rsidR="00F40405" w:rsidRDefault="00F40405">
            <w:pPr>
              <w:spacing w:after="0" w:line="240" w:lineRule="auto"/>
              <w:ind w:left="319" w:hanging="319"/>
              <w:rPr>
                <w:rFonts w:ascii="Arial" w:eastAsia="Arial" w:hAnsi="Arial" w:cs="Arial"/>
              </w:rPr>
            </w:pPr>
            <w:r>
              <w:rPr>
                <w:rFonts w:ascii="Arial" w:eastAsia="Arial" w:hAnsi="Arial" w:cs="Arial"/>
                <w:sz w:val="18"/>
                <w:szCs w:val="18"/>
              </w:rPr>
              <w:t xml:space="preserve">MOV: Intake Sheet </w:t>
            </w:r>
          </w:p>
        </w:tc>
        <w:tc>
          <w:tcPr>
            <w:tcW w:w="578" w:type="dxa"/>
            <w:gridSpan w:val="3"/>
            <w:shd w:val="clear" w:color="auto" w:fill="auto"/>
          </w:tcPr>
          <w:p w14:paraId="268CC0B1"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00C90C96" w14:textId="77777777" w:rsidR="00F40405" w:rsidRDefault="00F40405">
            <w:pPr>
              <w:spacing w:after="0" w:line="240" w:lineRule="auto"/>
              <w:jc w:val="both"/>
              <w:rPr>
                <w:rFonts w:ascii="Arial" w:eastAsia="Arial" w:hAnsi="Arial" w:cs="Arial"/>
                <w:color w:val="FF0000"/>
              </w:rPr>
            </w:pPr>
          </w:p>
        </w:tc>
        <w:tc>
          <w:tcPr>
            <w:tcW w:w="3442" w:type="dxa"/>
            <w:gridSpan w:val="3"/>
          </w:tcPr>
          <w:p w14:paraId="3BF49881"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318B67AE"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C1542D8" w14:textId="77777777" w:rsidR="00F40405" w:rsidRDefault="00F40405">
            <w:pPr>
              <w:spacing w:after="0" w:line="240" w:lineRule="auto"/>
              <w:rPr>
                <w:rFonts w:ascii="Arial" w:eastAsia="Arial" w:hAnsi="Arial" w:cs="Arial"/>
                <w:color w:val="000000"/>
              </w:rPr>
            </w:pPr>
          </w:p>
        </w:tc>
      </w:tr>
      <w:tr w:rsidR="00F40405" w14:paraId="03051F7A" w14:textId="77777777" w:rsidTr="00F40405">
        <w:trPr>
          <w:gridAfter w:val="1"/>
          <w:wAfter w:w="34" w:type="dxa"/>
          <w:trHeight w:val="215"/>
        </w:trPr>
        <w:tc>
          <w:tcPr>
            <w:tcW w:w="2550" w:type="dxa"/>
            <w:gridSpan w:val="3"/>
            <w:vMerge/>
          </w:tcPr>
          <w:p w14:paraId="5F743906"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08BC727A"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43</w:t>
            </w:r>
          </w:p>
        </w:tc>
        <w:tc>
          <w:tcPr>
            <w:tcW w:w="3847" w:type="dxa"/>
            <w:gridSpan w:val="3"/>
            <w:shd w:val="clear" w:color="auto" w:fill="auto"/>
          </w:tcPr>
          <w:p w14:paraId="408056E3" w14:textId="77777777" w:rsidR="00F40405" w:rsidRDefault="00F40405">
            <w:pPr>
              <w:numPr>
                <w:ilvl w:val="0"/>
                <w:numId w:val="23"/>
              </w:numPr>
              <w:pBdr>
                <w:top w:val="nil"/>
                <w:left w:val="nil"/>
                <w:bottom w:val="nil"/>
                <w:right w:val="nil"/>
                <w:between w:val="nil"/>
              </w:pBdr>
              <w:spacing w:after="0" w:line="240" w:lineRule="auto"/>
              <w:ind w:left="319" w:hanging="319"/>
              <w:jc w:val="both"/>
              <w:rPr>
                <w:rFonts w:ascii="Arial" w:eastAsia="Arial" w:hAnsi="Arial" w:cs="Arial"/>
                <w:color w:val="000000"/>
              </w:rPr>
            </w:pPr>
            <w:r>
              <w:rPr>
                <w:rFonts w:ascii="Arial" w:eastAsia="Arial" w:hAnsi="Arial" w:cs="Arial"/>
                <w:color w:val="000000"/>
              </w:rPr>
              <w:t xml:space="preserve">A written Social Case Study Report (SCSR) - with the agreed intervention/helping plan as the basis in providing intervention for the client  </w:t>
            </w:r>
          </w:p>
          <w:p w14:paraId="16920E85" w14:textId="77777777" w:rsidR="00F40405" w:rsidRDefault="00F40405">
            <w:pPr>
              <w:spacing w:after="0" w:line="240" w:lineRule="auto"/>
              <w:ind w:left="319" w:hanging="319"/>
              <w:rPr>
                <w:rFonts w:ascii="Arial" w:eastAsia="Arial" w:hAnsi="Arial" w:cs="Arial"/>
                <w:sz w:val="16"/>
                <w:szCs w:val="16"/>
              </w:rPr>
            </w:pPr>
          </w:p>
          <w:p w14:paraId="7C43C5CD" w14:textId="77777777" w:rsidR="00F40405" w:rsidRDefault="00F40405">
            <w:pPr>
              <w:spacing w:after="0" w:line="240" w:lineRule="auto"/>
              <w:ind w:left="319" w:hanging="319"/>
              <w:rPr>
                <w:rFonts w:ascii="Arial" w:eastAsia="Arial" w:hAnsi="Arial" w:cs="Arial"/>
              </w:rPr>
            </w:pPr>
            <w:r>
              <w:rPr>
                <w:rFonts w:ascii="Arial" w:eastAsia="Arial" w:hAnsi="Arial" w:cs="Arial"/>
                <w:sz w:val="18"/>
                <w:szCs w:val="18"/>
              </w:rPr>
              <w:t>MOV: SCSR</w:t>
            </w:r>
          </w:p>
        </w:tc>
        <w:tc>
          <w:tcPr>
            <w:tcW w:w="578" w:type="dxa"/>
            <w:gridSpan w:val="3"/>
            <w:shd w:val="clear" w:color="auto" w:fill="auto"/>
          </w:tcPr>
          <w:p w14:paraId="4F08403C"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0A9513E5" w14:textId="77777777" w:rsidR="00F40405" w:rsidRDefault="00F40405">
            <w:pPr>
              <w:spacing w:after="0" w:line="240" w:lineRule="auto"/>
              <w:jc w:val="center"/>
              <w:rPr>
                <w:rFonts w:ascii="Arial" w:eastAsia="Arial" w:hAnsi="Arial" w:cs="Arial"/>
                <w:color w:val="2E75B5"/>
                <w:sz w:val="16"/>
                <w:szCs w:val="16"/>
              </w:rPr>
            </w:pPr>
          </w:p>
        </w:tc>
        <w:tc>
          <w:tcPr>
            <w:tcW w:w="3442" w:type="dxa"/>
            <w:gridSpan w:val="3"/>
            <w:shd w:val="clear" w:color="auto" w:fill="auto"/>
          </w:tcPr>
          <w:p w14:paraId="1428E05B" w14:textId="77777777" w:rsidR="00F40405" w:rsidRDefault="00F40405">
            <w:pPr>
              <w:spacing w:after="0" w:line="240" w:lineRule="auto"/>
              <w:rPr>
                <w:rFonts w:ascii="Arial" w:eastAsia="Arial" w:hAnsi="Arial" w:cs="Arial"/>
              </w:rPr>
            </w:pPr>
          </w:p>
        </w:tc>
        <w:tc>
          <w:tcPr>
            <w:tcW w:w="630" w:type="dxa"/>
            <w:gridSpan w:val="5"/>
            <w:shd w:val="clear" w:color="auto" w:fill="auto"/>
          </w:tcPr>
          <w:p w14:paraId="7F33C451"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FFF5FA4" w14:textId="77777777" w:rsidR="00F40405" w:rsidRDefault="00F40405">
            <w:pPr>
              <w:spacing w:after="0" w:line="240" w:lineRule="auto"/>
              <w:rPr>
                <w:rFonts w:ascii="Arial" w:eastAsia="Arial" w:hAnsi="Arial" w:cs="Arial"/>
                <w:color w:val="000000"/>
              </w:rPr>
            </w:pPr>
          </w:p>
        </w:tc>
      </w:tr>
      <w:tr w:rsidR="00F40405" w14:paraId="10E921CD" w14:textId="77777777" w:rsidTr="00F40405">
        <w:trPr>
          <w:gridAfter w:val="1"/>
          <w:wAfter w:w="34" w:type="dxa"/>
          <w:trHeight w:val="1673"/>
        </w:trPr>
        <w:tc>
          <w:tcPr>
            <w:tcW w:w="2550" w:type="dxa"/>
            <w:gridSpan w:val="3"/>
            <w:vMerge/>
          </w:tcPr>
          <w:p w14:paraId="76953966"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55C7F318"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44</w:t>
            </w:r>
          </w:p>
        </w:tc>
        <w:tc>
          <w:tcPr>
            <w:tcW w:w="3847" w:type="dxa"/>
            <w:gridSpan w:val="3"/>
            <w:shd w:val="clear" w:color="auto" w:fill="auto"/>
          </w:tcPr>
          <w:p w14:paraId="72C5C5FE" w14:textId="77777777" w:rsidR="00F40405" w:rsidRDefault="00F40405">
            <w:pPr>
              <w:numPr>
                <w:ilvl w:val="0"/>
                <w:numId w:val="23"/>
              </w:numPr>
              <w:pBdr>
                <w:top w:val="nil"/>
                <w:left w:val="nil"/>
                <w:bottom w:val="nil"/>
                <w:right w:val="nil"/>
                <w:between w:val="nil"/>
              </w:pBdr>
              <w:spacing w:after="0" w:line="240" w:lineRule="auto"/>
              <w:ind w:left="319" w:hanging="319"/>
              <w:jc w:val="both"/>
              <w:rPr>
                <w:rFonts w:ascii="Arial" w:eastAsia="Arial" w:hAnsi="Arial" w:cs="Arial"/>
                <w:color w:val="000000"/>
              </w:rPr>
            </w:pPr>
            <w:r>
              <w:rPr>
                <w:rFonts w:ascii="Arial" w:eastAsia="Arial" w:hAnsi="Arial" w:cs="Arial"/>
                <w:color w:val="000000"/>
              </w:rPr>
              <w:t xml:space="preserve">Activity Report/s or Process Recording/s - that capture the events/activities in the implementation of an intervention plan or delivery of programs/services   </w:t>
            </w:r>
          </w:p>
          <w:p w14:paraId="28499F28" w14:textId="77777777" w:rsidR="00F40405" w:rsidRDefault="00F40405">
            <w:pPr>
              <w:spacing w:after="0" w:line="240" w:lineRule="auto"/>
              <w:ind w:left="319" w:hanging="319"/>
              <w:rPr>
                <w:rFonts w:ascii="Arial" w:eastAsia="Arial" w:hAnsi="Arial" w:cs="Arial"/>
                <w:sz w:val="16"/>
                <w:szCs w:val="16"/>
              </w:rPr>
            </w:pPr>
          </w:p>
          <w:p w14:paraId="2B6B7B01" w14:textId="77777777" w:rsidR="00F40405" w:rsidRDefault="00F40405">
            <w:pPr>
              <w:spacing w:after="0" w:line="240" w:lineRule="auto"/>
              <w:ind w:left="319" w:hanging="319"/>
              <w:rPr>
                <w:rFonts w:ascii="Arial" w:eastAsia="Arial" w:hAnsi="Arial" w:cs="Arial"/>
              </w:rPr>
            </w:pPr>
            <w:r>
              <w:rPr>
                <w:rFonts w:ascii="Arial" w:eastAsia="Arial" w:hAnsi="Arial" w:cs="Arial"/>
                <w:sz w:val="18"/>
                <w:szCs w:val="18"/>
              </w:rPr>
              <w:t xml:space="preserve">MOV: Activity Report/Process Recordings </w:t>
            </w:r>
          </w:p>
        </w:tc>
        <w:tc>
          <w:tcPr>
            <w:tcW w:w="578" w:type="dxa"/>
            <w:gridSpan w:val="3"/>
            <w:shd w:val="clear" w:color="auto" w:fill="auto"/>
          </w:tcPr>
          <w:p w14:paraId="555A950D"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0F14FCB3"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tcPr>
          <w:p w14:paraId="332F24DD"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32A5F0DA"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315A860" w14:textId="77777777" w:rsidR="00F40405" w:rsidRDefault="00F40405">
            <w:pPr>
              <w:spacing w:after="0" w:line="240" w:lineRule="auto"/>
              <w:rPr>
                <w:rFonts w:ascii="Arial" w:eastAsia="Arial" w:hAnsi="Arial" w:cs="Arial"/>
                <w:color w:val="000000"/>
              </w:rPr>
            </w:pPr>
          </w:p>
        </w:tc>
      </w:tr>
      <w:tr w:rsidR="00F40405" w14:paraId="690ABADF" w14:textId="77777777" w:rsidTr="00F40405">
        <w:trPr>
          <w:gridAfter w:val="1"/>
          <w:wAfter w:w="34" w:type="dxa"/>
          <w:trHeight w:val="1682"/>
        </w:trPr>
        <w:tc>
          <w:tcPr>
            <w:tcW w:w="2550" w:type="dxa"/>
            <w:gridSpan w:val="3"/>
            <w:vMerge/>
          </w:tcPr>
          <w:p w14:paraId="5AC26E6B"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7012DA81"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45</w:t>
            </w:r>
          </w:p>
        </w:tc>
        <w:tc>
          <w:tcPr>
            <w:tcW w:w="3847" w:type="dxa"/>
            <w:gridSpan w:val="3"/>
            <w:shd w:val="clear" w:color="auto" w:fill="auto"/>
          </w:tcPr>
          <w:p w14:paraId="1E558CB0" w14:textId="77777777" w:rsidR="00F40405" w:rsidRDefault="00F40405">
            <w:pPr>
              <w:numPr>
                <w:ilvl w:val="0"/>
                <w:numId w:val="23"/>
              </w:numPr>
              <w:pBdr>
                <w:top w:val="nil"/>
                <w:left w:val="nil"/>
                <w:bottom w:val="nil"/>
                <w:right w:val="nil"/>
                <w:between w:val="nil"/>
              </w:pBdr>
              <w:spacing w:after="0" w:line="240" w:lineRule="auto"/>
              <w:ind w:left="312" w:hanging="312"/>
              <w:jc w:val="both"/>
              <w:rPr>
                <w:rFonts w:ascii="Arial" w:eastAsia="Arial" w:hAnsi="Arial" w:cs="Arial"/>
                <w:color w:val="000000"/>
              </w:rPr>
            </w:pPr>
            <w:r>
              <w:rPr>
                <w:rFonts w:ascii="Arial" w:eastAsia="Arial" w:hAnsi="Arial" w:cs="Arial"/>
                <w:color w:val="000000"/>
              </w:rPr>
              <w:t xml:space="preserve">Other pertinent documents relative to the case management of the individual such as referral letters, home visit reports, medical/health or school records, etc. </w:t>
            </w:r>
          </w:p>
          <w:p w14:paraId="5302FF4C" w14:textId="77777777" w:rsidR="00F40405" w:rsidRDefault="00F40405">
            <w:pPr>
              <w:spacing w:after="0" w:line="240" w:lineRule="auto"/>
              <w:rPr>
                <w:rFonts w:ascii="Arial" w:eastAsia="Arial" w:hAnsi="Arial" w:cs="Arial"/>
                <w:sz w:val="14"/>
                <w:szCs w:val="14"/>
              </w:rPr>
            </w:pPr>
          </w:p>
          <w:p w14:paraId="3508EBC3" w14:textId="77777777" w:rsidR="00F40405" w:rsidRDefault="00F40405">
            <w:pPr>
              <w:spacing w:after="0" w:line="240" w:lineRule="auto"/>
              <w:ind w:left="461" w:right="-108" w:hanging="461"/>
              <w:rPr>
                <w:rFonts w:ascii="Arial" w:eastAsia="Arial" w:hAnsi="Arial" w:cs="Arial"/>
              </w:rPr>
            </w:pPr>
            <w:r>
              <w:rPr>
                <w:rFonts w:ascii="Arial" w:eastAsia="Arial" w:hAnsi="Arial" w:cs="Arial"/>
                <w:sz w:val="18"/>
                <w:szCs w:val="18"/>
              </w:rPr>
              <w:t>MOV: Referral Letters, Home Visit Reports, etc.</w:t>
            </w:r>
          </w:p>
        </w:tc>
        <w:tc>
          <w:tcPr>
            <w:tcW w:w="578" w:type="dxa"/>
            <w:gridSpan w:val="3"/>
            <w:shd w:val="clear" w:color="auto" w:fill="auto"/>
          </w:tcPr>
          <w:p w14:paraId="324979EC"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47D723A8" w14:textId="77777777" w:rsidR="00F40405" w:rsidRDefault="00F40405">
            <w:pPr>
              <w:spacing w:after="0" w:line="240" w:lineRule="auto"/>
              <w:jc w:val="center"/>
              <w:rPr>
                <w:rFonts w:ascii="Arial" w:eastAsia="Arial" w:hAnsi="Arial" w:cs="Arial"/>
                <w:color w:val="FF0000"/>
                <w:sz w:val="18"/>
                <w:szCs w:val="18"/>
              </w:rPr>
            </w:pPr>
          </w:p>
        </w:tc>
        <w:tc>
          <w:tcPr>
            <w:tcW w:w="3442" w:type="dxa"/>
            <w:gridSpan w:val="3"/>
          </w:tcPr>
          <w:p w14:paraId="237FC477"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77A0DA4D"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0E3AA57" w14:textId="77777777" w:rsidR="00F40405" w:rsidRDefault="00F40405">
            <w:pPr>
              <w:spacing w:after="0" w:line="240" w:lineRule="auto"/>
              <w:rPr>
                <w:rFonts w:ascii="Arial" w:eastAsia="Arial" w:hAnsi="Arial" w:cs="Arial"/>
                <w:color w:val="000000"/>
              </w:rPr>
            </w:pPr>
          </w:p>
        </w:tc>
      </w:tr>
      <w:tr w:rsidR="00F40405" w14:paraId="29F4C493" w14:textId="77777777" w:rsidTr="00F40405">
        <w:trPr>
          <w:gridAfter w:val="1"/>
          <w:wAfter w:w="34" w:type="dxa"/>
          <w:trHeight w:val="1196"/>
        </w:trPr>
        <w:tc>
          <w:tcPr>
            <w:tcW w:w="2550" w:type="dxa"/>
            <w:gridSpan w:val="3"/>
            <w:vMerge/>
          </w:tcPr>
          <w:p w14:paraId="5BAFF32C"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0810C9FC" w14:textId="77777777" w:rsidR="00F40405" w:rsidRDefault="00F40405">
            <w:pPr>
              <w:spacing w:after="0" w:line="240" w:lineRule="auto"/>
              <w:jc w:val="center"/>
              <w:rPr>
                <w:rFonts w:ascii="Arial" w:eastAsia="Arial" w:hAnsi="Arial" w:cs="Arial"/>
                <w:color w:val="FF0000"/>
                <w:sz w:val="16"/>
                <w:szCs w:val="16"/>
              </w:rPr>
            </w:pPr>
            <w:r>
              <w:rPr>
                <w:rFonts w:ascii="Arial" w:eastAsia="Arial" w:hAnsi="Arial" w:cs="Arial"/>
                <w:sz w:val="16"/>
                <w:szCs w:val="16"/>
              </w:rPr>
              <w:t>46</w:t>
            </w:r>
          </w:p>
        </w:tc>
        <w:tc>
          <w:tcPr>
            <w:tcW w:w="3847" w:type="dxa"/>
            <w:gridSpan w:val="3"/>
            <w:shd w:val="clear" w:color="auto" w:fill="auto"/>
          </w:tcPr>
          <w:p w14:paraId="07218AB6" w14:textId="77777777" w:rsidR="00F40405" w:rsidRDefault="00F40405">
            <w:pPr>
              <w:numPr>
                <w:ilvl w:val="0"/>
                <w:numId w:val="23"/>
              </w:numPr>
              <w:pBdr>
                <w:top w:val="nil"/>
                <w:left w:val="nil"/>
                <w:bottom w:val="nil"/>
                <w:right w:val="nil"/>
                <w:between w:val="nil"/>
              </w:pBdr>
              <w:spacing w:after="0" w:line="240" w:lineRule="auto"/>
              <w:ind w:left="312" w:hanging="312"/>
              <w:jc w:val="both"/>
              <w:rPr>
                <w:rFonts w:ascii="Arial" w:eastAsia="Arial" w:hAnsi="Arial" w:cs="Arial"/>
                <w:color w:val="000000"/>
              </w:rPr>
            </w:pPr>
            <w:r>
              <w:rPr>
                <w:rFonts w:ascii="Arial" w:eastAsia="Arial" w:hAnsi="Arial" w:cs="Arial"/>
                <w:color w:val="000000"/>
              </w:rPr>
              <w:t>Recordings of the client’s behavior and participation/or lack thereof during activities.</w:t>
            </w:r>
          </w:p>
          <w:p w14:paraId="2CD32A81" w14:textId="77777777" w:rsidR="00F40405" w:rsidRDefault="00F40405">
            <w:pPr>
              <w:spacing w:after="0" w:line="240" w:lineRule="auto"/>
              <w:jc w:val="both"/>
              <w:rPr>
                <w:rFonts w:ascii="Arial" w:eastAsia="Arial" w:hAnsi="Arial" w:cs="Arial"/>
                <w:sz w:val="18"/>
                <w:szCs w:val="18"/>
              </w:rPr>
            </w:pPr>
          </w:p>
          <w:p w14:paraId="3C126E28"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Report/Process Recordings</w:t>
            </w:r>
          </w:p>
        </w:tc>
        <w:tc>
          <w:tcPr>
            <w:tcW w:w="578" w:type="dxa"/>
            <w:gridSpan w:val="3"/>
            <w:shd w:val="clear" w:color="auto" w:fill="auto"/>
          </w:tcPr>
          <w:p w14:paraId="2A18BF76"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1275DDEC" w14:textId="77777777" w:rsidR="00F40405" w:rsidRDefault="00F40405">
            <w:pPr>
              <w:spacing w:after="0" w:line="240" w:lineRule="auto"/>
              <w:jc w:val="center"/>
              <w:rPr>
                <w:rFonts w:ascii="Arial" w:eastAsia="Arial" w:hAnsi="Arial" w:cs="Arial"/>
                <w:color w:val="FF0000"/>
                <w:sz w:val="18"/>
                <w:szCs w:val="18"/>
              </w:rPr>
            </w:pPr>
          </w:p>
        </w:tc>
        <w:tc>
          <w:tcPr>
            <w:tcW w:w="3442" w:type="dxa"/>
            <w:gridSpan w:val="3"/>
          </w:tcPr>
          <w:p w14:paraId="4ECF6839"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05DE231C"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5F598D4" w14:textId="77777777" w:rsidR="00F40405" w:rsidRDefault="00F40405">
            <w:pPr>
              <w:spacing w:after="0" w:line="240" w:lineRule="auto"/>
              <w:rPr>
                <w:rFonts w:ascii="Arial" w:eastAsia="Arial" w:hAnsi="Arial" w:cs="Arial"/>
              </w:rPr>
            </w:pPr>
          </w:p>
        </w:tc>
      </w:tr>
      <w:tr w:rsidR="00F40405" w14:paraId="0B8AA6F6" w14:textId="77777777" w:rsidTr="00F40405">
        <w:trPr>
          <w:gridAfter w:val="1"/>
          <w:wAfter w:w="34" w:type="dxa"/>
          <w:trHeight w:val="215"/>
        </w:trPr>
        <w:tc>
          <w:tcPr>
            <w:tcW w:w="2550" w:type="dxa"/>
            <w:gridSpan w:val="3"/>
            <w:vMerge w:val="restart"/>
          </w:tcPr>
          <w:p w14:paraId="2E2600CA" w14:textId="77777777" w:rsidR="00F40405" w:rsidRDefault="00F40405">
            <w:pPr>
              <w:numPr>
                <w:ilvl w:val="0"/>
                <w:numId w:val="41"/>
              </w:numPr>
              <w:pBdr>
                <w:top w:val="nil"/>
                <w:left w:val="nil"/>
                <w:bottom w:val="nil"/>
                <w:right w:val="nil"/>
                <w:between w:val="nil"/>
              </w:pBdr>
              <w:spacing w:after="0" w:line="240" w:lineRule="auto"/>
              <w:ind w:left="447" w:hanging="283"/>
              <w:rPr>
                <w:rFonts w:ascii="Arial" w:eastAsia="Arial" w:hAnsi="Arial" w:cs="Arial"/>
                <w:color w:val="FF0000"/>
              </w:rPr>
            </w:pPr>
            <w:r>
              <w:rPr>
                <w:rFonts w:ascii="Arial" w:eastAsia="Arial" w:hAnsi="Arial" w:cs="Arial"/>
                <w:color w:val="000000"/>
              </w:rPr>
              <w:t xml:space="preserve">Family Beneficiaries </w:t>
            </w:r>
          </w:p>
        </w:tc>
        <w:tc>
          <w:tcPr>
            <w:tcW w:w="564" w:type="dxa"/>
            <w:gridSpan w:val="2"/>
          </w:tcPr>
          <w:p w14:paraId="02F90081"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47</w:t>
            </w:r>
          </w:p>
        </w:tc>
        <w:tc>
          <w:tcPr>
            <w:tcW w:w="3847" w:type="dxa"/>
            <w:gridSpan w:val="3"/>
            <w:shd w:val="clear" w:color="auto" w:fill="auto"/>
          </w:tcPr>
          <w:p w14:paraId="25951468" w14:textId="77777777" w:rsidR="00F40405" w:rsidRDefault="00F40405">
            <w:pPr>
              <w:numPr>
                <w:ilvl w:val="1"/>
                <w:numId w:val="23"/>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 xml:space="preserve">A family profile that </w:t>
            </w:r>
            <w:r>
              <w:rPr>
                <w:rFonts w:ascii="Arial" w:eastAsia="Arial" w:hAnsi="Arial" w:cs="Arial"/>
              </w:rPr>
              <w:t>provides</w:t>
            </w:r>
            <w:r>
              <w:rPr>
                <w:rFonts w:ascii="Arial" w:eastAsia="Arial" w:hAnsi="Arial" w:cs="Arial"/>
                <w:color w:val="000000"/>
              </w:rPr>
              <w:t xml:space="preserve"> information on the family and problem areas that is being addressed in the intervention program in relation to the rehabilitation of the client  </w:t>
            </w:r>
          </w:p>
          <w:p w14:paraId="633C8E75" w14:textId="77777777" w:rsidR="00F40405" w:rsidRDefault="00F40405">
            <w:pPr>
              <w:spacing w:after="0" w:line="240" w:lineRule="auto"/>
              <w:ind w:left="264" w:hanging="283"/>
              <w:rPr>
                <w:rFonts w:ascii="Arial" w:eastAsia="Arial" w:hAnsi="Arial" w:cs="Arial"/>
                <w:sz w:val="14"/>
                <w:szCs w:val="14"/>
              </w:rPr>
            </w:pPr>
          </w:p>
          <w:p w14:paraId="25320396"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 xml:space="preserve">MOV: Family Profile </w:t>
            </w:r>
          </w:p>
        </w:tc>
        <w:tc>
          <w:tcPr>
            <w:tcW w:w="578" w:type="dxa"/>
            <w:gridSpan w:val="3"/>
            <w:shd w:val="clear" w:color="auto" w:fill="auto"/>
          </w:tcPr>
          <w:p w14:paraId="0AC0463F"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0D538D92"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33</w:t>
            </w:r>
          </w:p>
        </w:tc>
        <w:tc>
          <w:tcPr>
            <w:tcW w:w="3442" w:type="dxa"/>
            <w:gridSpan w:val="3"/>
            <w:shd w:val="clear" w:color="auto" w:fill="auto"/>
          </w:tcPr>
          <w:p w14:paraId="596AD3BC" w14:textId="77777777" w:rsidR="00F40405" w:rsidRDefault="00F40405">
            <w:pPr>
              <w:spacing w:after="0" w:line="240" w:lineRule="auto"/>
              <w:jc w:val="both"/>
              <w:rPr>
                <w:rFonts w:ascii="Arial" w:eastAsia="Arial" w:hAnsi="Arial" w:cs="Arial"/>
              </w:rPr>
            </w:pPr>
            <w:r>
              <w:rPr>
                <w:rFonts w:ascii="Arial" w:eastAsia="Arial" w:hAnsi="Arial" w:cs="Arial"/>
              </w:rPr>
              <w:t xml:space="preserve">The family profile is updated as necessary </w:t>
            </w:r>
          </w:p>
          <w:p w14:paraId="7249A7E3" w14:textId="77777777" w:rsidR="00F40405" w:rsidRDefault="00F40405">
            <w:pPr>
              <w:spacing w:after="0" w:line="240" w:lineRule="auto"/>
              <w:jc w:val="both"/>
              <w:rPr>
                <w:rFonts w:ascii="Arial" w:eastAsia="Arial" w:hAnsi="Arial" w:cs="Arial"/>
                <w:sz w:val="16"/>
                <w:szCs w:val="16"/>
              </w:rPr>
            </w:pPr>
          </w:p>
          <w:p w14:paraId="0EBAB271" w14:textId="77777777" w:rsidR="00F40405" w:rsidRDefault="00F40405">
            <w:pPr>
              <w:spacing w:after="0" w:line="240" w:lineRule="auto"/>
              <w:jc w:val="both"/>
              <w:rPr>
                <w:rFonts w:ascii="Arial" w:eastAsia="Arial" w:hAnsi="Arial" w:cs="Arial"/>
                <w:sz w:val="18"/>
                <w:szCs w:val="18"/>
              </w:rPr>
            </w:pPr>
          </w:p>
          <w:p w14:paraId="2B5C6002"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Updated Family Profile </w:t>
            </w:r>
          </w:p>
        </w:tc>
        <w:tc>
          <w:tcPr>
            <w:tcW w:w="630" w:type="dxa"/>
            <w:gridSpan w:val="5"/>
            <w:shd w:val="clear" w:color="auto" w:fill="auto"/>
          </w:tcPr>
          <w:p w14:paraId="11DC0718" w14:textId="77777777" w:rsidR="00F40405" w:rsidRDefault="00F40405">
            <w:pPr>
              <w:spacing w:after="0" w:line="240" w:lineRule="auto"/>
              <w:rPr>
                <w:rFonts w:ascii="Arial" w:eastAsia="Arial" w:hAnsi="Arial" w:cs="Arial"/>
              </w:rPr>
            </w:pPr>
          </w:p>
        </w:tc>
        <w:tc>
          <w:tcPr>
            <w:tcW w:w="2700" w:type="dxa"/>
            <w:shd w:val="clear" w:color="auto" w:fill="auto"/>
          </w:tcPr>
          <w:p w14:paraId="4108D971" w14:textId="77777777" w:rsidR="00F40405" w:rsidRDefault="00F40405">
            <w:pPr>
              <w:spacing w:after="0" w:line="240" w:lineRule="auto"/>
              <w:rPr>
                <w:rFonts w:ascii="Arial" w:eastAsia="Arial" w:hAnsi="Arial" w:cs="Arial"/>
                <w:color w:val="000000"/>
              </w:rPr>
            </w:pPr>
          </w:p>
        </w:tc>
      </w:tr>
      <w:tr w:rsidR="00F40405" w14:paraId="5419C67C" w14:textId="77777777" w:rsidTr="00F40405">
        <w:trPr>
          <w:gridAfter w:val="1"/>
          <w:wAfter w:w="34" w:type="dxa"/>
          <w:trHeight w:val="537"/>
        </w:trPr>
        <w:tc>
          <w:tcPr>
            <w:tcW w:w="2550" w:type="dxa"/>
            <w:gridSpan w:val="3"/>
            <w:vMerge/>
          </w:tcPr>
          <w:p w14:paraId="6133D5DA"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1C9FE5AA"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48</w:t>
            </w:r>
          </w:p>
        </w:tc>
        <w:tc>
          <w:tcPr>
            <w:tcW w:w="3847" w:type="dxa"/>
            <w:gridSpan w:val="3"/>
            <w:shd w:val="clear" w:color="auto" w:fill="auto"/>
          </w:tcPr>
          <w:p w14:paraId="3D3A5997" w14:textId="77777777" w:rsidR="00F40405" w:rsidRDefault="00F40405">
            <w:pPr>
              <w:numPr>
                <w:ilvl w:val="1"/>
                <w:numId w:val="23"/>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 xml:space="preserve">Activity report or documentation of Family/Group Sessions or family/ group work including home visit/s conducted   </w:t>
            </w:r>
          </w:p>
          <w:p w14:paraId="028BBD7E" w14:textId="77777777" w:rsidR="00F40405" w:rsidRDefault="00F40405">
            <w:pPr>
              <w:spacing w:after="0" w:line="240" w:lineRule="auto"/>
              <w:ind w:left="264" w:hanging="283"/>
              <w:rPr>
                <w:rFonts w:ascii="Arial" w:eastAsia="Arial" w:hAnsi="Arial" w:cs="Arial"/>
                <w:sz w:val="16"/>
                <w:szCs w:val="16"/>
              </w:rPr>
            </w:pPr>
          </w:p>
          <w:p w14:paraId="45F130C3"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MOV: Activity Report/Documentation of FDS</w:t>
            </w:r>
          </w:p>
        </w:tc>
        <w:tc>
          <w:tcPr>
            <w:tcW w:w="578" w:type="dxa"/>
            <w:gridSpan w:val="3"/>
            <w:shd w:val="clear" w:color="auto" w:fill="auto"/>
          </w:tcPr>
          <w:p w14:paraId="50E88634"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03714FD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34</w:t>
            </w:r>
          </w:p>
        </w:tc>
        <w:tc>
          <w:tcPr>
            <w:tcW w:w="3442" w:type="dxa"/>
            <w:gridSpan w:val="3"/>
            <w:shd w:val="clear" w:color="auto" w:fill="auto"/>
          </w:tcPr>
          <w:p w14:paraId="2D0F86A7" w14:textId="77777777" w:rsidR="00F40405" w:rsidRDefault="00F40405">
            <w:pPr>
              <w:spacing w:after="0" w:line="240" w:lineRule="auto"/>
              <w:jc w:val="both"/>
              <w:rPr>
                <w:rFonts w:ascii="Arial" w:eastAsia="Arial" w:hAnsi="Arial" w:cs="Arial"/>
              </w:rPr>
            </w:pPr>
            <w:r>
              <w:rPr>
                <w:rFonts w:ascii="Arial" w:eastAsia="Arial" w:hAnsi="Arial" w:cs="Arial"/>
              </w:rPr>
              <w:t xml:space="preserve">Available document/s on review and analysis of family sessions and home visits conducted  </w:t>
            </w:r>
          </w:p>
          <w:p w14:paraId="47AD6EF6" w14:textId="77777777" w:rsidR="00F40405" w:rsidRDefault="00F40405">
            <w:pPr>
              <w:spacing w:after="0" w:line="240" w:lineRule="auto"/>
              <w:jc w:val="both"/>
              <w:rPr>
                <w:rFonts w:ascii="Arial" w:eastAsia="Arial" w:hAnsi="Arial" w:cs="Arial"/>
                <w:sz w:val="14"/>
                <w:szCs w:val="14"/>
              </w:rPr>
            </w:pPr>
          </w:p>
          <w:p w14:paraId="6386B958" w14:textId="77777777" w:rsidR="00F40405" w:rsidRDefault="00F40405">
            <w:pPr>
              <w:spacing w:after="0" w:line="240" w:lineRule="auto"/>
              <w:ind w:left="596" w:hanging="596"/>
              <w:rPr>
                <w:rFonts w:ascii="Arial" w:eastAsia="Arial" w:hAnsi="Arial" w:cs="Arial"/>
                <w:sz w:val="20"/>
                <w:szCs w:val="20"/>
              </w:rPr>
            </w:pPr>
            <w:r>
              <w:rPr>
                <w:rFonts w:ascii="Arial" w:eastAsia="Arial" w:hAnsi="Arial" w:cs="Arial"/>
                <w:sz w:val="18"/>
                <w:szCs w:val="18"/>
              </w:rPr>
              <w:t>MOV:  Documentation of FDS/Home visit Report/s</w:t>
            </w:r>
          </w:p>
        </w:tc>
        <w:tc>
          <w:tcPr>
            <w:tcW w:w="630" w:type="dxa"/>
            <w:gridSpan w:val="5"/>
            <w:shd w:val="clear" w:color="auto" w:fill="auto"/>
          </w:tcPr>
          <w:p w14:paraId="428146FA"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48CAEC6" w14:textId="77777777" w:rsidR="00F40405" w:rsidRDefault="00F40405">
            <w:pPr>
              <w:spacing w:after="0" w:line="240" w:lineRule="auto"/>
              <w:rPr>
                <w:rFonts w:ascii="Arial" w:eastAsia="Arial" w:hAnsi="Arial" w:cs="Arial"/>
                <w:color w:val="000000"/>
              </w:rPr>
            </w:pPr>
          </w:p>
        </w:tc>
      </w:tr>
      <w:tr w:rsidR="00F40405" w14:paraId="6047CFBF" w14:textId="77777777" w:rsidTr="00F40405">
        <w:trPr>
          <w:gridAfter w:val="1"/>
          <w:wAfter w:w="34" w:type="dxa"/>
          <w:trHeight w:val="396"/>
        </w:trPr>
        <w:tc>
          <w:tcPr>
            <w:tcW w:w="2550" w:type="dxa"/>
            <w:gridSpan w:val="3"/>
            <w:vMerge/>
          </w:tcPr>
          <w:p w14:paraId="7BE053E4"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67FF51A7"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49</w:t>
            </w:r>
          </w:p>
        </w:tc>
        <w:tc>
          <w:tcPr>
            <w:tcW w:w="3847" w:type="dxa"/>
            <w:gridSpan w:val="3"/>
            <w:shd w:val="clear" w:color="auto" w:fill="auto"/>
          </w:tcPr>
          <w:p w14:paraId="48EC6F60" w14:textId="77777777" w:rsidR="00F40405" w:rsidRDefault="00F40405">
            <w:pPr>
              <w:numPr>
                <w:ilvl w:val="1"/>
                <w:numId w:val="23"/>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 xml:space="preserve">Progress Report/s that highlight the effect of the helping interventions delivered to the family </w:t>
            </w:r>
          </w:p>
          <w:p w14:paraId="31798B72" w14:textId="77777777" w:rsidR="00F40405" w:rsidRDefault="00F40405">
            <w:pPr>
              <w:spacing w:after="0" w:line="240" w:lineRule="auto"/>
              <w:ind w:left="264" w:hanging="283"/>
              <w:rPr>
                <w:rFonts w:ascii="Arial" w:eastAsia="Arial" w:hAnsi="Arial" w:cs="Arial"/>
                <w:sz w:val="14"/>
                <w:szCs w:val="14"/>
              </w:rPr>
            </w:pPr>
          </w:p>
          <w:p w14:paraId="1EE75887"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 xml:space="preserve">MOV: Progress Reports/Journal </w:t>
            </w:r>
          </w:p>
        </w:tc>
        <w:tc>
          <w:tcPr>
            <w:tcW w:w="578" w:type="dxa"/>
            <w:gridSpan w:val="3"/>
            <w:shd w:val="clear" w:color="auto" w:fill="auto"/>
          </w:tcPr>
          <w:p w14:paraId="2C3BEACB"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11AB269F"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6DF55011"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770D7FC1"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BEAF863" w14:textId="77777777" w:rsidR="00F40405" w:rsidRDefault="00F40405">
            <w:pPr>
              <w:spacing w:after="0" w:line="240" w:lineRule="auto"/>
              <w:rPr>
                <w:rFonts w:ascii="Arial" w:eastAsia="Arial" w:hAnsi="Arial" w:cs="Arial"/>
                <w:color w:val="000000"/>
              </w:rPr>
            </w:pPr>
          </w:p>
        </w:tc>
      </w:tr>
      <w:tr w:rsidR="00F40405" w14:paraId="3F51359D" w14:textId="77777777" w:rsidTr="00F40405">
        <w:trPr>
          <w:gridAfter w:val="1"/>
          <w:wAfter w:w="34" w:type="dxa"/>
          <w:trHeight w:val="537"/>
        </w:trPr>
        <w:tc>
          <w:tcPr>
            <w:tcW w:w="2550" w:type="dxa"/>
            <w:gridSpan w:val="3"/>
            <w:vMerge/>
          </w:tcPr>
          <w:p w14:paraId="3DF9ADCD"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2E8D5C07"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50</w:t>
            </w:r>
          </w:p>
        </w:tc>
        <w:tc>
          <w:tcPr>
            <w:tcW w:w="3847" w:type="dxa"/>
            <w:gridSpan w:val="3"/>
            <w:shd w:val="clear" w:color="auto" w:fill="auto"/>
          </w:tcPr>
          <w:p w14:paraId="0010481F" w14:textId="77777777" w:rsidR="00F40405" w:rsidRDefault="00F40405">
            <w:pPr>
              <w:numPr>
                <w:ilvl w:val="1"/>
                <w:numId w:val="23"/>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Other pertinent documents relative to the family case management such as referral letters and the like</w:t>
            </w:r>
          </w:p>
          <w:p w14:paraId="0BAB7CFF" w14:textId="77777777" w:rsidR="00F40405" w:rsidRDefault="00F40405">
            <w:pPr>
              <w:spacing w:after="0" w:line="240" w:lineRule="auto"/>
              <w:ind w:left="264" w:hanging="283"/>
              <w:rPr>
                <w:rFonts w:ascii="Arial" w:eastAsia="Arial" w:hAnsi="Arial" w:cs="Arial"/>
                <w:sz w:val="14"/>
                <w:szCs w:val="14"/>
              </w:rPr>
            </w:pPr>
          </w:p>
          <w:p w14:paraId="4CE6EACD"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MOV: Referral letters, etc.</w:t>
            </w:r>
          </w:p>
        </w:tc>
        <w:tc>
          <w:tcPr>
            <w:tcW w:w="578" w:type="dxa"/>
            <w:gridSpan w:val="3"/>
            <w:shd w:val="clear" w:color="auto" w:fill="auto"/>
          </w:tcPr>
          <w:p w14:paraId="51CA8964"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62059D90"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0C7A8E28"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54AC5D23"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37DE1ED" w14:textId="77777777" w:rsidR="00F40405" w:rsidRDefault="00F40405">
            <w:pPr>
              <w:spacing w:after="0" w:line="240" w:lineRule="auto"/>
              <w:rPr>
                <w:rFonts w:ascii="Arial" w:eastAsia="Arial" w:hAnsi="Arial" w:cs="Arial"/>
                <w:color w:val="000000"/>
              </w:rPr>
            </w:pPr>
          </w:p>
        </w:tc>
      </w:tr>
      <w:tr w:rsidR="00F40405" w14:paraId="5043F4EF" w14:textId="77777777" w:rsidTr="00F40405">
        <w:trPr>
          <w:gridAfter w:val="1"/>
          <w:wAfter w:w="34" w:type="dxa"/>
          <w:trHeight w:val="537"/>
        </w:trPr>
        <w:tc>
          <w:tcPr>
            <w:tcW w:w="2550" w:type="dxa"/>
            <w:gridSpan w:val="3"/>
            <w:vMerge w:val="restart"/>
          </w:tcPr>
          <w:p w14:paraId="29828CE5" w14:textId="77777777" w:rsidR="00F40405" w:rsidRDefault="00F40405">
            <w:pPr>
              <w:numPr>
                <w:ilvl w:val="0"/>
                <w:numId w:val="41"/>
              </w:numPr>
              <w:pBdr>
                <w:top w:val="nil"/>
                <w:left w:val="nil"/>
                <w:bottom w:val="nil"/>
                <w:right w:val="nil"/>
                <w:between w:val="nil"/>
              </w:pBdr>
              <w:spacing w:after="0" w:line="240" w:lineRule="auto"/>
              <w:ind w:left="447" w:hanging="283"/>
              <w:rPr>
                <w:rFonts w:ascii="Arial" w:eastAsia="Arial" w:hAnsi="Arial" w:cs="Arial"/>
                <w:color w:val="FF0000"/>
              </w:rPr>
            </w:pPr>
            <w:r>
              <w:rPr>
                <w:rFonts w:ascii="Arial" w:eastAsia="Arial" w:hAnsi="Arial" w:cs="Arial"/>
                <w:color w:val="000000"/>
              </w:rPr>
              <w:t xml:space="preserve">Group  Beneficiaries </w:t>
            </w:r>
          </w:p>
        </w:tc>
        <w:tc>
          <w:tcPr>
            <w:tcW w:w="564" w:type="dxa"/>
            <w:gridSpan w:val="2"/>
          </w:tcPr>
          <w:p w14:paraId="10640443"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51</w:t>
            </w:r>
          </w:p>
        </w:tc>
        <w:tc>
          <w:tcPr>
            <w:tcW w:w="3847" w:type="dxa"/>
            <w:gridSpan w:val="3"/>
            <w:shd w:val="clear" w:color="auto" w:fill="auto"/>
          </w:tcPr>
          <w:p w14:paraId="6804345C" w14:textId="77777777" w:rsidR="00F40405" w:rsidRDefault="00F40405">
            <w:pPr>
              <w:numPr>
                <w:ilvl w:val="0"/>
                <w:numId w:val="4"/>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 xml:space="preserve">A group profile that </w:t>
            </w:r>
            <w:r>
              <w:rPr>
                <w:rFonts w:ascii="Arial" w:eastAsia="Arial" w:hAnsi="Arial" w:cs="Arial"/>
              </w:rPr>
              <w:t>provides</w:t>
            </w:r>
            <w:r>
              <w:rPr>
                <w:rFonts w:ascii="Arial" w:eastAsia="Arial" w:hAnsi="Arial" w:cs="Arial"/>
                <w:color w:val="000000"/>
              </w:rPr>
              <w:t xml:space="preserve"> information on the group and the </w:t>
            </w:r>
            <w:r>
              <w:rPr>
                <w:rFonts w:ascii="Arial" w:eastAsia="Arial" w:hAnsi="Arial" w:cs="Arial"/>
                <w:color w:val="000000"/>
              </w:rPr>
              <w:lastRenderedPageBreak/>
              <w:t xml:space="preserve">problem areas that is being addressed in the helping intervention provided to the group  </w:t>
            </w:r>
          </w:p>
          <w:p w14:paraId="0459AC34" w14:textId="77777777" w:rsidR="00F40405" w:rsidRDefault="00F40405">
            <w:pPr>
              <w:spacing w:after="0" w:line="240" w:lineRule="auto"/>
              <w:ind w:left="264" w:hanging="283"/>
              <w:rPr>
                <w:rFonts w:ascii="Arial" w:eastAsia="Arial" w:hAnsi="Arial" w:cs="Arial"/>
                <w:sz w:val="14"/>
                <w:szCs w:val="14"/>
              </w:rPr>
            </w:pPr>
          </w:p>
          <w:p w14:paraId="7F300740"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 xml:space="preserve">MOV: Group Profile </w:t>
            </w:r>
          </w:p>
        </w:tc>
        <w:tc>
          <w:tcPr>
            <w:tcW w:w="578" w:type="dxa"/>
            <w:gridSpan w:val="3"/>
            <w:shd w:val="clear" w:color="auto" w:fill="auto"/>
          </w:tcPr>
          <w:p w14:paraId="70932393"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57C8AC05"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487C3221"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5F9BEE8F"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C1BC43B" w14:textId="77777777" w:rsidR="00F40405" w:rsidRDefault="00F40405">
            <w:pPr>
              <w:spacing w:after="0" w:line="240" w:lineRule="auto"/>
              <w:rPr>
                <w:rFonts w:ascii="Arial" w:eastAsia="Arial" w:hAnsi="Arial" w:cs="Arial"/>
                <w:color w:val="000000"/>
              </w:rPr>
            </w:pPr>
          </w:p>
        </w:tc>
      </w:tr>
      <w:tr w:rsidR="00F40405" w14:paraId="72F41BD8" w14:textId="77777777" w:rsidTr="00F40405">
        <w:trPr>
          <w:gridAfter w:val="1"/>
          <w:wAfter w:w="34" w:type="dxa"/>
          <w:trHeight w:val="537"/>
        </w:trPr>
        <w:tc>
          <w:tcPr>
            <w:tcW w:w="2550" w:type="dxa"/>
            <w:gridSpan w:val="3"/>
            <w:vMerge/>
          </w:tcPr>
          <w:p w14:paraId="5A184512"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701EB1FB"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52</w:t>
            </w:r>
          </w:p>
        </w:tc>
        <w:tc>
          <w:tcPr>
            <w:tcW w:w="3847" w:type="dxa"/>
            <w:gridSpan w:val="3"/>
            <w:shd w:val="clear" w:color="auto" w:fill="auto"/>
          </w:tcPr>
          <w:p w14:paraId="649EE058" w14:textId="77777777" w:rsidR="00F40405" w:rsidRDefault="00F40405">
            <w:pPr>
              <w:numPr>
                <w:ilvl w:val="0"/>
                <w:numId w:val="4"/>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 xml:space="preserve">Activity report or documentation of group sessions including a conducted group visit  </w:t>
            </w:r>
          </w:p>
          <w:p w14:paraId="3E117B0B" w14:textId="77777777" w:rsidR="00F40405" w:rsidRDefault="00F40405">
            <w:pPr>
              <w:spacing w:after="0" w:line="240" w:lineRule="auto"/>
              <w:ind w:left="264" w:hanging="283"/>
              <w:rPr>
                <w:rFonts w:ascii="Arial" w:eastAsia="Arial" w:hAnsi="Arial" w:cs="Arial"/>
                <w:sz w:val="16"/>
                <w:szCs w:val="16"/>
              </w:rPr>
            </w:pPr>
          </w:p>
          <w:p w14:paraId="3FAA1E20" w14:textId="77777777" w:rsidR="00F40405" w:rsidRDefault="00F40405">
            <w:pPr>
              <w:spacing w:after="0" w:line="240" w:lineRule="auto"/>
              <w:ind w:left="264" w:hanging="283"/>
              <w:rPr>
                <w:rFonts w:ascii="Arial" w:eastAsia="Arial" w:hAnsi="Arial" w:cs="Arial"/>
                <w:sz w:val="18"/>
                <w:szCs w:val="18"/>
              </w:rPr>
            </w:pPr>
            <w:r>
              <w:rPr>
                <w:rFonts w:ascii="Arial" w:eastAsia="Arial" w:hAnsi="Arial" w:cs="Arial"/>
                <w:sz w:val="18"/>
                <w:szCs w:val="18"/>
              </w:rPr>
              <w:t xml:space="preserve">MOV: Activity Report/Documentation of Group </w:t>
            </w:r>
          </w:p>
          <w:p w14:paraId="7C529640"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 xml:space="preserve">          Sessions</w:t>
            </w:r>
          </w:p>
        </w:tc>
        <w:tc>
          <w:tcPr>
            <w:tcW w:w="578" w:type="dxa"/>
            <w:gridSpan w:val="3"/>
            <w:shd w:val="clear" w:color="auto" w:fill="auto"/>
          </w:tcPr>
          <w:p w14:paraId="075B1348"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4BFF78B6"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22C6C9DE"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3F3B04C4"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632B91B" w14:textId="77777777" w:rsidR="00F40405" w:rsidRDefault="00F40405">
            <w:pPr>
              <w:spacing w:after="0" w:line="240" w:lineRule="auto"/>
              <w:rPr>
                <w:rFonts w:ascii="Arial" w:eastAsia="Arial" w:hAnsi="Arial" w:cs="Arial"/>
                <w:color w:val="000000"/>
              </w:rPr>
            </w:pPr>
          </w:p>
        </w:tc>
      </w:tr>
      <w:tr w:rsidR="00F40405" w14:paraId="3A0F4D5F" w14:textId="77777777" w:rsidTr="00F40405">
        <w:trPr>
          <w:gridAfter w:val="1"/>
          <w:wAfter w:w="34" w:type="dxa"/>
          <w:trHeight w:val="537"/>
        </w:trPr>
        <w:tc>
          <w:tcPr>
            <w:tcW w:w="2550" w:type="dxa"/>
            <w:gridSpan w:val="3"/>
            <w:vMerge/>
          </w:tcPr>
          <w:p w14:paraId="19DD21E9"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536AA59C"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53</w:t>
            </w:r>
          </w:p>
        </w:tc>
        <w:tc>
          <w:tcPr>
            <w:tcW w:w="3847" w:type="dxa"/>
            <w:gridSpan w:val="3"/>
            <w:shd w:val="clear" w:color="auto" w:fill="auto"/>
          </w:tcPr>
          <w:p w14:paraId="3D6033D4" w14:textId="77777777" w:rsidR="00F40405" w:rsidRDefault="00F40405">
            <w:pPr>
              <w:numPr>
                <w:ilvl w:val="0"/>
                <w:numId w:val="4"/>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 xml:space="preserve">Progress Report/s that highlight the effect of the helping interventions </w:t>
            </w:r>
            <w:r>
              <w:rPr>
                <w:rFonts w:ascii="Arial" w:eastAsia="Arial" w:hAnsi="Arial" w:cs="Arial"/>
              </w:rPr>
              <w:t>on</w:t>
            </w:r>
            <w:r>
              <w:rPr>
                <w:rFonts w:ascii="Arial" w:eastAsia="Arial" w:hAnsi="Arial" w:cs="Arial"/>
                <w:color w:val="000000"/>
              </w:rPr>
              <w:t xml:space="preserve"> the group  </w:t>
            </w:r>
          </w:p>
          <w:p w14:paraId="2EB123E8" w14:textId="77777777" w:rsidR="00F40405" w:rsidRDefault="00F40405">
            <w:pPr>
              <w:spacing w:after="0" w:line="240" w:lineRule="auto"/>
              <w:ind w:left="264" w:hanging="283"/>
              <w:rPr>
                <w:rFonts w:ascii="Arial" w:eastAsia="Arial" w:hAnsi="Arial" w:cs="Arial"/>
                <w:sz w:val="14"/>
                <w:szCs w:val="14"/>
              </w:rPr>
            </w:pPr>
          </w:p>
          <w:p w14:paraId="5CBB5797"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 xml:space="preserve">MOV: Progress Reports/Journal </w:t>
            </w:r>
          </w:p>
        </w:tc>
        <w:tc>
          <w:tcPr>
            <w:tcW w:w="578" w:type="dxa"/>
            <w:gridSpan w:val="3"/>
            <w:shd w:val="clear" w:color="auto" w:fill="auto"/>
          </w:tcPr>
          <w:p w14:paraId="1A1C33AB"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46F6EB9B"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09B973E7"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2AA0092F"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88D269D" w14:textId="77777777" w:rsidR="00F40405" w:rsidRDefault="00F40405">
            <w:pPr>
              <w:spacing w:after="0" w:line="240" w:lineRule="auto"/>
              <w:rPr>
                <w:rFonts w:ascii="Arial" w:eastAsia="Arial" w:hAnsi="Arial" w:cs="Arial"/>
                <w:color w:val="000000"/>
              </w:rPr>
            </w:pPr>
          </w:p>
        </w:tc>
      </w:tr>
      <w:tr w:rsidR="00F40405" w14:paraId="43E7EEA7" w14:textId="77777777" w:rsidTr="00F40405">
        <w:trPr>
          <w:gridAfter w:val="1"/>
          <w:wAfter w:w="34" w:type="dxa"/>
          <w:trHeight w:val="537"/>
        </w:trPr>
        <w:tc>
          <w:tcPr>
            <w:tcW w:w="2550" w:type="dxa"/>
            <w:gridSpan w:val="3"/>
            <w:vMerge/>
          </w:tcPr>
          <w:p w14:paraId="78180468"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4C6E1440"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54</w:t>
            </w:r>
          </w:p>
        </w:tc>
        <w:tc>
          <w:tcPr>
            <w:tcW w:w="3847" w:type="dxa"/>
            <w:gridSpan w:val="3"/>
            <w:shd w:val="clear" w:color="auto" w:fill="auto"/>
          </w:tcPr>
          <w:p w14:paraId="360BA881" w14:textId="77777777" w:rsidR="00F40405" w:rsidRDefault="00F40405">
            <w:pPr>
              <w:numPr>
                <w:ilvl w:val="0"/>
                <w:numId w:val="4"/>
              </w:numPr>
              <w:pBdr>
                <w:top w:val="nil"/>
                <w:left w:val="nil"/>
                <w:bottom w:val="nil"/>
                <w:right w:val="nil"/>
                <w:between w:val="nil"/>
              </w:pBdr>
              <w:spacing w:after="0" w:line="240" w:lineRule="auto"/>
              <w:ind w:left="264" w:hanging="283"/>
              <w:jc w:val="both"/>
              <w:rPr>
                <w:rFonts w:ascii="Arial" w:eastAsia="Arial" w:hAnsi="Arial" w:cs="Arial"/>
                <w:color w:val="000000"/>
              </w:rPr>
            </w:pPr>
            <w:r>
              <w:rPr>
                <w:rFonts w:ascii="Arial" w:eastAsia="Arial" w:hAnsi="Arial" w:cs="Arial"/>
                <w:color w:val="000000"/>
              </w:rPr>
              <w:t>Other pertinent documents relative to the group case management such as referral letters and the like</w:t>
            </w:r>
          </w:p>
          <w:p w14:paraId="784C1AC0" w14:textId="77777777" w:rsidR="00F40405" w:rsidRDefault="00F40405">
            <w:pPr>
              <w:spacing w:after="0" w:line="240" w:lineRule="auto"/>
              <w:ind w:left="264" w:hanging="283"/>
              <w:rPr>
                <w:rFonts w:ascii="Arial" w:eastAsia="Arial" w:hAnsi="Arial" w:cs="Arial"/>
                <w:sz w:val="14"/>
                <w:szCs w:val="14"/>
              </w:rPr>
            </w:pPr>
          </w:p>
          <w:p w14:paraId="1AAB394E" w14:textId="77777777" w:rsidR="00F40405" w:rsidRDefault="00F40405">
            <w:pPr>
              <w:spacing w:after="0" w:line="240" w:lineRule="auto"/>
              <w:ind w:left="264" w:hanging="283"/>
              <w:rPr>
                <w:rFonts w:ascii="Arial" w:eastAsia="Arial" w:hAnsi="Arial" w:cs="Arial"/>
              </w:rPr>
            </w:pPr>
            <w:r>
              <w:rPr>
                <w:rFonts w:ascii="Arial" w:eastAsia="Arial" w:hAnsi="Arial" w:cs="Arial"/>
                <w:sz w:val="18"/>
                <w:szCs w:val="18"/>
              </w:rPr>
              <w:t>MOV: Referral letters, etc.</w:t>
            </w:r>
          </w:p>
        </w:tc>
        <w:tc>
          <w:tcPr>
            <w:tcW w:w="578" w:type="dxa"/>
            <w:gridSpan w:val="3"/>
            <w:shd w:val="clear" w:color="auto" w:fill="auto"/>
          </w:tcPr>
          <w:p w14:paraId="35C21B0F"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7294F15A"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56FC00E8"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1CBB9DD3"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64A25D73" w14:textId="77777777" w:rsidR="00F40405" w:rsidRDefault="00F40405">
            <w:pPr>
              <w:spacing w:after="0" w:line="240" w:lineRule="auto"/>
              <w:rPr>
                <w:rFonts w:ascii="Arial" w:eastAsia="Arial" w:hAnsi="Arial" w:cs="Arial"/>
                <w:color w:val="000000"/>
              </w:rPr>
            </w:pPr>
          </w:p>
        </w:tc>
      </w:tr>
      <w:tr w:rsidR="00F40405" w14:paraId="32FB8188" w14:textId="77777777" w:rsidTr="00F40405">
        <w:trPr>
          <w:gridAfter w:val="1"/>
          <w:wAfter w:w="34" w:type="dxa"/>
          <w:trHeight w:val="324"/>
        </w:trPr>
        <w:tc>
          <w:tcPr>
            <w:tcW w:w="14850" w:type="dxa"/>
            <w:gridSpan w:val="21"/>
          </w:tcPr>
          <w:p w14:paraId="33BB4965" w14:textId="77777777" w:rsidR="00F40405" w:rsidRDefault="00F40405">
            <w:pPr>
              <w:spacing w:after="0" w:line="240" w:lineRule="auto"/>
              <w:rPr>
                <w:rFonts w:ascii="Arial" w:eastAsia="Arial" w:hAnsi="Arial" w:cs="Arial"/>
              </w:rPr>
            </w:pPr>
            <w:r>
              <w:rPr>
                <w:rFonts w:ascii="Arial" w:eastAsia="Arial" w:hAnsi="Arial" w:cs="Arial"/>
              </w:rPr>
              <w:t xml:space="preserve">i. Records Management </w:t>
            </w:r>
          </w:p>
        </w:tc>
      </w:tr>
      <w:tr w:rsidR="00F40405" w14:paraId="70AA411B" w14:textId="77777777" w:rsidTr="00F40405">
        <w:trPr>
          <w:gridAfter w:val="1"/>
          <w:wAfter w:w="34" w:type="dxa"/>
          <w:trHeight w:val="801"/>
        </w:trPr>
        <w:tc>
          <w:tcPr>
            <w:tcW w:w="2550" w:type="dxa"/>
            <w:gridSpan w:val="3"/>
            <w:vMerge w:val="restart"/>
          </w:tcPr>
          <w:p w14:paraId="75A51013" w14:textId="77777777" w:rsidR="00F40405" w:rsidRDefault="00F40405">
            <w:pPr>
              <w:spacing w:after="0" w:line="240" w:lineRule="auto"/>
              <w:rPr>
                <w:rFonts w:ascii="Arial" w:eastAsia="Arial" w:hAnsi="Arial" w:cs="Arial"/>
                <w:color w:val="000000"/>
              </w:rPr>
            </w:pPr>
          </w:p>
          <w:p w14:paraId="5866A8A7" w14:textId="77777777" w:rsidR="00F40405" w:rsidRDefault="00F40405">
            <w:pPr>
              <w:spacing w:after="0" w:line="240" w:lineRule="auto"/>
              <w:rPr>
                <w:rFonts w:ascii="Arial" w:eastAsia="Arial" w:hAnsi="Arial" w:cs="Arial"/>
                <w:color w:val="000000"/>
              </w:rPr>
            </w:pPr>
          </w:p>
          <w:p w14:paraId="75610354" w14:textId="77777777" w:rsidR="00F40405" w:rsidRDefault="00F40405">
            <w:pPr>
              <w:spacing w:after="0" w:line="240" w:lineRule="auto"/>
              <w:rPr>
                <w:rFonts w:ascii="Arial" w:eastAsia="Arial" w:hAnsi="Arial" w:cs="Arial"/>
                <w:color w:val="000000"/>
              </w:rPr>
            </w:pPr>
          </w:p>
          <w:p w14:paraId="25C9A69A" w14:textId="77777777" w:rsidR="00F40405" w:rsidRDefault="00F40405">
            <w:pPr>
              <w:spacing w:after="0" w:line="240" w:lineRule="auto"/>
              <w:rPr>
                <w:rFonts w:ascii="Arial" w:eastAsia="Arial" w:hAnsi="Arial" w:cs="Arial"/>
                <w:color w:val="000000"/>
              </w:rPr>
            </w:pPr>
          </w:p>
          <w:p w14:paraId="440929CD" w14:textId="77777777" w:rsidR="00F40405" w:rsidRDefault="00F40405">
            <w:pPr>
              <w:spacing w:after="0" w:line="240" w:lineRule="auto"/>
              <w:rPr>
                <w:rFonts w:ascii="Arial" w:eastAsia="Arial" w:hAnsi="Arial" w:cs="Arial"/>
                <w:color w:val="000000"/>
              </w:rPr>
            </w:pPr>
          </w:p>
          <w:p w14:paraId="2E957EBB" w14:textId="77777777" w:rsidR="00F40405" w:rsidRDefault="00F40405">
            <w:pPr>
              <w:spacing w:after="0" w:line="240" w:lineRule="auto"/>
              <w:rPr>
                <w:rFonts w:ascii="Arial" w:eastAsia="Arial" w:hAnsi="Arial" w:cs="Arial"/>
                <w:color w:val="000000"/>
              </w:rPr>
            </w:pPr>
          </w:p>
          <w:p w14:paraId="382B9CEF" w14:textId="77777777" w:rsidR="00F40405" w:rsidRDefault="00F40405">
            <w:pPr>
              <w:spacing w:after="0" w:line="240" w:lineRule="auto"/>
              <w:rPr>
                <w:rFonts w:ascii="Arial" w:eastAsia="Arial" w:hAnsi="Arial" w:cs="Arial"/>
                <w:color w:val="000000"/>
              </w:rPr>
            </w:pPr>
          </w:p>
          <w:p w14:paraId="7C303DDC" w14:textId="77777777" w:rsidR="00F40405" w:rsidRDefault="00F40405">
            <w:pPr>
              <w:spacing w:after="0" w:line="240" w:lineRule="auto"/>
              <w:rPr>
                <w:rFonts w:ascii="Arial" w:eastAsia="Arial" w:hAnsi="Arial" w:cs="Arial"/>
                <w:color w:val="000000"/>
              </w:rPr>
            </w:pPr>
          </w:p>
          <w:p w14:paraId="61C2143C" w14:textId="77777777" w:rsidR="00F40405" w:rsidRDefault="00F40405">
            <w:pPr>
              <w:spacing w:after="0" w:line="240" w:lineRule="auto"/>
              <w:rPr>
                <w:rFonts w:ascii="Arial" w:eastAsia="Arial" w:hAnsi="Arial" w:cs="Arial"/>
                <w:color w:val="000000"/>
              </w:rPr>
            </w:pPr>
          </w:p>
          <w:p w14:paraId="6D8F309D" w14:textId="77777777" w:rsidR="00F40405" w:rsidRDefault="00F40405">
            <w:pPr>
              <w:spacing w:after="0" w:line="240" w:lineRule="auto"/>
              <w:rPr>
                <w:rFonts w:ascii="Arial" w:eastAsia="Arial" w:hAnsi="Arial" w:cs="Arial"/>
                <w:color w:val="000000"/>
              </w:rPr>
            </w:pPr>
          </w:p>
          <w:p w14:paraId="2948E9AD" w14:textId="77777777" w:rsidR="00F40405" w:rsidRDefault="00F40405">
            <w:pPr>
              <w:spacing w:after="0" w:line="240" w:lineRule="auto"/>
              <w:rPr>
                <w:rFonts w:ascii="Arial" w:eastAsia="Arial" w:hAnsi="Arial" w:cs="Arial"/>
                <w:color w:val="000000"/>
              </w:rPr>
            </w:pPr>
          </w:p>
          <w:p w14:paraId="6D396863" w14:textId="77777777" w:rsidR="00F40405" w:rsidRDefault="00F40405">
            <w:pPr>
              <w:spacing w:after="0" w:line="240" w:lineRule="auto"/>
              <w:rPr>
                <w:rFonts w:ascii="Arial" w:eastAsia="Arial" w:hAnsi="Arial" w:cs="Arial"/>
                <w:color w:val="000000"/>
              </w:rPr>
            </w:pPr>
          </w:p>
          <w:p w14:paraId="4E66964D" w14:textId="77777777" w:rsidR="00F40405" w:rsidRDefault="00F40405">
            <w:pPr>
              <w:spacing w:after="0" w:line="240" w:lineRule="auto"/>
              <w:rPr>
                <w:rFonts w:ascii="Arial" w:eastAsia="Arial" w:hAnsi="Arial" w:cs="Arial"/>
                <w:color w:val="000000"/>
              </w:rPr>
            </w:pPr>
          </w:p>
          <w:p w14:paraId="50A0D705" w14:textId="77777777" w:rsidR="00F40405" w:rsidRDefault="00F40405">
            <w:pPr>
              <w:spacing w:after="0" w:line="240" w:lineRule="auto"/>
              <w:rPr>
                <w:rFonts w:ascii="Arial" w:eastAsia="Arial" w:hAnsi="Arial" w:cs="Arial"/>
                <w:color w:val="000000"/>
              </w:rPr>
            </w:pPr>
          </w:p>
          <w:p w14:paraId="4565CCDB" w14:textId="77777777" w:rsidR="00F40405" w:rsidRDefault="00F40405">
            <w:pPr>
              <w:spacing w:after="0" w:line="240" w:lineRule="auto"/>
              <w:rPr>
                <w:rFonts w:ascii="Arial" w:eastAsia="Arial" w:hAnsi="Arial" w:cs="Arial"/>
                <w:color w:val="000000"/>
              </w:rPr>
            </w:pPr>
          </w:p>
          <w:p w14:paraId="6D70D8EE" w14:textId="77777777" w:rsidR="00F40405" w:rsidRDefault="00F40405">
            <w:pPr>
              <w:spacing w:after="0" w:line="240" w:lineRule="auto"/>
              <w:rPr>
                <w:rFonts w:ascii="Arial" w:eastAsia="Arial" w:hAnsi="Arial" w:cs="Arial"/>
                <w:color w:val="000000"/>
              </w:rPr>
            </w:pPr>
          </w:p>
        </w:tc>
        <w:tc>
          <w:tcPr>
            <w:tcW w:w="564" w:type="dxa"/>
            <w:gridSpan w:val="2"/>
          </w:tcPr>
          <w:p w14:paraId="1D3F0777"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55</w:t>
            </w:r>
          </w:p>
        </w:tc>
        <w:tc>
          <w:tcPr>
            <w:tcW w:w="3847" w:type="dxa"/>
            <w:gridSpan w:val="3"/>
            <w:shd w:val="clear" w:color="auto" w:fill="auto"/>
          </w:tcPr>
          <w:p w14:paraId="160E3461" w14:textId="77777777" w:rsidR="00F40405" w:rsidRDefault="00F40405">
            <w:pPr>
              <w:spacing w:after="0" w:line="240" w:lineRule="auto"/>
              <w:rPr>
                <w:rFonts w:ascii="Arial" w:eastAsia="Arial" w:hAnsi="Arial" w:cs="Arial"/>
              </w:rPr>
            </w:pPr>
            <w:r>
              <w:rPr>
                <w:rFonts w:ascii="Arial" w:eastAsia="Arial" w:hAnsi="Arial" w:cs="Arial"/>
              </w:rPr>
              <w:t xml:space="preserve">There are written policies on records access, use, and disposal </w:t>
            </w:r>
          </w:p>
          <w:p w14:paraId="39FC200A" w14:textId="77777777" w:rsidR="00F40405" w:rsidRDefault="00F40405">
            <w:pPr>
              <w:spacing w:after="0" w:line="240" w:lineRule="auto"/>
              <w:rPr>
                <w:rFonts w:ascii="Arial" w:eastAsia="Arial" w:hAnsi="Arial" w:cs="Arial"/>
                <w:sz w:val="16"/>
                <w:szCs w:val="16"/>
              </w:rPr>
            </w:pPr>
          </w:p>
          <w:p w14:paraId="1865FF52" w14:textId="77777777" w:rsidR="00F40405" w:rsidRDefault="00F40405">
            <w:pPr>
              <w:spacing w:after="0" w:line="240" w:lineRule="auto"/>
              <w:ind w:right="-108"/>
              <w:rPr>
                <w:rFonts w:ascii="Arial" w:eastAsia="Arial" w:hAnsi="Arial" w:cs="Arial"/>
              </w:rPr>
            </w:pPr>
            <w:r>
              <w:rPr>
                <w:rFonts w:ascii="Arial" w:eastAsia="Arial" w:hAnsi="Arial" w:cs="Arial"/>
                <w:sz w:val="18"/>
                <w:szCs w:val="18"/>
              </w:rPr>
              <w:t xml:space="preserve">MOV: MOO–Policies on Records Management  </w:t>
            </w:r>
          </w:p>
        </w:tc>
        <w:tc>
          <w:tcPr>
            <w:tcW w:w="578" w:type="dxa"/>
            <w:gridSpan w:val="3"/>
            <w:shd w:val="clear" w:color="auto" w:fill="auto"/>
          </w:tcPr>
          <w:p w14:paraId="1C009E8B"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5ECF0559" w14:textId="77777777" w:rsidR="00F40405" w:rsidRDefault="00F40405">
            <w:pPr>
              <w:spacing w:after="0" w:line="240" w:lineRule="auto"/>
              <w:jc w:val="center"/>
              <w:rPr>
                <w:rFonts w:ascii="Arial" w:eastAsia="Arial" w:hAnsi="Arial" w:cs="Arial"/>
                <w:color w:val="FF0000"/>
                <w:sz w:val="16"/>
                <w:szCs w:val="16"/>
              </w:rPr>
            </w:pPr>
          </w:p>
        </w:tc>
        <w:tc>
          <w:tcPr>
            <w:tcW w:w="3442" w:type="dxa"/>
            <w:gridSpan w:val="3"/>
            <w:shd w:val="clear" w:color="auto" w:fill="auto"/>
          </w:tcPr>
          <w:p w14:paraId="470D12C7" w14:textId="77777777" w:rsidR="00F40405" w:rsidRDefault="00F40405">
            <w:pPr>
              <w:spacing w:after="0" w:line="240" w:lineRule="auto"/>
              <w:jc w:val="both"/>
              <w:rPr>
                <w:rFonts w:ascii="Arial" w:eastAsia="Arial" w:hAnsi="Arial" w:cs="Arial"/>
                <w:sz w:val="16"/>
                <w:szCs w:val="16"/>
              </w:rPr>
            </w:pPr>
            <w:r>
              <w:rPr>
                <w:rFonts w:ascii="Arial" w:eastAsia="Arial" w:hAnsi="Arial" w:cs="Arial"/>
                <w:color w:val="0070C0"/>
                <w:sz w:val="16"/>
                <w:szCs w:val="16"/>
              </w:rPr>
              <w:t xml:space="preserve"> </w:t>
            </w:r>
          </w:p>
        </w:tc>
        <w:tc>
          <w:tcPr>
            <w:tcW w:w="630" w:type="dxa"/>
            <w:gridSpan w:val="5"/>
            <w:shd w:val="clear" w:color="auto" w:fill="auto"/>
          </w:tcPr>
          <w:p w14:paraId="5B964843" w14:textId="77777777" w:rsidR="00F40405" w:rsidRDefault="00F40405">
            <w:pPr>
              <w:spacing w:after="0" w:line="240" w:lineRule="auto"/>
              <w:rPr>
                <w:rFonts w:ascii="Arial" w:eastAsia="Arial" w:hAnsi="Arial" w:cs="Arial"/>
              </w:rPr>
            </w:pPr>
          </w:p>
        </w:tc>
        <w:tc>
          <w:tcPr>
            <w:tcW w:w="2700" w:type="dxa"/>
            <w:shd w:val="clear" w:color="auto" w:fill="auto"/>
          </w:tcPr>
          <w:p w14:paraId="2F5F28BA" w14:textId="77777777" w:rsidR="00F40405" w:rsidRDefault="00F40405">
            <w:pPr>
              <w:spacing w:after="0" w:line="240" w:lineRule="auto"/>
              <w:rPr>
                <w:rFonts w:ascii="Arial" w:eastAsia="Arial" w:hAnsi="Arial" w:cs="Arial"/>
                <w:color w:val="000000"/>
              </w:rPr>
            </w:pPr>
          </w:p>
        </w:tc>
      </w:tr>
      <w:tr w:rsidR="00F40405" w14:paraId="6C1DD635" w14:textId="77777777" w:rsidTr="00F40405">
        <w:trPr>
          <w:gridAfter w:val="1"/>
          <w:wAfter w:w="34" w:type="dxa"/>
          <w:trHeight w:val="801"/>
        </w:trPr>
        <w:tc>
          <w:tcPr>
            <w:tcW w:w="2550" w:type="dxa"/>
            <w:gridSpan w:val="3"/>
            <w:vMerge/>
          </w:tcPr>
          <w:p w14:paraId="4E90AB55"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1F09C5E8"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56</w:t>
            </w:r>
          </w:p>
        </w:tc>
        <w:tc>
          <w:tcPr>
            <w:tcW w:w="3847" w:type="dxa"/>
            <w:gridSpan w:val="3"/>
            <w:shd w:val="clear" w:color="auto" w:fill="auto"/>
          </w:tcPr>
          <w:p w14:paraId="54FA0995" w14:textId="77777777" w:rsidR="00F40405" w:rsidRDefault="00F40405">
            <w:pPr>
              <w:spacing w:after="0" w:line="240" w:lineRule="auto"/>
              <w:jc w:val="both"/>
              <w:rPr>
                <w:rFonts w:ascii="Arial" w:eastAsia="Arial" w:hAnsi="Arial" w:cs="Arial"/>
              </w:rPr>
            </w:pPr>
            <w:r>
              <w:rPr>
                <w:rFonts w:ascii="Arial" w:eastAsia="Arial" w:hAnsi="Arial" w:cs="Arial"/>
              </w:rPr>
              <w:t>Case folders/records are marked “Confidential” and are properly kept and maintained in a location that can be monitored easily</w:t>
            </w:r>
          </w:p>
          <w:p w14:paraId="174E6ABB" w14:textId="77777777" w:rsidR="00F40405" w:rsidRDefault="00F40405">
            <w:pPr>
              <w:spacing w:after="0" w:line="240" w:lineRule="auto"/>
              <w:jc w:val="both"/>
              <w:rPr>
                <w:rFonts w:ascii="Arial" w:eastAsia="Arial" w:hAnsi="Arial" w:cs="Arial"/>
                <w:sz w:val="16"/>
                <w:szCs w:val="16"/>
              </w:rPr>
            </w:pPr>
          </w:p>
          <w:p w14:paraId="366133FE"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 xml:space="preserve">MOV: Observation </w:t>
            </w:r>
          </w:p>
        </w:tc>
        <w:tc>
          <w:tcPr>
            <w:tcW w:w="578" w:type="dxa"/>
            <w:gridSpan w:val="3"/>
            <w:shd w:val="clear" w:color="auto" w:fill="auto"/>
          </w:tcPr>
          <w:p w14:paraId="4A14699F" w14:textId="77777777" w:rsidR="00F40405" w:rsidRDefault="00F40405">
            <w:pPr>
              <w:spacing w:after="0" w:line="240" w:lineRule="auto"/>
              <w:ind w:right="-102"/>
              <w:rPr>
                <w:rFonts w:ascii="Arial" w:eastAsia="Arial" w:hAnsi="Arial" w:cs="Arial"/>
                <w:color w:val="0070C0"/>
                <w:sz w:val="16"/>
                <w:szCs w:val="16"/>
              </w:rPr>
            </w:pPr>
          </w:p>
        </w:tc>
        <w:tc>
          <w:tcPr>
            <w:tcW w:w="539" w:type="dxa"/>
            <w:shd w:val="clear" w:color="auto" w:fill="auto"/>
          </w:tcPr>
          <w:p w14:paraId="0C24C425" w14:textId="77777777" w:rsidR="00F40405" w:rsidRDefault="00F40405">
            <w:pPr>
              <w:spacing w:after="0" w:line="240" w:lineRule="auto"/>
              <w:jc w:val="center"/>
              <w:rPr>
                <w:rFonts w:ascii="Arial" w:eastAsia="Arial" w:hAnsi="Arial" w:cs="Arial"/>
                <w:color w:val="0070C0"/>
                <w:sz w:val="16"/>
                <w:szCs w:val="16"/>
              </w:rPr>
            </w:pPr>
          </w:p>
        </w:tc>
        <w:tc>
          <w:tcPr>
            <w:tcW w:w="3442" w:type="dxa"/>
            <w:gridSpan w:val="3"/>
            <w:shd w:val="clear" w:color="auto" w:fill="auto"/>
          </w:tcPr>
          <w:p w14:paraId="79856893" w14:textId="77777777" w:rsidR="00F40405" w:rsidRDefault="00F40405">
            <w:pPr>
              <w:spacing w:after="0" w:line="240" w:lineRule="auto"/>
              <w:jc w:val="both"/>
              <w:rPr>
                <w:rFonts w:ascii="Arial" w:eastAsia="Arial" w:hAnsi="Arial" w:cs="Arial"/>
                <w:color w:val="0070C0"/>
              </w:rPr>
            </w:pPr>
          </w:p>
        </w:tc>
        <w:tc>
          <w:tcPr>
            <w:tcW w:w="630" w:type="dxa"/>
            <w:gridSpan w:val="5"/>
            <w:shd w:val="clear" w:color="auto" w:fill="auto"/>
          </w:tcPr>
          <w:p w14:paraId="0E09C4E5" w14:textId="77777777" w:rsidR="00F40405" w:rsidRDefault="00F40405">
            <w:pPr>
              <w:spacing w:after="0" w:line="240" w:lineRule="auto"/>
              <w:rPr>
                <w:rFonts w:ascii="Arial" w:eastAsia="Arial" w:hAnsi="Arial" w:cs="Arial"/>
              </w:rPr>
            </w:pPr>
          </w:p>
        </w:tc>
        <w:tc>
          <w:tcPr>
            <w:tcW w:w="2700" w:type="dxa"/>
            <w:shd w:val="clear" w:color="auto" w:fill="auto"/>
          </w:tcPr>
          <w:p w14:paraId="27D3317A" w14:textId="77777777" w:rsidR="00F40405" w:rsidRDefault="00F40405">
            <w:pPr>
              <w:spacing w:after="0" w:line="240" w:lineRule="auto"/>
              <w:rPr>
                <w:rFonts w:ascii="Arial" w:eastAsia="Arial" w:hAnsi="Arial" w:cs="Arial"/>
                <w:color w:val="000000"/>
              </w:rPr>
            </w:pPr>
          </w:p>
        </w:tc>
      </w:tr>
      <w:tr w:rsidR="00F40405" w14:paraId="4ADDB34D" w14:textId="77777777" w:rsidTr="00F40405">
        <w:trPr>
          <w:gridAfter w:val="1"/>
          <w:wAfter w:w="34" w:type="dxa"/>
          <w:trHeight w:val="801"/>
        </w:trPr>
        <w:tc>
          <w:tcPr>
            <w:tcW w:w="2550" w:type="dxa"/>
            <w:gridSpan w:val="3"/>
            <w:vMerge/>
          </w:tcPr>
          <w:p w14:paraId="4FAF94A2"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1DE5DB8D"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57</w:t>
            </w:r>
          </w:p>
        </w:tc>
        <w:tc>
          <w:tcPr>
            <w:tcW w:w="3847" w:type="dxa"/>
            <w:gridSpan w:val="3"/>
            <w:shd w:val="clear" w:color="auto" w:fill="auto"/>
          </w:tcPr>
          <w:p w14:paraId="16247BC1" w14:textId="77777777" w:rsidR="00F40405" w:rsidRDefault="00F40405">
            <w:pPr>
              <w:spacing w:after="0" w:line="240" w:lineRule="auto"/>
              <w:jc w:val="both"/>
              <w:rPr>
                <w:rFonts w:ascii="Arial" w:eastAsia="Arial" w:hAnsi="Arial" w:cs="Arial"/>
              </w:rPr>
            </w:pPr>
            <w:r>
              <w:rPr>
                <w:rFonts w:ascii="Arial" w:eastAsia="Arial" w:hAnsi="Arial" w:cs="Arial"/>
              </w:rPr>
              <w:t>Case folders/records are kept in designated cabinets marked “For Authorized Personnel Only”</w:t>
            </w:r>
          </w:p>
          <w:p w14:paraId="10AC5230" w14:textId="77777777" w:rsidR="00F40405" w:rsidRDefault="00F40405">
            <w:pPr>
              <w:spacing w:after="0" w:line="240" w:lineRule="auto"/>
              <w:jc w:val="both"/>
              <w:rPr>
                <w:rFonts w:ascii="Arial" w:eastAsia="Arial" w:hAnsi="Arial" w:cs="Arial"/>
                <w:sz w:val="16"/>
                <w:szCs w:val="16"/>
              </w:rPr>
            </w:pPr>
          </w:p>
          <w:p w14:paraId="3DD9C252" w14:textId="77777777" w:rsidR="00F40405" w:rsidRDefault="00F40405">
            <w:pPr>
              <w:spacing w:after="0" w:line="240" w:lineRule="auto"/>
              <w:rPr>
                <w:rFonts w:ascii="Arial" w:eastAsia="Arial" w:hAnsi="Arial" w:cs="Arial"/>
                <w:sz w:val="20"/>
                <w:szCs w:val="20"/>
              </w:rPr>
            </w:pPr>
            <w:r>
              <w:rPr>
                <w:rFonts w:ascii="Arial" w:eastAsia="Arial" w:hAnsi="Arial" w:cs="Arial"/>
                <w:sz w:val="18"/>
                <w:szCs w:val="18"/>
              </w:rPr>
              <w:t>MOV: MOO/Observation</w:t>
            </w:r>
          </w:p>
        </w:tc>
        <w:tc>
          <w:tcPr>
            <w:tcW w:w="578" w:type="dxa"/>
            <w:gridSpan w:val="3"/>
            <w:shd w:val="clear" w:color="auto" w:fill="auto"/>
          </w:tcPr>
          <w:p w14:paraId="6600972F"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3FB4C648"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35</w:t>
            </w:r>
          </w:p>
        </w:tc>
        <w:tc>
          <w:tcPr>
            <w:tcW w:w="3442" w:type="dxa"/>
            <w:gridSpan w:val="3"/>
            <w:shd w:val="clear" w:color="auto" w:fill="auto"/>
          </w:tcPr>
          <w:p w14:paraId="15279AB1" w14:textId="77777777" w:rsidR="00F40405" w:rsidRDefault="00F40405">
            <w:pPr>
              <w:spacing w:after="0" w:line="240" w:lineRule="auto"/>
              <w:jc w:val="both"/>
              <w:rPr>
                <w:rFonts w:ascii="Arial" w:eastAsia="Arial" w:hAnsi="Arial" w:cs="Arial"/>
              </w:rPr>
            </w:pPr>
            <w:r>
              <w:rPr>
                <w:rFonts w:ascii="Arial" w:eastAsia="Arial" w:hAnsi="Arial" w:cs="Arial"/>
              </w:rPr>
              <w:t>A records section only accessible to designated staff is established in the agency</w:t>
            </w:r>
          </w:p>
          <w:p w14:paraId="2B66264F" w14:textId="77777777" w:rsidR="00F40405" w:rsidRDefault="00F40405">
            <w:pPr>
              <w:spacing w:after="0" w:line="240" w:lineRule="auto"/>
              <w:jc w:val="both"/>
              <w:rPr>
                <w:rFonts w:ascii="Arial" w:eastAsia="Arial" w:hAnsi="Arial" w:cs="Arial"/>
                <w:sz w:val="16"/>
                <w:szCs w:val="16"/>
              </w:rPr>
            </w:pPr>
          </w:p>
          <w:p w14:paraId="08D86C69"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MOO: MOO/Observation</w:t>
            </w:r>
          </w:p>
        </w:tc>
        <w:tc>
          <w:tcPr>
            <w:tcW w:w="630" w:type="dxa"/>
            <w:gridSpan w:val="5"/>
            <w:shd w:val="clear" w:color="auto" w:fill="auto"/>
          </w:tcPr>
          <w:p w14:paraId="71C3A519" w14:textId="77777777" w:rsidR="00F40405" w:rsidRDefault="00F40405">
            <w:pPr>
              <w:spacing w:after="0" w:line="240" w:lineRule="auto"/>
              <w:rPr>
                <w:rFonts w:ascii="Arial" w:eastAsia="Arial" w:hAnsi="Arial" w:cs="Arial"/>
              </w:rPr>
            </w:pPr>
          </w:p>
        </w:tc>
        <w:tc>
          <w:tcPr>
            <w:tcW w:w="2700" w:type="dxa"/>
            <w:shd w:val="clear" w:color="auto" w:fill="auto"/>
          </w:tcPr>
          <w:p w14:paraId="79A1AFAF" w14:textId="77777777" w:rsidR="00F40405" w:rsidRDefault="00F40405">
            <w:pPr>
              <w:spacing w:after="0" w:line="240" w:lineRule="auto"/>
              <w:rPr>
                <w:rFonts w:ascii="Arial" w:eastAsia="Arial" w:hAnsi="Arial" w:cs="Arial"/>
                <w:color w:val="000000"/>
              </w:rPr>
            </w:pPr>
          </w:p>
        </w:tc>
      </w:tr>
      <w:tr w:rsidR="00F40405" w14:paraId="59CED457" w14:textId="77777777" w:rsidTr="00F40405">
        <w:trPr>
          <w:gridAfter w:val="1"/>
          <w:wAfter w:w="34" w:type="dxa"/>
          <w:trHeight w:val="801"/>
        </w:trPr>
        <w:tc>
          <w:tcPr>
            <w:tcW w:w="2550" w:type="dxa"/>
            <w:gridSpan w:val="3"/>
            <w:vMerge/>
          </w:tcPr>
          <w:p w14:paraId="36346C03"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14207D2B" w14:textId="77777777" w:rsidR="00F40405" w:rsidRDefault="00F40405">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58</w:t>
            </w:r>
          </w:p>
        </w:tc>
        <w:tc>
          <w:tcPr>
            <w:tcW w:w="3847" w:type="dxa"/>
            <w:gridSpan w:val="3"/>
            <w:shd w:val="clear" w:color="auto" w:fill="auto"/>
          </w:tcPr>
          <w:p w14:paraId="3D6E9870" w14:textId="77777777" w:rsidR="00F40405" w:rsidRDefault="00F40405">
            <w:pPr>
              <w:spacing w:after="0" w:line="240" w:lineRule="auto"/>
              <w:jc w:val="both"/>
              <w:rPr>
                <w:rFonts w:ascii="Arial" w:eastAsia="Arial" w:hAnsi="Arial" w:cs="Arial"/>
              </w:rPr>
            </w:pPr>
            <w:r>
              <w:rPr>
                <w:rFonts w:ascii="Arial" w:eastAsia="Arial" w:hAnsi="Arial" w:cs="Arial"/>
              </w:rPr>
              <w:t xml:space="preserve">Innovative Filing System (i.er. color coding, alphabetical arrangements, </w:t>
            </w:r>
            <w:r>
              <w:rPr>
                <w:rFonts w:ascii="Arial" w:eastAsia="Arial" w:hAnsi="Arial" w:cs="Arial"/>
              </w:rPr>
              <w:lastRenderedPageBreak/>
              <w:t>etc.) for easy access and retrieval is implemented</w:t>
            </w:r>
          </w:p>
          <w:p w14:paraId="56DAD4E8" w14:textId="77777777" w:rsidR="00F40405" w:rsidRDefault="00F40405">
            <w:pPr>
              <w:spacing w:after="0" w:line="240" w:lineRule="auto"/>
              <w:jc w:val="both"/>
              <w:rPr>
                <w:rFonts w:ascii="Arial" w:eastAsia="Arial" w:hAnsi="Arial" w:cs="Arial"/>
                <w:sz w:val="16"/>
                <w:szCs w:val="16"/>
              </w:rPr>
            </w:pPr>
          </w:p>
          <w:p w14:paraId="2426A86B"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Observation/Interview with Records Keeper</w:t>
            </w:r>
          </w:p>
        </w:tc>
        <w:tc>
          <w:tcPr>
            <w:tcW w:w="578" w:type="dxa"/>
            <w:gridSpan w:val="3"/>
            <w:shd w:val="clear" w:color="auto" w:fill="auto"/>
          </w:tcPr>
          <w:p w14:paraId="7A17C611" w14:textId="77777777" w:rsidR="00F40405" w:rsidRDefault="00F40405">
            <w:pPr>
              <w:spacing w:after="0" w:line="240" w:lineRule="auto"/>
              <w:ind w:right="-102"/>
              <w:rPr>
                <w:rFonts w:ascii="Arial" w:eastAsia="Arial" w:hAnsi="Arial" w:cs="Arial"/>
                <w:color w:val="FF0000"/>
                <w:sz w:val="16"/>
                <w:szCs w:val="16"/>
              </w:rPr>
            </w:pPr>
          </w:p>
        </w:tc>
        <w:tc>
          <w:tcPr>
            <w:tcW w:w="539" w:type="dxa"/>
            <w:shd w:val="clear" w:color="auto" w:fill="auto"/>
          </w:tcPr>
          <w:p w14:paraId="7D167907" w14:textId="77777777" w:rsidR="00F40405" w:rsidRDefault="00F40405">
            <w:pPr>
              <w:spacing w:after="0" w:line="240" w:lineRule="auto"/>
              <w:jc w:val="center"/>
              <w:rPr>
                <w:rFonts w:ascii="Arial" w:eastAsia="Arial" w:hAnsi="Arial" w:cs="Arial"/>
                <w:sz w:val="16"/>
                <w:szCs w:val="16"/>
              </w:rPr>
            </w:pPr>
          </w:p>
        </w:tc>
        <w:tc>
          <w:tcPr>
            <w:tcW w:w="3442" w:type="dxa"/>
            <w:gridSpan w:val="3"/>
            <w:shd w:val="clear" w:color="auto" w:fill="auto"/>
          </w:tcPr>
          <w:p w14:paraId="622DEF50"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1742ADF3" w14:textId="77777777" w:rsidR="00F40405" w:rsidRDefault="00F40405">
            <w:pPr>
              <w:spacing w:after="0" w:line="240" w:lineRule="auto"/>
              <w:rPr>
                <w:rFonts w:ascii="Arial" w:eastAsia="Arial" w:hAnsi="Arial" w:cs="Arial"/>
              </w:rPr>
            </w:pPr>
          </w:p>
        </w:tc>
        <w:tc>
          <w:tcPr>
            <w:tcW w:w="2700" w:type="dxa"/>
            <w:shd w:val="clear" w:color="auto" w:fill="auto"/>
          </w:tcPr>
          <w:p w14:paraId="74180D9A" w14:textId="77777777" w:rsidR="00F40405" w:rsidRDefault="00F40405">
            <w:pPr>
              <w:spacing w:after="0" w:line="240" w:lineRule="auto"/>
              <w:rPr>
                <w:rFonts w:ascii="Arial" w:eastAsia="Arial" w:hAnsi="Arial" w:cs="Arial"/>
                <w:color w:val="000000"/>
              </w:rPr>
            </w:pPr>
          </w:p>
        </w:tc>
      </w:tr>
      <w:tr w:rsidR="00F40405" w14:paraId="6EEA2FE7" w14:textId="77777777" w:rsidTr="00F40405">
        <w:trPr>
          <w:gridAfter w:val="1"/>
          <w:wAfter w:w="34" w:type="dxa"/>
          <w:trHeight w:val="769"/>
        </w:trPr>
        <w:tc>
          <w:tcPr>
            <w:tcW w:w="2550" w:type="dxa"/>
            <w:gridSpan w:val="3"/>
            <w:vMerge/>
          </w:tcPr>
          <w:p w14:paraId="6EB4F022" w14:textId="77777777" w:rsidR="00F40405" w:rsidRDefault="00F40405">
            <w:pPr>
              <w:widowControl w:val="0"/>
              <w:pBdr>
                <w:top w:val="nil"/>
                <w:left w:val="nil"/>
                <w:bottom w:val="nil"/>
                <w:right w:val="nil"/>
                <w:between w:val="nil"/>
              </w:pBdr>
              <w:spacing w:after="0" w:line="276" w:lineRule="auto"/>
              <w:rPr>
                <w:rFonts w:ascii="Arial" w:eastAsia="Arial" w:hAnsi="Arial" w:cs="Arial"/>
                <w:color w:val="000000"/>
              </w:rPr>
            </w:pPr>
          </w:p>
        </w:tc>
        <w:tc>
          <w:tcPr>
            <w:tcW w:w="564" w:type="dxa"/>
            <w:gridSpan w:val="2"/>
          </w:tcPr>
          <w:p w14:paraId="2E6D4316" w14:textId="77777777" w:rsidR="00F40405" w:rsidRDefault="00F40405">
            <w:pPr>
              <w:spacing w:after="0" w:line="240" w:lineRule="auto"/>
              <w:jc w:val="center"/>
              <w:rPr>
                <w:rFonts w:ascii="Arial" w:eastAsia="Arial" w:hAnsi="Arial" w:cs="Arial"/>
                <w:b/>
                <w:color w:val="000000"/>
                <w:sz w:val="16"/>
                <w:szCs w:val="16"/>
              </w:rPr>
            </w:pPr>
          </w:p>
        </w:tc>
        <w:tc>
          <w:tcPr>
            <w:tcW w:w="3847" w:type="dxa"/>
            <w:gridSpan w:val="3"/>
            <w:shd w:val="clear" w:color="auto" w:fill="auto"/>
          </w:tcPr>
          <w:p w14:paraId="30B36ADA" w14:textId="77777777" w:rsidR="00F40405" w:rsidRDefault="00F40405">
            <w:pPr>
              <w:spacing w:after="0" w:line="240" w:lineRule="auto"/>
              <w:jc w:val="right"/>
              <w:rPr>
                <w:rFonts w:ascii="Arial" w:eastAsia="Arial" w:hAnsi="Arial" w:cs="Arial"/>
              </w:rPr>
            </w:pPr>
            <w:r>
              <w:rPr>
                <w:rFonts w:ascii="Arial" w:eastAsia="Arial" w:hAnsi="Arial" w:cs="Arial"/>
              </w:rPr>
              <w:t xml:space="preserve">No. of complied </w:t>
            </w:r>
            <w:r>
              <w:rPr>
                <w:rFonts w:ascii="Arial" w:eastAsia="Arial" w:hAnsi="Arial" w:cs="Arial"/>
                <w:b/>
              </w:rPr>
              <w:t>Minimum</w:t>
            </w:r>
            <w:r>
              <w:rPr>
                <w:rFonts w:ascii="Arial" w:eastAsia="Arial" w:hAnsi="Arial" w:cs="Arial"/>
              </w:rPr>
              <w:t xml:space="preserve"> Standards in Case Management</w:t>
            </w:r>
          </w:p>
          <w:p w14:paraId="6E16E816" w14:textId="77777777" w:rsidR="00F40405" w:rsidRDefault="00F40405">
            <w:pPr>
              <w:spacing w:after="0" w:line="240" w:lineRule="auto"/>
              <w:jc w:val="right"/>
              <w:rPr>
                <w:rFonts w:ascii="Arial" w:eastAsia="Arial" w:hAnsi="Arial" w:cs="Arial"/>
              </w:rPr>
            </w:pPr>
          </w:p>
        </w:tc>
        <w:tc>
          <w:tcPr>
            <w:tcW w:w="578" w:type="dxa"/>
            <w:gridSpan w:val="3"/>
            <w:shd w:val="clear" w:color="auto" w:fill="auto"/>
          </w:tcPr>
          <w:p w14:paraId="7FD28B59" w14:textId="77777777" w:rsidR="00F40405" w:rsidRDefault="00F40405">
            <w:pPr>
              <w:spacing w:after="0" w:line="240" w:lineRule="auto"/>
              <w:ind w:right="-102"/>
              <w:jc w:val="right"/>
              <w:rPr>
                <w:rFonts w:ascii="Arial" w:eastAsia="Arial" w:hAnsi="Arial" w:cs="Arial"/>
                <w:color w:val="FF0000"/>
                <w:sz w:val="16"/>
                <w:szCs w:val="16"/>
              </w:rPr>
            </w:pPr>
          </w:p>
        </w:tc>
        <w:tc>
          <w:tcPr>
            <w:tcW w:w="539" w:type="dxa"/>
            <w:shd w:val="clear" w:color="auto" w:fill="auto"/>
          </w:tcPr>
          <w:p w14:paraId="4B38E32C" w14:textId="77777777" w:rsidR="00F40405" w:rsidRDefault="00F40405">
            <w:pPr>
              <w:spacing w:after="0" w:line="240" w:lineRule="auto"/>
              <w:jc w:val="center"/>
              <w:rPr>
                <w:rFonts w:ascii="Arial" w:eastAsia="Arial" w:hAnsi="Arial" w:cs="Arial"/>
                <w:b/>
                <w:sz w:val="16"/>
                <w:szCs w:val="16"/>
              </w:rPr>
            </w:pPr>
          </w:p>
        </w:tc>
        <w:tc>
          <w:tcPr>
            <w:tcW w:w="3442" w:type="dxa"/>
            <w:gridSpan w:val="3"/>
          </w:tcPr>
          <w:p w14:paraId="606FE2FA" w14:textId="77777777" w:rsidR="00F40405" w:rsidRDefault="00F40405">
            <w:pPr>
              <w:spacing w:after="0" w:line="240" w:lineRule="auto"/>
              <w:jc w:val="right"/>
              <w:rPr>
                <w:rFonts w:ascii="Arial" w:eastAsia="Arial" w:hAnsi="Arial" w:cs="Arial"/>
              </w:rPr>
            </w:pPr>
            <w:r>
              <w:rPr>
                <w:rFonts w:ascii="Arial" w:eastAsia="Arial" w:hAnsi="Arial" w:cs="Arial"/>
              </w:rPr>
              <w:t xml:space="preserve">No. of complied </w:t>
            </w:r>
            <w:r>
              <w:rPr>
                <w:rFonts w:ascii="Arial" w:eastAsia="Arial" w:hAnsi="Arial" w:cs="Arial"/>
                <w:b/>
              </w:rPr>
              <w:t>Higher</w:t>
            </w:r>
            <w:r>
              <w:rPr>
                <w:rFonts w:ascii="Arial" w:eastAsia="Arial" w:hAnsi="Arial" w:cs="Arial"/>
              </w:rPr>
              <w:t xml:space="preserve"> Standards in Case Management</w:t>
            </w:r>
          </w:p>
        </w:tc>
        <w:tc>
          <w:tcPr>
            <w:tcW w:w="630" w:type="dxa"/>
            <w:gridSpan w:val="5"/>
            <w:shd w:val="clear" w:color="auto" w:fill="auto"/>
          </w:tcPr>
          <w:p w14:paraId="3F638269" w14:textId="77777777" w:rsidR="00F40405" w:rsidRDefault="00F40405">
            <w:pPr>
              <w:spacing w:after="0" w:line="240" w:lineRule="auto"/>
              <w:rPr>
                <w:rFonts w:ascii="Arial" w:eastAsia="Arial" w:hAnsi="Arial" w:cs="Arial"/>
              </w:rPr>
            </w:pPr>
          </w:p>
        </w:tc>
        <w:tc>
          <w:tcPr>
            <w:tcW w:w="2700" w:type="dxa"/>
            <w:shd w:val="clear" w:color="auto" w:fill="auto"/>
          </w:tcPr>
          <w:p w14:paraId="678EDE11" w14:textId="77777777" w:rsidR="00F40405" w:rsidRDefault="00F40405">
            <w:pPr>
              <w:spacing w:after="0" w:line="240" w:lineRule="auto"/>
              <w:rPr>
                <w:rFonts w:ascii="Arial" w:eastAsia="Arial" w:hAnsi="Arial" w:cs="Arial"/>
                <w:color w:val="000000"/>
              </w:rPr>
            </w:pPr>
          </w:p>
        </w:tc>
      </w:tr>
      <w:tr w:rsidR="00F40405" w14:paraId="16378519" w14:textId="77777777" w:rsidTr="00F40405">
        <w:trPr>
          <w:gridAfter w:val="1"/>
          <w:wAfter w:w="34" w:type="dxa"/>
          <w:trHeight w:val="188"/>
        </w:trPr>
        <w:tc>
          <w:tcPr>
            <w:tcW w:w="14850" w:type="dxa"/>
            <w:gridSpan w:val="21"/>
          </w:tcPr>
          <w:p w14:paraId="293CA92E" w14:textId="77777777" w:rsidR="00F40405" w:rsidRDefault="00F40405">
            <w:pPr>
              <w:spacing w:after="0" w:line="240" w:lineRule="auto"/>
              <w:rPr>
                <w:rFonts w:ascii="Arial" w:eastAsia="Arial" w:hAnsi="Arial" w:cs="Arial"/>
                <w:b/>
              </w:rPr>
            </w:pPr>
            <w:r>
              <w:rPr>
                <w:rFonts w:ascii="Arial" w:eastAsia="Arial" w:hAnsi="Arial" w:cs="Arial"/>
                <w:b/>
              </w:rPr>
              <w:t xml:space="preserve">IV. HELPING INTERVENTIONS </w:t>
            </w:r>
          </w:p>
          <w:p w14:paraId="173311B8" w14:textId="77777777" w:rsidR="00F40405" w:rsidRDefault="00F40405">
            <w:pPr>
              <w:spacing w:after="0" w:line="240" w:lineRule="auto"/>
              <w:rPr>
                <w:rFonts w:ascii="Arial" w:eastAsia="Arial" w:hAnsi="Arial" w:cs="Arial"/>
                <w:b/>
                <w:sz w:val="16"/>
                <w:szCs w:val="16"/>
              </w:rPr>
            </w:pPr>
          </w:p>
          <w:p w14:paraId="1D3B88AD" w14:textId="77777777" w:rsidR="00F40405" w:rsidRDefault="00F40405">
            <w:pPr>
              <w:spacing w:after="0" w:line="240" w:lineRule="auto"/>
              <w:jc w:val="both"/>
              <w:rPr>
                <w:rFonts w:ascii="Arial" w:eastAsia="Arial" w:hAnsi="Arial" w:cs="Arial"/>
              </w:rPr>
            </w:pPr>
            <w:r>
              <w:rPr>
                <w:rFonts w:ascii="Arial" w:eastAsia="Arial" w:hAnsi="Arial" w:cs="Arial"/>
              </w:rPr>
              <w:t xml:space="preserve">      The following are the menu of programs, services, or interventions that are being implemented by social welfare and development agencies (SWDAs) providing center-based, non-residential SWD programs and services. The assessor/accreditor shall check on the center’s compliance to the set of standards/indicators corresponding to the needs of its chosen beneficiaries. Indicators not applicable to the center’s program/service shall be marked not applicable (n/a). All n/a indicators shall be counted along with the complied items to arrive at the sum or total which shall be the basis for the accreditation of the center’s programs and services. </w:t>
            </w:r>
          </w:p>
          <w:p w14:paraId="0FF71D9B" w14:textId="77777777" w:rsidR="00F40405" w:rsidRDefault="00F40405">
            <w:pPr>
              <w:spacing w:after="0" w:line="240" w:lineRule="auto"/>
              <w:rPr>
                <w:rFonts w:ascii="Arial" w:eastAsia="Arial" w:hAnsi="Arial" w:cs="Arial"/>
                <w:sz w:val="16"/>
                <w:szCs w:val="16"/>
              </w:rPr>
            </w:pPr>
          </w:p>
        </w:tc>
      </w:tr>
      <w:tr w:rsidR="00F40405" w14:paraId="0D9336CF" w14:textId="77777777" w:rsidTr="00F40405">
        <w:trPr>
          <w:gridAfter w:val="1"/>
          <w:wAfter w:w="34" w:type="dxa"/>
          <w:trHeight w:val="379"/>
        </w:trPr>
        <w:tc>
          <w:tcPr>
            <w:tcW w:w="14850" w:type="dxa"/>
            <w:gridSpan w:val="21"/>
          </w:tcPr>
          <w:p w14:paraId="6AF9D5FD" w14:textId="77777777" w:rsidR="00F40405" w:rsidRDefault="00F40405">
            <w:pPr>
              <w:numPr>
                <w:ilvl w:val="0"/>
                <w:numId w:val="11"/>
              </w:numPr>
              <w:spacing w:after="0" w:line="240" w:lineRule="auto"/>
              <w:ind w:left="319" w:hanging="319"/>
              <w:rPr>
                <w:rFonts w:ascii="Arial" w:eastAsia="Arial" w:hAnsi="Arial" w:cs="Arial"/>
                <w:b/>
              </w:rPr>
            </w:pPr>
            <w:r>
              <w:rPr>
                <w:rFonts w:ascii="Arial" w:eastAsia="Arial" w:hAnsi="Arial" w:cs="Arial"/>
                <w:b/>
              </w:rPr>
              <w:t xml:space="preserve">Basic Interventions </w:t>
            </w:r>
          </w:p>
        </w:tc>
      </w:tr>
      <w:tr w:rsidR="00F40405" w14:paraId="1C07D747" w14:textId="77777777" w:rsidTr="00F40405">
        <w:trPr>
          <w:gridAfter w:val="1"/>
          <w:wAfter w:w="34" w:type="dxa"/>
          <w:trHeight w:val="379"/>
        </w:trPr>
        <w:tc>
          <w:tcPr>
            <w:tcW w:w="14850" w:type="dxa"/>
            <w:gridSpan w:val="21"/>
          </w:tcPr>
          <w:p w14:paraId="63AA6C41" w14:textId="77777777" w:rsidR="00F40405" w:rsidRDefault="00F40405">
            <w:pPr>
              <w:numPr>
                <w:ilvl w:val="2"/>
                <w:numId w:val="11"/>
              </w:numPr>
              <w:pBdr>
                <w:top w:val="nil"/>
                <w:left w:val="nil"/>
                <w:bottom w:val="nil"/>
                <w:right w:val="nil"/>
                <w:between w:val="nil"/>
              </w:pBdr>
              <w:spacing w:after="0" w:line="240" w:lineRule="auto"/>
              <w:ind w:left="577" w:hanging="283"/>
              <w:rPr>
                <w:rFonts w:ascii="Arial" w:eastAsia="Arial" w:hAnsi="Arial" w:cs="Arial"/>
                <w:b/>
                <w:color w:val="000000"/>
              </w:rPr>
            </w:pPr>
            <w:r>
              <w:rPr>
                <w:rFonts w:ascii="Arial" w:eastAsia="Arial" w:hAnsi="Arial" w:cs="Arial"/>
                <w:color w:val="000000"/>
              </w:rPr>
              <w:t xml:space="preserve">Basic Services </w:t>
            </w:r>
          </w:p>
        </w:tc>
      </w:tr>
      <w:tr w:rsidR="00F40405" w14:paraId="15BB271F" w14:textId="77777777" w:rsidTr="00F40405">
        <w:trPr>
          <w:gridAfter w:val="1"/>
          <w:wAfter w:w="34" w:type="dxa"/>
          <w:trHeight w:val="188"/>
        </w:trPr>
        <w:tc>
          <w:tcPr>
            <w:tcW w:w="2550" w:type="dxa"/>
            <w:gridSpan w:val="3"/>
          </w:tcPr>
          <w:p w14:paraId="73DA7437" w14:textId="77777777" w:rsidR="00F40405" w:rsidRDefault="00F40405">
            <w:pPr>
              <w:numPr>
                <w:ilvl w:val="1"/>
                <w:numId w:val="29"/>
              </w:numPr>
              <w:pBdr>
                <w:top w:val="nil"/>
                <w:left w:val="nil"/>
                <w:bottom w:val="nil"/>
                <w:right w:val="nil"/>
                <w:between w:val="nil"/>
              </w:pBdr>
              <w:spacing w:after="0" w:line="240" w:lineRule="auto"/>
              <w:ind w:left="719" w:hanging="426"/>
              <w:rPr>
                <w:rFonts w:ascii="Arial" w:eastAsia="Arial" w:hAnsi="Arial" w:cs="Arial"/>
                <w:i/>
                <w:color w:val="000000"/>
              </w:rPr>
            </w:pPr>
            <w:r>
              <w:rPr>
                <w:rFonts w:ascii="Arial" w:eastAsia="Arial" w:hAnsi="Arial" w:cs="Arial"/>
                <w:color w:val="000000"/>
              </w:rPr>
              <w:t xml:space="preserve">Food </w:t>
            </w:r>
          </w:p>
          <w:p w14:paraId="1EA94F61" w14:textId="77777777" w:rsidR="00F40405" w:rsidRDefault="00F40405">
            <w:pPr>
              <w:pBdr>
                <w:top w:val="nil"/>
                <w:left w:val="nil"/>
                <w:bottom w:val="nil"/>
                <w:right w:val="nil"/>
                <w:between w:val="nil"/>
              </w:pBdr>
              <w:spacing w:after="0" w:line="240" w:lineRule="auto"/>
              <w:ind w:left="813"/>
              <w:rPr>
                <w:rFonts w:ascii="Arial" w:eastAsia="Arial" w:hAnsi="Arial" w:cs="Arial"/>
                <w:i/>
                <w:color w:val="000000"/>
              </w:rPr>
            </w:pPr>
          </w:p>
        </w:tc>
        <w:tc>
          <w:tcPr>
            <w:tcW w:w="564" w:type="dxa"/>
            <w:gridSpan w:val="2"/>
          </w:tcPr>
          <w:p w14:paraId="6056F735" w14:textId="77777777" w:rsidR="00F40405" w:rsidRDefault="00F40405">
            <w:pPr>
              <w:spacing w:after="0" w:line="240" w:lineRule="auto"/>
              <w:jc w:val="center"/>
              <w:rPr>
                <w:rFonts w:ascii="Arial" w:eastAsia="Arial" w:hAnsi="Arial" w:cs="Arial"/>
                <w:sz w:val="16"/>
                <w:szCs w:val="16"/>
              </w:rPr>
            </w:pPr>
          </w:p>
          <w:p w14:paraId="0356843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3847" w:type="dxa"/>
            <w:gridSpan w:val="3"/>
            <w:shd w:val="clear" w:color="auto" w:fill="auto"/>
          </w:tcPr>
          <w:p w14:paraId="291B3BA0" w14:textId="77777777" w:rsidR="00F40405" w:rsidRDefault="00F40405">
            <w:pPr>
              <w:spacing w:after="0" w:line="240" w:lineRule="auto"/>
              <w:jc w:val="both"/>
              <w:rPr>
                <w:rFonts w:ascii="Arial" w:eastAsia="Arial" w:hAnsi="Arial" w:cs="Arial"/>
              </w:rPr>
            </w:pPr>
            <w:r>
              <w:rPr>
                <w:rFonts w:ascii="Arial" w:eastAsia="Arial" w:hAnsi="Arial" w:cs="Arial"/>
              </w:rPr>
              <w:t>The center ensures that the client/s is not starving before any activity or intervention is facilitated</w:t>
            </w:r>
          </w:p>
          <w:p w14:paraId="14CB3674" w14:textId="77777777" w:rsidR="00F40405" w:rsidRDefault="00F40405">
            <w:pPr>
              <w:spacing w:after="0" w:line="240" w:lineRule="auto"/>
              <w:jc w:val="both"/>
              <w:rPr>
                <w:rFonts w:ascii="Arial" w:eastAsia="Arial" w:hAnsi="Arial" w:cs="Arial"/>
                <w:sz w:val="16"/>
                <w:szCs w:val="16"/>
              </w:rPr>
            </w:pPr>
            <w:r>
              <w:rPr>
                <w:rFonts w:ascii="Arial" w:eastAsia="Arial" w:hAnsi="Arial" w:cs="Arial"/>
              </w:rPr>
              <w:t xml:space="preserve"> </w:t>
            </w:r>
          </w:p>
          <w:p w14:paraId="52F4C500" w14:textId="77777777" w:rsidR="00F40405" w:rsidRDefault="00F40405">
            <w:pPr>
              <w:jc w:val="both"/>
              <w:rPr>
                <w:rFonts w:ascii="Arial" w:eastAsia="Arial" w:hAnsi="Arial" w:cs="Arial"/>
                <w:sz w:val="18"/>
                <w:szCs w:val="18"/>
              </w:rPr>
            </w:pPr>
            <w:r>
              <w:rPr>
                <w:rFonts w:ascii="Arial" w:eastAsia="Arial" w:hAnsi="Arial" w:cs="Arial"/>
                <w:sz w:val="18"/>
                <w:szCs w:val="18"/>
              </w:rPr>
              <w:t xml:space="preserve">MOV: Logbook/Assessment Records </w:t>
            </w:r>
          </w:p>
        </w:tc>
        <w:tc>
          <w:tcPr>
            <w:tcW w:w="578" w:type="dxa"/>
            <w:gridSpan w:val="3"/>
            <w:shd w:val="clear" w:color="auto" w:fill="auto"/>
          </w:tcPr>
          <w:p w14:paraId="13366812"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29433090" w14:textId="77777777" w:rsidR="00F40405" w:rsidRDefault="00F40405">
            <w:pPr>
              <w:spacing w:after="0" w:line="240" w:lineRule="auto"/>
              <w:jc w:val="center"/>
              <w:rPr>
                <w:rFonts w:ascii="Arial" w:eastAsia="Arial" w:hAnsi="Arial" w:cs="Arial"/>
                <w:strike/>
              </w:rPr>
            </w:pPr>
          </w:p>
          <w:p w14:paraId="11AADCBB" w14:textId="77777777" w:rsidR="00F40405" w:rsidRDefault="00F40405">
            <w:pPr>
              <w:spacing w:after="0" w:line="240" w:lineRule="auto"/>
              <w:jc w:val="center"/>
              <w:rPr>
                <w:rFonts w:ascii="Arial" w:eastAsia="Arial" w:hAnsi="Arial" w:cs="Arial"/>
                <w:strike/>
              </w:rPr>
            </w:pPr>
          </w:p>
          <w:p w14:paraId="62E2B24C" w14:textId="77777777" w:rsidR="00F40405" w:rsidRDefault="00F40405">
            <w:pPr>
              <w:spacing w:after="0" w:line="240" w:lineRule="auto"/>
              <w:jc w:val="center"/>
              <w:rPr>
                <w:rFonts w:ascii="Arial" w:eastAsia="Arial" w:hAnsi="Arial" w:cs="Arial"/>
                <w:strike/>
              </w:rPr>
            </w:pPr>
          </w:p>
          <w:p w14:paraId="2DDEE893" w14:textId="77777777" w:rsidR="00F40405" w:rsidRDefault="00F40405">
            <w:pPr>
              <w:spacing w:after="0" w:line="240" w:lineRule="auto"/>
              <w:jc w:val="center"/>
              <w:rPr>
                <w:rFonts w:ascii="Arial" w:eastAsia="Arial" w:hAnsi="Arial" w:cs="Arial"/>
                <w:strike/>
                <w:sz w:val="16"/>
                <w:szCs w:val="16"/>
              </w:rPr>
            </w:pPr>
          </w:p>
        </w:tc>
        <w:tc>
          <w:tcPr>
            <w:tcW w:w="3442" w:type="dxa"/>
            <w:gridSpan w:val="3"/>
          </w:tcPr>
          <w:p w14:paraId="5B8D1682" w14:textId="77777777" w:rsidR="00F40405" w:rsidRDefault="00F40405">
            <w:pPr>
              <w:spacing w:after="0" w:line="240" w:lineRule="auto"/>
              <w:rPr>
                <w:rFonts w:ascii="Arial" w:eastAsia="Arial" w:hAnsi="Arial" w:cs="Arial"/>
                <w:strike/>
                <w:sz w:val="18"/>
                <w:szCs w:val="18"/>
              </w:rPr>
            </w:pPr>
          </w:p>
        </w:tc>
        <w:tc>
          <w:tcPr>
            <w:tcW w:w="630" w:type="dxa"/>
            <w:gridSpan w:val="5"/>
            <w:shd w:val="clear" w:color="auto" w:fill="auto"/>
          </w:tcPr>
          <w:p w14:paraId="4EA56187" w14:textId="77777777" w:rsidR="00F40405" w:rsidRDefault="00F40405">
            <w:pPr>
              <w:spacing w:after="0" w:line="240" w:lineRule="auto"/>
              <w:rPr>
                <w:rFonts w:ascii="Arial" w:eastAsia="Arial" w:hAnsi="Arial" w:cs="Arial"/>
              </w:rPr>
            </w:pPr>
          </w:p>
        </w:tc>
        <w:tc>
          <w:tcPr>
            <w:tcW w:w="2700" w:type="dxa"/>
            <w:shd w:val="clear" w:color="auto" w:fill="auto"/>
          </w:tcPr>
          <w:p w14:paraId="399B4BE3" w14:textId="77777777" w:rsidR="00F40405" w:rsidRDefault="00F40405">
            <w:pPr>
              <w:spacing w:after="0" w:line="240" w:lineRule="auto"/>
              <w:rPr>
                <w:rFonts w:ascii="Arial" w:eastAsia="Arial" w:hAnsi="Arial" w:cs="Arial"/>
              </w:rPr>
            </w:pPr>
          </w:p>
        </w:tc>
      </w:tr>
      <w:tr w:rsidR="00F40405" w14:paraId="7140FAE1" w14:textId="77777777" w:rsidTr="00F40405">
        <w:trPr>
          <w:gridAfter w:val="1"/>
          <w:wAfter w:w="34" w:type="dxa"/>
          <w:trHeight w:val="188"/>
        </w:trPr>
        <w:tc>
          <w:tcPr>
            <w:tcW w:w="2550" w:type="dxa"/>
            <w:gridSpan w:val="3"/>
            <w:vMerge w:val="restart"/>
          </w:tcPr>
          <w:p w14:paraId="47D89A11" w14:textId="77777777" w:rsidR="00F40405" w:rsidRDefault="00F40405">
            <w:pPr>
              <w:numPr>
                <w:ilvl w:val="1"/>
                <w:numId w:val="29"/>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Physical, Health, and Medical Services </w:t>
            </w:r>
          </w:p>
        </w:tc>
        <w:tc>
          <w:tcPr>
            <w:tcW w:w="564" w:type="dxa"/>
            <w:gridSpan w:val="2"/>
          </w:tcPr>
          <w:p w14:paraId="5B9B54CB"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847" w:type="dxa"/>
            <w:gridSpan w:val="3"/>
            <w:shd w:val="clear" w:color="auto" w:fill="auto"/>
          </w:tcPr>
          <w:p w14:paraId="7110C8AF" w14:textId="77777777" w:rsidR="00F40405" w:rsidRDefault="00F40405">
            <w:pPr>
              <w:spacing w:after="0" w:line="240" w:lineRule="auto"/>
              <w:jc w:val="both"/>
              <w:rPr>
                <w:rFonts w:ascii="Arial" w:eastAsia="Arial" w:hAnsi="Arial" w:cs="Arial"/>
              </w:rPr>
            </w:pPr>
            <w:r>
              <w:rPr>
                <w:rFonts w:ascii="Arial" w:eastAsia="Arial" w:hAnsi="Arial" w:cs="Arial"/>
              </w:rPr>
              <w:t>The center ensures that the service/s of health professional/s to assess/examine the client’s health condition including oral health is provided/accessed to the client</w:t>
            </w:r>
          </w:p>
          <w:p w14:paraId="2BEFD2B8" w14:textId="77777777" w:rsidR="00F40405" w:rsidRDefault="00F40405">
            <w:pPr>
              <w:spacing w:after="0" w:line="240" w:lineRule="auto"/>
              <w:jc w:val="both"/>
              <w:rPr>
                <w:rFonts w:ascii="Arial" w:eastAsia="Arial" w:hAnsi="Arial" w:cs="Arial"/>
                <w:sz w:val="16"/>
                <w:szCs w:val="16"/>
              </w:rPr>
            </w:pPr>
          </w:p>
          <w:p w14:paraId="2A739B1C"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Assessment Records </w:t>
            </w:r>
          </w:p>
        </w:tc>
        <w:tc>
          <w:tcPr>
            <w:tcW w:w="578" w:type="dxa"/>
            <w:gridSpan w:val="3"/>
            <w:shd w:val="clear" w:color="auto" w:fill="auto"/>
          </w:tcPr>
          <w:p w14:paraId="301258D7"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4AE6F783"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3442" w:type="dxa"/>
            <w:gridSpan w:val="3"/>
          </w:tcPr>
          <w:p w14:paraId="19B23A67" w14:textId="77777777" w:rsidR="00F40405" w:rsidRDefault="00F40405">
            <w:pPr>
              <w:spacing w:after="0" w:line="240" w:lineRule="auto"/>
              <w:jc w:val="both"/>
              <w:rPr>
                <w:rFonts w:ascii="Arial" w:eastAsia="Arial" w:hAnsi="Arial" w:cs="Arial"/>
              </w:rPr>
            </w:pPr>
            <w:r>
              <w:rPr>
                <w:rFonts w:ascii="Arial" w:eastAsia="Arial" w:hAnsi="Arial" w:cs="Arial"/>
              </w:rPr>
              <w:t xml:space="preserve">A partner clinic or hospital provides the needed medical attention to the client, as necessary </w:t>
            </w:r>
          </w:p>
          <w:p w14:paraId="657744C7" w14:textId="77777777" w:rsidR="00F40405" w:rsidRDefault="00F40405">
            <w:pPr>
              <w:spacing w:after="0" w:line="240" w:lineRule="auto"/>
              <w:jc w:val="both"/>
              <w:rPr>
                <w:rFonts w:ascii="Arial" w:eastAsia="Arial" w:hAnsi="Arial" w:cs="Arial"/>
                <w:sz w:val="16"/>
                <w:szCs w:val="16"/>
              </w:rPr>
            </w:pPr>
          </w:p>
          <w:p w14:paraId="2B966B73" w14:textId="77777777" w:rsidR="00F40405" w:rsidRDefault="00F40405">
            <w:pPr>
              <w:spacing w:after="0" w:line="240" w:lineRule="auto"/>
              <w:jc w:val="both"/>
              <w:rPr>
                <w:rFonts w:ascii="Arial" w:eastAsia="Arial" w:hAnsi="Arial" w:cs="Arial"/>
                <w:strike/>
                <w:sz w:val="18"/>
                <w:szCs w:val="18"/>
              </w:rPr>
            </w:pPr>
            <w:r>
              <w:rPr>
                <w:rFonts w:ascii="Arial" w:eastAsia="Arial" w:hAnsi="Arial" w:cs="Arial"/>
                <w:sz w:val="18"/>
                <w:szCs w:val="18"/>
              </w:rPr>
              <w:t xml:space="preserve">MOV: Partnership Agreement/MOA </w:t>
            </w:r>
          </w:p>
        </w:tc>
        <w:tc>
          <w:tcPr>
            <w:tcW w:w="630" w:type="dxa"/>
            <w:gridSpan w:val="5"/>
            <w:shd w:val="clear" w:color="auto" w:fill="auto"/>
          </w:tcPr>
          <w:p w14:paraId="44A4D67F" w14:textId="77777777" w:rsidR="00F40405" w:rsidRDefault="00F40405">
            <w:pPr>
              <w:spacing w:after="0" w:line="240" w:lineRule="auto"/>
              <w:rPr>
                <w:rFonts w:ascii="Arial" w:eastAsia="Arial" w:hAnsi="Arial" w:cs="Arial"/>
              </w:rPr>
            </w:pPr>
          </w:p>
        </w:tc>
        <w:tc>
          <w:tcPr>
            <w:tcW w:w="2700" w:type="dxa"/>
            <w:shd w:val="clear" w:color="auto" w:fill="auto"/>
          </w:tcPr>
          <w:p w14:paraId="02C59710" w14:textId="77777777" w:rsidR="00F40405" w:rsidRDefault="00F40405">
            <w:pPr>
              <w:spacing w:after="0" w:line="240" w:lineRule="auto"/>
              <w:rPr>
                <w:rFonts w:ascii="Arial" w:eastAsia="Arial" w:hAnsi="Arial" w:cs="Arial"/>
              </w:rPr>
            </w:pPr>
          </w:p>
        </w:tc>
      </w:tr>
      <w:tr w:rsidR="00F40405" w14:paraId="1C073D7E" w14:textId="77777777" w:rsidTr="00F40405">
        <w:trPr>
          <w:gridAfter w:val="1"/>
          <w:wAfter w:w="34" w:type="dxa"/>
          <w:trHeight w:val="188"/>
        </w:trPr>
        <w:tc>
          <w:tcPr>
            <w:tcW w:w="2550" w:type="dxa"/>
            <w:gridSpan w:val="3"/>
            <w:vMerge/>
          </w:tcPr>
          <w:p w14:paraId="64E5812D"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53997A6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847" w:type="dxa"/>
            <w:gridSpan w:val="3"/>
            <w:shd w:val="clear" w:color="auto" w:fill="auto"/>
          </w:tcPr>
          <w:p w14:paraId="41FABB0F" w14:textId="77777777" w:rsidR="00F40405" w:rsidRDefault="00F40405">
            <w:pPr>
              <w:spacing w:after="0" w:line="240" w:lineRule="auto"/>
              <w:jc w:val="both"/>
              <w:rPr>
                <w:rFonts w:ascii="Arial" w:eastAsia="Arial" w:hAnsi="Arial" w:cs="Arial"/>
              </w:rPr>
            </w:pPr>
            <w:r>
              <w:rPr>
                <w:rFonts w:ascii="Arial" w:eastAsia="Arial" w:hAnsi="Arial" w:cs="Arial"/>
              </w:rPr>
              <w:t xml:space="preserve">The client is immediately accessed to medical intervention, as necessary </w:t>
            </w:r>
          </w:p>
          <w:p w14:paraId="4AE6F3E8" w14:textId="77777777" w:rsidR="00F40405" w:rsidRDefault="00F40405">
            <w:pPr>
              <w:spacing w:after="0" w:line="240" w:lineRule="auto"/>
              <w:jc w:val="both"/>
              <w:rPr>
                <w:rFonts w:ascii="Arial" w:eastAsia="Arial" w:hAnsi="Arial" w:cs="Arial"/>
              </w:rPr>
            </w:pPr>
          </w:p>
          <w:p w14:paraId="1927F3BC"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Referral/Medical Certificate</w:t>
            </w:r>
          </w:p>
        </w:tc>
        <w:tc>
          <w:tcPr>
            <w:tcW w:w="578" w:type="dxa"/>
            <w:gridSpan w:val="3"/>
            <w:shd w:val="clear" w:color="auto" w:fill="auto"/>
          </w:tcPr>
          <w:p w14:paraId="2CBE2EB7" w14:textId="77777777" w:rsidR="00F40405" w:rsidRDefault="00F40405">
            <w:pPr>
              <w:spacing w:after="0" w:line="240" w:lineRule="auto"/>
              <w:rPr>
                <w:rFonts w:ascii="Arial" w:eastAsia="Arial" w:hAnsi="Arial" w:cs="Arial"/>
                <w:sz w:val="16"/>
                <w:szCs w:val="16"/>
              </w:rPr>
            </w:pPr>
          </w:p>
        </w:tc>
        <w:tc>
          <w:tcPr>
            <w:tcW w:w="539" w:type="dxa"/>
          </w:tcPr>
          <w:p w14:paraId="1712FDE5" w14:textId="77777777" w:rsidR="00F40405" w:rsidRDefault="00F40405">
            <w:pPr>
              <w:spacing w:after="0" w:line="240" w:lineRule="auto"/>
              <w:jc w:val="center"/>
              <w:rPr>
                <w:rFonts w:ascii="Arial" w:eastAsia="Arial" w:hAnsi="Arial" w:cs="Arial"/>
                <w:sz w:val="16"/>
                <w:szCs w:val="16"/>
              </w:rPr>
            </w:pPr>
          </w:p>
          <w:p w14:paraId="4EA304BF"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442" w:type="dxa"/>
            <w:gridSpan w:val="3"/>
            <w:shd w:val="clear" w:color="auto" w:fill="auto"/>
          </w:tcPr>
          <w:p w14:paraId="5EF9E2F6" w14:textId="77777777" w:rsidR="00F40405" w:rsidRDefault="00F40405">
            <w:pPr>
              <w:spacing w:after="0" w:line="240" w:lineRule="auto"/>
              <w:jc w:val="both"/>
              <w:rPr>
                <w:rFonts w:ascii="Arial" w:eastAsia="Arial" w:hAnsi="Arial" w:cs="Arial"/>
              </w:rPr>
            </w:pPr>
            <w:r>
              <w:rPr>
                <w:rFonts w:ascii="Arial" w:eastAsia="Arial" w:hAnsi="Arial" w:cs="Arial"/>
              </w:rPr>
              <w:t>Medical/surgical interventions such as surgery for cataract patients, cleft palate, harelip, clubfoot, and hands, etc. is facilitated</w:t>
            </w:r>
          </w:p>
          <w:p w14:paraId="3384CD76" w14:textId="77777777" w:rsidR="00F40405" w:rsidRDefault="00F40405">
            <w:pPr>
              <w:spacing w:after="0" w:line="240" w:lineRule="auto"/>
              <w:jc w:val="both"/>
              <w:rPr>
                <w:rFonts w:ascii="Arial" w:eastAsia="Arial" w:hAnsi="Arial" w:cs="Arial"/>
                <w:sz w:val="16"/>
                <w:szCs w:val="16"/>
              </w:rPr>
            </w:pPr>
          </w:p>
          <w:p w14:paraId="08CAF665"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Referral Letters/List of</w:t>
            </w:r>
          </w:p>
          <w:p w14:paraId="6D5B41F4"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Beneficiaries</w:t>
            </w:r>
          </w:p>
        </w:tc>
        <w:tc>
          <w:tcPr>
            <w:tcW w:w="630" w:type="dxa"/>
            <w:gridSpan w:val="5"/>
            <w:shd w:val="clear" w:color="auto" w:fill="auto"/>
          </w:tcPr>
          <w:p w14:paraId="60FE0F7F" w14:textId="77777777" w:rsidR="00F40405" w:rsidRDefault="00F40405">
            <w:pPr>
              <w:spacing w:after="0" w:line="240" w:lineRule="auto"/>
              <w:rPr>
                <w:rFonts w:ascii="Arial" w:eastAsia="Arial" w:hAnsi="Arial" w:cs="Arial"/>
              </w:rPr>
            </w:pPr>
          </w:p>
        </w:tc>
        <w:tc>
          <w:tcPr>
            <w:tcW w:w="2700" w:type="dxa"/>
            <w:shd w:val="clear" w:color="auto" w:fill="auto"/>
          </w:tcPr>
          <w:p w14:paraId="0DA55DAC" w14:textId="77777777" w:rsidR="00F40405" w:rsidRDefault="00F40405">
            <w:pPr>
              <w:spacing w:after="0" w:line="240" w:lineRule="auto"/>
              <w:rPr>
                <w:rFonts w:ascii="Arial" w:eastAsia="Arial" w:hAnsi="Arial" w:cs="Arial"/>
              </w:rPr>
            </w:pPr>
          </w:p>
        </w:tc>
      </w:tr>
      <w:tr w:rsidR="00F40405" w14:paraId="37F74B0D" w14:textId="77777777" w:rsidTr="00F40405">
        <w:trPr>
          <w:gridAfter w:val="1"/>
          <w:wAfter w:w="34" w:type="dxa"/>
          <w:trHeight w:val="188"/>
        </w:trPr>
        <w:tc>
          <w:tcPr>
            <w:tcW w:w="2550" w:type="dxa"/>
            <w:gridSpan w:val="3"/>
            <w:vMerge/>
          </w:tcPr>
          <w:p w14:paraId="5CCED27A"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056D8C02" w14:textId="77777777" w:rsidR="00F40405" w:rsidRDefault="00F40405">
            <w:pPr>
              <w:spacing w:after="0" w:line="240" w:lineRule="auto"/>
              <w:jc w:val="center"/>
              <w:rPr>
                <w:rFonts w:ascii="Arial" w:eastAsia="Arial" w:hAnsi="Arial" w:cs="Arial"/>
                <w:color w:val="002060"/>
                <w:sz w:val="16"/>
                <w:szCs w:val="16"/>
              </w:rPr>
            </w:pPr>
            <w:r>
              <w:rPr>
                <w:rFonts w:ascii="Arial" w:eastAsia="Arial" w:hAnsi="Arial" w:cs="Arial"/>
                <w:sz w:val="16"/>
                <w:szCs w:val="16"/>
              </w:rPr>
              <w:t>4</w:t>
            </w:r>
          </w:p>
        </w:tc>
        <w:tc>
          <w:tcPr>
            <w:tcW w:w="3847" w:type="dxa"/>
            <w:gridSpan w:val="3"/>
            <w:shd w:val="clear" w:color="auto" w:fill="auto"/>
          </w:tcPr>
          <w:p w14:paraId="56A0DB9A" w14:textId="77777777" w:rsidR="00F40405" w:rsidRDefault="00F40405">
            <w:pPr>
              <w:spacing w:after="0" w:line="240" w:lineRule="auto"/>
              <w:jc w:val="both"/>
              <w:rPr>
                <w:rFonts w:ascii="Arial" w:eastAsia="Arial" w:hAnsi="Arial" w:cs="Arial"/>
              </w:rPr>
            </w:pPr>
            <w:r>
              <w:rPr>
                <w:rFonts w:ascii="Arial" w:eastAsia="Arial" w:hAnsi="Arial" w:cs="Arial"/>
              </w:rPr>
              <w:t xml:space="preserve">Specialty examination and physical impairment evaluation are facilitated </w:t>
            </w:r>
            <w:r>
              <w:rPr>
                <w:rFonts w:ascii="Arial" w:eastAsia="Arial" w:hAnsi="Arial" w:cs="Arial"/>
              </w:rPr>
              <w:lastRenderedPageBreak/>
              <w:t xml:space="preserve">for the provision of the needed physical/medical interventions </w:t>
            </w:r>
          </w:p>
          <w:p w14:paraId="74158998" w14:textId="77777777" w:rsidR="00F40405" w:rsidRDefault="00F40405">
            <w:pPr>
              <w:spacing w:after="0" w:line="240" w:lineRule="auto"/>
              <w:jc w:val="both"/>
              <w:rPr>
                <w:rFonts w:ascii="Arial" w:eastAsia="Arial" w:hAnsi="Arial" w:cs="Arial"/>
                <w:sz w:val="16"/>
                <w:szCs w:val="16"/>
              </w:rPr>
            </w:pPr>
          </w:p>
          <w:p w14:paraId="794C8693"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Referral Letters/List of Beneficiaries</w:t>
            </w:r>
          </w:p>
        </w:tc>
        <w:tc>
          <w:tcPr>
            <w:tcW w:w="578" w:type="dxa"/>
            <w:gridSpan w:val="3"/>
            <w:shd w:val="clear" w:color="auto" w:fill="auto"/>
          </w:tcPr>
          <w:p w14:paraId="07D3A713"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DBD262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442" w:type="dxa"/>
            <w:gridSpan w:val="3"/>
          </w:tcPr>
          <w:p w14:paraId="3C6D33A8" w14:textId="77777777" w:rsidR="00F40405" w:rsidRDefault="00F40405">
            <w:pPr>
              <w:spacing w:after="0" w:line="240" w:lineRule="auto"/>
              <w:jc w:val="both"/>
              <w:rPr>
                <w:rFonts w:ascii="Arial" w:eastAsia="Arial" w:hAnsi="Arial" w:cs="Arial"/>
              </w:rPr>
            </w:pPr>
            <w:r>
              <w:rPr>
                <w:rFonts w:ascii="Arial" w:eastAsia="Arial" w:hAnsi="Arial" w:cs="Arial"/>
              </w:rPr>
              <w:t xml:space="preserve">Assistive and restorative services are facilitated accordingly for </w:t>
            </w:r>
            <w:r>
              <w:rPr>
                <w:rFonts w:ascii="Arial" w:eastAsia="Arial" w:hAnsi="Arial" w:cs="Arial"/>
              </w:rPr>
              <w:lastRenderedPageBreak/>
              <w:t>confidence building and productivity</w:t>
            </w:r>
          </w:p>
          <w:p w14:paraId="4463822E" w14:textId="77777777" w:rsidR="00F40405" w:rsidRDefault="00F40405">
            <w:pPr>
              <w:spacing w:after="0" w:line="240" w:lineRule="auto"/>
              <w:jc w:val="both"/>
              <w:rPr>
                <w:rFonts w:ascii="Arial" w:eastAsia="Arial" w:hAnsi="Arial" w:cs="Arial"/>
                <w:sz w:val="16"/>
                <w:szCs w:val="16"/>
              </w:rPr>
            </w:pPr>
          </w:p>
          <w:p w14:paraId="388609DC"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Distribution Sheet/List of</w:t>
            </w:r>
          </w:p>
          <w:p w14:paraId="09350D06"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Beneficiaries</w:t>
            </w:r>
          </w:p>
        </w:tc>
        <w:tc>
          <w:tcPr>
            <w:tcW w:w="630" w:type="dxa"/>
            <w:gridSpan w:val="5"/>
            <w:shd w:val="clear" w:color="auto" w:fill="auto"/>
          </w:tcPr>
          <w:p w14:paraId="53415953" w14:textId="77777777" w:rsidR="00F40405" w:rsidRDefault="00F40405">
            <w:pPr>
              <w:spacing w:after="0" w:line="240" w:lineRule="auto"/>
              <w:rPr>
                <w:rFonts w:ascii="Arial" w:eastAsia="Arial" w:hAnsi="Arial" w:cs="Arial"/>
              </w:rPr>
            </w:pPr>
          </w:p>
        </w:tc>
        <w:tc>
          <w:tcPr>
            <w:tcW w:w="2700" w:type="dxa"/>
            <w:shd w:val="clear" w:color="auto" w:fill="auto"/>
          </w:tcPr>
          <w:p w14:paraId="0D0C9D32" w14:textId="77777777" w:rsidR="00F40405" w:rsidRDefault="00F40405">
            <w:pPr>
              <w:spacing w:after="0" w:line="240" w:lineRule="auto"/>
              <w:rPr>
                <w:rFonts w:ascii="Arial" w:eastAsia="Arial" w:hAnsi="Arial" w:cs="Arial"/>
              </w:rPr>
            </w:pPr>
          </w:p>
        </w:tc>
      </w:tr>
      <w:tr w:rsidR="00F40405" w14:paraId="4644C88D" w14:textId="77777777" w:rsidTr="00F40405">
        <w:trPr>
          <w:gridAfter w:val="1"/>
          <w:wAfter w:w="34" w:type="dxa"/>
          <w:trHeight w:val="188"/>
        </w:trPr>
        <w:tc>
          <w:tcPr>
            <w:tcW w:w="2550" w:type="dxa"/>
            <w:gridSpan w:val="3"/>
            <w:vMerge/>
          </w:tcPr>
          <w:p w14:paraId="2506FAEE"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17D541B3"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3847" w:type="dxa"/>
            <w:gridSpan w:val="3"/>
            <w:shd w:val="clear" w:color="auto" w:fill="auto"/>
          </w:tcPr>
          <w:p w14:paraId="6B461D35"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conducts Health Education Seminar/s and Disability Prevention to client/s and their families are provided </w:t>
            </w:r>
          </w:p>
          <w:p w14:paraId="7BDB6865" w14:textId="77777777" w:rsidR="00F40405" w:rsidRDefault="00F40405">
            <w:pPr>
              <w:spacing w:after="0" w:line="240" w:lineRule="auto"/>
              <w:jc w:val="both"/>
              <w:rPr>
                <w:rFonts w:ascii="Arial" w:eastAsia="Arial" w:hAnsi="Arial" w:cs="Arial"/>
                <w:sz w:val="16"/>
                <w:szCs w:val="16"/>
              </w:rPr>
            </w:pPr>
          </w:p>
          <w:p w14:paraId="2B40EB7F"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Reports/Attendance Sheet</w:t>
            </w:r>
          </w:p>
        </w:tc>
        <w:tc>
          <w:tcPr>
            <w:tcW w:w="578" w:type="dxa"/>
            <w:gridSpan w:val="3"/>
            <w:shd w:val="clear" w:color="auto" w:fill="auto"/>
          </w:tcPr>
          <w:p w14:paraId="749723E7"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65493AAB"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3442" w:type="dxa"/>
            <w:gridSpan w:val="3"/>
            <w:shd w:val="clear" w:color="auto" w:fill="auto"/>
          </w:tcPr>
          <w:p w14:paraId="455CA5BC" w14:textId="77777777" w:rsidR="00F40405" w:rsidRDefault="00F40405">
            <w:pPr>
              <w:spacing w:after="0" w:line="240" w:lineRule="auto"/>
              <w:jc w:val="both"/>
              <w:rPr>
                <w:rFonts w:ascii="Arial" w:eastAsia="Arial" w:hAnsi="Arial" w:cs="Arial"/>
              </w:rPr>
            </w:pPr>
            <w:r>
              <w:rPr>
                <w:rFonts w:ascii="Arial" w:eastAsia="Arial" w:hAnsi="Arial" w:cs="Arial"/>
              </w:rPr>
              <w:t xml:space="preserve">As applicable, the center facilitates the free registration of the client/s to the LGU and to PhilHealth for the provision of discount ID’s </w:t>
            </w:r>
          </w:p>
          <w:p w14:paraId="0E4F018E" w14:textId="77777777" w:rsidR="00F40405" w:rsidRDefault="00F40405">
            <w:pPr>
              <w:spacing w:after="0" w:line="240" w:lineRule="auto"/>
              <w:jc w:val="both"/>
              <w:rPr>
                <w:rFonts w:ascii="Arial" w:eastAsia="Arial" w:hAnsi="Arial" w:cs="Arial"/>
                <w:sz w:val="16"/>
                <w:szCs w:val="16"/>
              </w:rPr>
            </w:pPr>
          </w:p>
          <w:p w14:paraId="07FB596A"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MOV: Referral Letters/List of </w:t>
            </w:r>
          </w:p>
          <w:p w14:paraId="50A1ED28"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Beneficiaries</w:t>
            </w:r>
          </w:p>
        </w:tc>
        <w:tc>
          <w:tcPr>
            <w:tcW w:w="630" w:type="dxa"/>
            <w:gridSpan w:val="5"/>
            <w:shd w:val="clear" w:color="auto" w:fill="auto"/>
          </w:tcPr>
          <w:p w14:paraId="6F13F377" w14:textId="77777777" w:rsidR="00F40405" w:rsidRDefault="00F40405">
            <w:pPr>
              <w:spacing w:after="0" w:line="240" w:lineRule="auto"/>
              <w:jc w:val="both"/>
              <w:rPr>
                <w:rFonts w:ascii="Arial" w:eastAsia="Arial" w:hAnsi="Arial" w:cs="Arial"/>
                <w:sz w:val="16"/>
                <w:szCs w:val="16"/>
              </w:rPr>
            </w:pPr>
          </w:p>
        </w:tc>
        <w:tc>
          <w:tcPr>
            <w:tcW w:w="2700" w:type="dxa"/>
            <w:shd w:val="clear" w:color="auto" w:fill="auto"/>
          </w:tcPr>
          <w:p w14:paraId="6B70178F" w14:textId="77777777" w:rsidR="00F40405" w:rsidRDefault="00F40405">
            <w:pPr>
              <w:spacing w:after="0" w:line="240" w:lineRule="auto"/>
              <w:jc w:val="both"/>
              <w:rPr>
                <w:rFonts w:ascii="Arial" w:eastAsia="Arial" w:hAnsi="Arial" w:cs="Arial"/>
              </w:rPr>
            </w:pPr>
          </w:p>
        </w:tc>
      </w:tr>
      <w:tr w:rsidR="00F40405" w14:paraId="6515AAD5" w14:textId="77777777" w:rsidTr="00F40405">
        <w:trPr>
          <w:gridAfter w:val="1"/>
          <w:wAfter w:w="34" w:type="dxa"/>
          <w:trHeight w:val="188"/>
        </w:trPr>
        <w:tc>
          <w:tcPr>
            <w:tcW w:w="2550" w:type="dxa"/>
            <w:gridSpan w:val="3"/>
          </w:tcPr>
          <w:p w14:paraId="57CEAFF3" w14:textId="77777777" w:rsidR="00F40405" w:rsidRDefault="00F40405">
            <w:pPr>
              <w:numPr>
                <w:ilvl w:val="1"/>
                <w:numId w:val="29"/>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Medico-Legal Services </w:t>
            </w:r>
          </w:p>
        </w:tc>
        <w:tc>
          <w:tcPr>
            <w:tcW w:w="564" w:type="dxa"/>
            <w:gridSpan w:val="2"/>
          </w:tcPr>
          <w:p w14:paraId="2F40D83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847" w:type="dxa"/>
            <w:gridSpan w:val="3"/>
            <w:shd w:val="clear" w:color="auto" w:fill="auto"/>
          </w:tcPr>
          <w:p w14:paraId="65B489A1"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access the client victim of abuse/violence to medico-legal services </w:t>
            </w:r>
          </w:p>
          <w:p w14:paraId="5A10CDCA" w14:textId="77777777" w:rsidR="00F40405" w:rsidRDefault="00F40405">
            <w:pPr>
              <w:spacing w:after="0" w:line="240" w:lineRule="auto"/>
              <w:jc w:val="both"/>
              <w:rPr>
                <w:rFonts w:ascii="Arial" w:eastAsia="Arial" w:hAnsi="Arial" w:cs="Arial"/>
                <w:sz w:val="16"/>
                <w:szCs w:val="16"/>
              </w:rPr>
            </w:pPr>
          </w:p>
          <w:p w14:paraId="51B3923A"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Referral/Medico-legal Certificate/Record</w:t>
            </w:r>
          </w:p>
        </w:tc>
        <w:tc>
          <w:tcPr>
            <w:tcW w:w="578" w:type="dxa"/>
            <w:gridSpan w:val="3"/>
            <w:shd w:val="clear" w:color="auto" w:fill="auto"/>
          </w:tcPr>
          <w:p w14:paraId="70FD9EB9" w14:textId="77777777" w:rsidR="00F40405" w:rsidRDefault="00F40405">
            <w:pPr>
              <w:spacing w:after="0" w:line="240" w:lineRule="auto"/>
              <w:rPr>
                <w:rFonts w:ascii="Arial" w:eastAsia="Arial" w:hAnsi="Arial" w:cs="Arial"/>
                <w:sz w:val="16"/>
                <w:szCs w:val="16"/>
              </w:rPr>
            </w:pPr>
          </w:p>
        </w:tc>
        <w:tc>
          <w:tcPr>
            <w:tcW w:w="539" w:type="dxa"/>
          </w:tcPr>
          <w:p w14:paraId="4CBF0F6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3442" w:type="dxa"/>
            <w:gridSpan w:val="3"/>
          </w:tcPr>
          <w:p w14:paraId="58BDAC91" w14:textId="77777777" w:rsidR="00F40405" w:rsidRDefault="00F40405">
            <w:pPr>
              <w:spacing w:after="0" w:line="240" w:lineRule="auto"/>
              <w:jc w:val="both"/>
              <w:rPr>
                <w:rFonts w:ascii="Arial" w:eastAsia="Arial" w:hAnsi="Arial" w:cs="Arial"/>
              </w:rPr>
            </w:pPr>
            <w:r>
              <w:rPr>
                <w:rFonts w:ascii="Arial" w:eastAsia="Arial" w:hAnsi="Arial" w:cs="Arial"/>
              </w:rPr>
              <w:t>A medico-legal specialist is employed (part-time/full-time) by the center to provide medico-legal services to the client</w:t>
            </w:r>
          </w:p>
          <w:p w14:paraId="7F921695" w14:textId="77777777" w:rsidR="00F40405" w:rsidRDefault="00F40405">
            <w:pPr>
              <w:spacing w:after="0" w:line="240" w:lineRule="auto"/>
              <w:jc w:val="both"/>
              <w:rPr>
                <w:rFonts w:ascii="Arial" w:eastAsia="Arial" w:hAnsi="Arial" w:cs="Arial"/>
                <w:sz w:val="16"/>
                <w:szCs w:val="16"/>
              </w:rPr>
            </w:pPr>
          </w:p>
          <w:p w14:paraId="22793F27"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Profile of Employees/Contract of</w:t>
            </w:r>
          </w:p>
          <w:p w14:paraId="207879BC"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Service</w:t>
            </w:r>
          </w:p>
        </w:tc>
        <w:tc>
          <w:tcPr>
            <w:tcW w:w="630" w:type="dxa"/>
            <w:gridSpan w:val="5"/>
            <w:shd w:val="clear" w:color="auto" w:fill="auto"/>
          </w:tcPr>
          <w:p w14:paraId="48E2EE79" w14:textId="77777777" w:rsidR="00F40405" w:rsidRDefault="00F40405">
            <w:pPr>
              <w:spacing w:after="0" w:line="240" w:lineRule="auto"/>
              <w:rPr>
                <w:rFonts w:ascii="Arial" w:eastAsia="Arial" w:hAnsi="Arial" w:cs="Arial"/>
              </w:rPr>
            </w:pPr>
          </w:p>
        </w:tc>
        <w:tc>
          <w:tcPr>
            <w:tcW w:w="2700" w:type="dxa"/>
            <w:shd w:val="clear" w:color="auto" w:fill="auto"/>
          </w:tcPr>
          <w:p w14:paraId="44E3753E" w14:textId="77777777" w:rsidR="00F40405" w:rsidRDefault="00F40405">
            <w:pPr>
              <w:spacing w:after="0" w:line="240" w:lineRule="auto"/>
              <w:rPr>
                <w:rFonts w:ascii="Arial" w:eastAsia="Arial" w:hAnsi="Arial" w:cs="Arial"/>
              </w:rPr>
            </w:pPr>
          </w:p>
        </w:tc>
      </w:tr>
      <w:tr w:rsidR="00F40405" w14:paraId="6DA8CF8F" w14:textId="77777777" w:rsidTr="00F40405">
        <w:trPr>
          <w:gridAfter w:val="1"/>
          <w:wAfter w:w="34" w:type="dxa"/>
          <w:trHeight w:val="188"/>
        </w:trPr>
        <w:tc>
          <w:tcPr>
            <w:tcW w:w="2550" w:type="dxa"/>
            <w:gridSpan w:val="3"/>
          </w:tcPr>
          <w:p w14:paraId="0B478905" w14:textId="77777777" w:rsidR="00F40405" w:rsidRDefault="00F40405">
            <w:pPr>
              <w:numPr>
                <w:ilvl w:val="1"/>
                <w:numId w:val="29"/>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Clothing/Personal Needs </w:t>
            </w:r>
          </w:p>
        </w:tc>
        <w:tc>
          <w:tcPr>
            <w:tcW w:w="564" w:type="dxa"/>
            <w:gridSpan w:val="2"/>
          </w:tcPr>
          <w:p w14:paraId="52603DE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847" w:type="dxa"/>
            <w:gridSpan w:val="3"/>
            <w:shd w:val="clear" w:color="auto" w:fill="auto"/>
          </w:tcPr>
          <w:p w14:paraId="5133FD38" w14:textId="77777777" w:rsidR="00F40405" w:rsidRDefault="00F40405">
            <w:pPr>
              <w:spacing w:after="0" w:line="240" w:lineRule="auto"/>
              <w:jc w:val="both"/>
              <w:rPr>
                <w:rFonts w:ascii="Arial" w:eastAsia="Arial" w:hAnsi="Arial" w:cs="Arial"/>
              </w:rPr>
            </w:pPr>
            <w:r>
              <w:rPr>
                <w:rFonts w:ascii="Arial" w:eastAsia="Arial" w:hAnsi="Arial" w:cs="Arial"/>
              </w:rPr>
              <w:t xml:space="preserve">As necessary, the center provides client/s with appropriate garments/ clothing </w:t>
            </w:r>
          </w:p>
          <w:p w14:paraId="5286248F" w14:textId="77777777" w:rsidR="00F40405" w:rsidRDefault="00F40405">
            <w:pPr>
              <w:spacing w:after="0" w:line="240" w:lineRule="auto"/>
              <w:jc w:val="both"/>
              <w:rPr>
                <w:rFonts w:ascii="Arial" w:eastAsia="Arial" w:hAnsi="Arial" w:cs="Arial"/>
                <w:sz w:val="16"/>
                <w:szCs w:val="16"/>
              </w:rPr>
            </w:pPr>
          </w:p>
          <w:p w14:paraId="7F356C45"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Logbook/Acknowledgement Receipt</w:t>
            </w:r>
          </w:p>
        </w:tc>
        <w:tc>
          <w:tcPr>
            <w:tcW w:w="578" w:type="dxa"/>
            <w:gridSpan w:val="3"/>
            <w:shd w:val="clear" w:color="auto" w:fill="auto"/>
          </w:tcPr>
          <w:p w14:paraId="3F87899A"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4DB6C092" w14:textId="77777777" w:rsidR="00F40405" w:rsidRDefault="00F40405">
            <w:pPr>
              <w:spacing w:after="0" w:line="240" w:lineRule="auto"/>
              <w:jc w:val="center"/>
              <w:rPr>
                <w:rFonts w:ascii="Arial" w:eastAsia="Arial" w:hAnsi="Arial" w:cs="Arial"/>
                <w:strike/>
              </w:rPr>
            </w:pPr>
          </w:p>
        </w:tc>
        <w:tc>
          <w:tcPr>
            <w:tcW w:w="3442" w:type="dxa"/>
            <w:gridSpan w:val="3"/>
          </w:tcPr>
          <w:p w14:paraId="770682E4" w14:textId="77777777" w:rsidR="00F40405" w:rsidRDefault="00F40405">
            <w:pPr>
              <w:spacing w:after="0" w:line="240" w:lineRule="auto"/>
              <w:jc w:val="both"/>
              <w:rPr>
                <w:rFonts w:ascii="Arial" w:eastAsia="Arial" w:hAnsi="Arial" w:cs="Arial"/>
                <w:strike/>
                <w:sz w:val="18"/>
                <w:szCs w:val="18"/>
              </w:rPr>
            </w:pPr>
          </w:p>
        </w:tc>
        <w:tc>
          <w:tcPr>
            <w:tcW w:w="630" w:type="dxa"/>
            <w:gridSpan w:val="5"/>
            <w:shd w:val="clear" w:color="auto" w:fill="auto"/>
          </w:tcPr>
          <w:p w14:paraId="4FD86D92" w14:textId="77777777" w:rsidR="00F40405" w:rsidRDefault="00F40405">
            <w:pPr>
              <w:spacing w:after="0" w:line="240" w:lineRule="auto"/>
              <w:rPr>
                <w:rFonts w:ascii="Arial" w:eastAsia="Arial" w:hAnsi="Arial" w:cs="Arial"/>
              </w:rPr>
            </w:pPr>
          </w:p>
        </w:tc>
        <w:tc>
          <w:tcPr>
            <w:tcW w:w="2700" w:type="dxa"/>
            <w:shd w:val="clear" w:color="auto" w:fill="auto"/>
          </w:tcPr>
          <w:p w14:paraId="3CF066E9" w14:textId="77777777" w:rsidR="00F40405" w:rsidRDefault="00F40405">
            <w:pPr>
              <w:spacing w:after="0" w:line="240" w:lineRule="auto"/>
              <w:rPr>
                <w:rFonts w:ascii="Arial" w:eastAsia="Arial" w:hAnsi="Arial" w:cs="Arial"/>
              </w:rPr>
            </w:pPr>
          </w:p>
        </w:tc>
      </w:tr>
      <w:tr w:rsidR="00F40405" w14:paraId="7B87E9F7" w14:textId="77777777" w:rsidTr="00F40405">
        <w:trPr>
          <w:gridAfter w:val="1"/>
          <w:wAfter w:w="34" w:type="dxa"/>
          <w:trHeight w:val="188"/>
        </w:trPr>
        <w:tc>
          <w:tcPr>
            <w:tcW w:w="2550" w:type="dxa"/>
            <w:gridSpan w:val="3"/>
          </w:tcPr>
          <w:p w14:paraId="002F95C4" w14:textId="77777777" w:rsidR="00F40405" w:rsidRDefault="00F40405">
            <w:pPr>
              <w:numPr>
                <w:ilvl w:val="1"/>
                <w:numId w:val="29"/>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Shelter </w:t>
            </w:r>
          </w:p>
        </w:tc>
        <w:tc>
          <w:tcPr>
            <w:tcW w:w="564" w:type="dxa"/>
            <w:gridSpan w:val="2"/>
          </w:tcPr>
          <w:p w14:paraId="3C913A93"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847" w:type="dxa"/>
            <w:gridSpan w:val="3"/>
            <w:shd w:val="clear" w:color="auto" w:fill="auto"/>
          </w:tcPr>
          <w:p w14:paraId="2A80DFFD" w14:textId="77777777" w:rsidR="00F40405" w:rsidRDefault="00F40405">
            <w:pPr>
              <w:spacing w:after="0" w:line="240" w:lineRule="auto"/>
              <w:jc w:val="both"/>
              <w:rPr>
                <w:rFonts w:ascii="Arial" w:eastAsia="Arial" w:hAnsi="Arial" w:cs="Arial"/>
              </w:rPr>
            </w:pPr>
            <w:r>
              <w:rPr>
                <w:rFonts w:ascii="Arial" w:eastAsia="Arial" w:hAnsi="Arial" w:cs="Arial"/>
              </w:rPr>
              <w:t xml:space="preserve">As necessary, the center facilitates the provision of temporary shelter to the client/s </w:t>
            </w:r>
          </w:p>
          <w:p w14:paraId="2D1DB2D2" w14:textId="77777777" w:rsidR="00F40405" w:rsidRDefault="00F40405">
            <w:pPr>
              <w:spacing w:after="0" w:line="240" w:lineRule="auto"/>
              <w:jc w:val="both"/>
              <w:rPr>
                <w:rFonts w:ascii="Arial" w:eastAsia="Arial" w:hAnsi="Arial" w:cs="Arial"/>
                <w:sz w:val="16"/>
                <w:szCs w:val="16"/>
              </w:rPr>
            </w:pPr>
          </w:p>
          <w:p w14:paraId="6761E7D2"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Profile of Residents </w:t>
            </w:r>
          </w:p>
        </w:tc>
        <w:tc>
          <w:tcPr>
            <w:tcW w:w="578" w:type="dxa"/>
            <w:gridSpan w:val="3"/>
            <w:shd w:val="clear" w:color="auto" w:fill="auto"/>
          </w:tcPr>
          <w:p w14:paraId="320752B5"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5DFCC76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442" w:type="dxa"/>
            <w:gridSpan w:val="3"/>
          </w:tcPr>
          <w:p w14:paraId="457B094C" w14:textId="77777777" w:rsidR="00F40405" w:rsidRDefault="00F40405">
            <w:pPr>
              <w:spacing w:after="0" w:line="240" w:lineRule="auto"/>
              <w:jc w:val="both"/>
              <w:rPr>
                <w:rFonts w:ascii="Arial" w:eastAsia="Arial" w:hAnsi="Arial" w:cs="Arial"/>
              </w:rPr>
            </w:pPr>
            <w:r>
              <w:rPr>
                <w:rFonts w:ascii="Arial" w:eastAsia="Arial" w:hAnsi="Arial" w:cs="Arial"/>
              </w:rPr>
              <w:t xml:space="preserve">Clients’ stay at the temporary shelter  does not exceed fifteen to thirty (15-30) days or during the entire of her rehabilitation training program  </w:t>
            </w:r>
          </w:p>
          <w:p w14:paraId="1C206FA5" w14:textId="77777777" w:rsidR="00F40405" w:rsidRDefault="00F40405">
            <w:pPr>
              <w:spacing w:after="0" w:line="240" w:lineRule="auto"/>
              <w:jc w:val="both"/>
              <w:rPr>
                <w:rFonts w:ascii="Arial" w:eastAsia="Arial" w:hAnsi="Arial" w:cs="Arial"/>
                <w:sz w:val="16"/>
                <w:szCs w:val="16"/>
              </w:rPr>
            </w:pPr>
          </w:p>
          <w:p w14:paraId="2367C7E9"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Profile of Residents</w:t>
            </w:r>
          </w:p>
        </w:tc>
        <w:tc>
          <w:tcPr>
            <w:tcW w:w="630" w:type="dxa"/>
            <w:gridSpan w:val="5"/>
            <w:shd w:val="clear" w:color="auto" w:fill="auto"/>
          </w:tcPr>
          <w:p w14:paraId="5F6D0D9C" w14:textId="77777777" w:rsidR="00F40405" w:rsidRDefault="00F40405">
            <w:pPr>
              <w:spacing w:after="0" w:line="240" w:lineRule="auto"/>
              <w:rPr>
                <w:rFonts w:ascii="Arial" w:eastAsia="Arial" w:hAnsi="Arial" w:cs="Arial"/>
              </w:rPr>
            </w:pPr>
          </w:p>
        </w:tc>
        <w:tc>
          <w:tcPr>
            <w:tcW w:w="2700" w:type="dxa"/>
            <w:shd w:val="clear" w:color="auto" w:fill="auto"/>
          </w:tcPr>
          <w:p w14:paraId="75AFFCF3" w14:textId="77777777" w:rsidR="00F40405" w:rsidRDefault="00F40405">
            <w:pPr>
              <w:spacing w:after="0" w:line="240" w:lineRule="auto"/>
              <w:rPr>
                <w:rFonts w:ascii="Arial" w:eastAsia="Arial" w:hAnsi="Arial" w:cs="Arial"/>
              </w:rPr>
            </w:pPr>
          </w:p>
        </w:tc>
      </w:tr>
      <w:tr w:rsidR="00F40405" w14:paraId="1163CEC9" w14:textId="77777777" w:rsidTr="00F40405">
        <w:trPr>
          <w:gridAfter w:val="1"/>
          <w:wAfter w:w="34" w:type="dxa"/>
          <w:trHeight w:val="188"/>
        </w:trPr>
        <w:tc>
          <w:tcPr>
            <w:tcW w:w="14850" w:type="dxa"/>
            <w:gridSpan w:val="21"/>
          </w:tcPr>
          <w:p w14:paraId="282793F4" w14:textId="77777777" w:rsidR="00F40405" w:rsidRDefault="00F40405">
            <w:pPr>
              <w:spacing w:after="0" w:line="240" w:lineRule="auto"/>
              <w:ind w:left="10" w:firstLine="294"/>
              <w:rPr>
                <w:rFonts w:ascii="Arial" w:eastAsia="Arial" w:hAnsi="Arial" w:cs="Arial"/>
              </w:rPr>
            </w:pPr>
            <w:r>
              <w:rPr>
                <w:rFonts w:ascii="Arial" w:eastAsia="Arial" w:hAnsi="Arial" w:cs="Arial"/>
              </w:rPr>
              <w:t xml:space="preserve">2. Social Adjustment Services </w:t>
            </w:r>
          </w:p>
        </w:tc>
      </w:tr>
      <w:tr w:rsidR="00F40405" w14:paraId="1F15E4CE" w14:textId="77777777" w:rsidTr="00F40405">
        <w:trPr>
          <w:gridAfter w:val="1"/>
          <w:wAfter w:w="34" w:type="dxa"/>
          <w:trHeight w:val="188"/>
        </w:trPr>
        <w:tc>
          <w:tcPr>
            <w:tcW w:w="2550" w:type="dxa"/>
            <w:gridSpan w:val="3"/>
          </w:tcPr>
          <w:p w14:paraId="3D00B203" w14:textId="77777777" w:rsidR="00F40405" w:rsidRDefault="00F40405">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Casework Orientation </w:t>
            </w:r>
          </w:p>
          <w:p w14:paraId="5EB9F162" w14:textId="77777777" w:rsidR="00F40405" w:rsidRDefault="00F40405">
            <w:pPr>
              <w:spacing w:after="0" w:line="240" w:lineRule="auto"/>
              <w:rPr>
                <w:rFonts w:ascii="Arial" w:eastAsia="Arial" w:hAnsi="Arial" w:cs="Arial"/>
                <w:i/>
                <w:sz w:val="20"/>
                <w:szCs w:val="20"/>
              </w:rPr>
            </w:pPr>
            <w:r>
              <w:rPr>
                <w:rFonts w:ascii="Arial" w:eastAsia="Arial" w:hAnsi="Arial" w:cs="Arial"/>
                <w:i/>
                <w:sz w:val="20"/>
                <w:szCs w:val="20"/>
              </w:rPr>
              <w:t xml:space="preserve"> </w:t>
            </w:r>
          </w:p>
        </w:tc>
        <w:tc>
          <w:tcPr>
            <w:tcW w:w="564" w:type="dxa"/>
            <w:gridSpan w:val="2"/>
          </w:tcPr>
          <w:p w14:paraId="1E6E23B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3847" w:type="dxa"/>
            <w:gridSpan w:val="3"/>
            <w:shd w:val="clear" w:color="auto" w:fill="auto"/>
          </w:tcPr>
          <w:p w14:paraId="025C87D6"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conducts casework i.e. orientation on the client’s situation and needs, gain insight into his/her strength and weaknesses to enable him to cope with his situation and facilitate social functioning  </w:t>
            </w:r>
          </w:p>
          <w:p w14:paraId="32D3CF3F" w14:textId="77777777" w:rsidR="00F40405" w:rsidRDefault="00F40405">
            <w:pPr>
              <w:spacing w:after="0" w:line="240" w:lineRule="auto"/>
              <w:jc w:val="both"/>
              <w:rPr>
                <w:rFonts w:ascii="Arial" w:eastAsia="Arial" w:hAnsi="Arial" w:cs="Arial"/>
                <w:sz w:val="16"/>
                <w:szCs w:val="16"/>
              </w:rPr>
            </w:pPr>
          </w:p>
          <w:p w14:paraId="02C267B4" w14:textId="77777777" w:rsidR="00090125" w:rsidRDefault="00F40405">
            <w:pPr>
              <w:spacing w:after="0" w:line="240" w:lineRule="auto"/>
              <w:jc w:val="both"/>
              <w:rPr>
                <w:rFonts w:ascii="Arial" w:eastAsia="Arial" w:hAnsi="Arial" w:cs="Arial"/>
                <w:sz w:val="18"/>
                <w:szCs w:val="18"/>
              </w:rPr>
            </w:pPr>
            <w:r>
              <w:rPr>
                <w:rFonts w:ascii="Arial" w:eastAsia="Arial" w:hAnsi="Arial" w:cs="Arial"/>
                <w:sz w:val="18"/>
                <w:szCs w:val="18"/>
              </w:rPr>
              <w:t>MOV: Activity Report</w:t>
            </w:r>
          </w:p>
          <w:p w14:paraId="77111744"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   </w:t>
            </w:r>
          </w:p>
        </w:tc>
        <w:tc>
          <w:tcPr>
            <w:tcW w:w="578" w:type="dxa"/>
            <w:gridSpan w:val="3"/>
            <w:shd w:val="clear" w:color="auto" w:fill="auto"/>
          </w:tcPr>
          <w:p w14:paraId="65B6725B" w14:textId="77777777" w:rsidR="00F40405" w:rsidRDefault="00F40405">
            <w:pPr>
              <w:spacing w:after="0" w:line="240" w:lineRule="auto"/>
              <w:rPr>
                <w:rFonts w:ascii="Arial" w:eastAsia="Arial" w:hAnsi="Arial" w:cs="Arial"/>
                <w:color w:val="002060"/>
                <w:sz w:val="16"/>
                <w:szCs w:val="16"/>
              </w:rPr>
            </w:pPr>
          </w:p>
        </w:tc>
        <w:tc>
          <w:tcPr>
            <w:tcW w:w="539" w:type="dxa"/>
            <w:shd w:val="clear" w:color="auto" w:fill="auto"/>
          </w:tcPr>
          <w:p w14:paraId="234DF822" w14:textId="77777777" w:rsidR="00F40405" w:rsidRDefault="00F40405">
            <w:pPr>
              <w:spacing w:after="0" w:line="240" w:lineRule="auto"/>
              <w:jc w:val="center"/>
              <w:rPr>
                <w:rFonts w:ascii="Arial" w:eastAsia="Arial" w:hAnsi="Arial" w:cs="Arial"/>
                <w:color w:val="002060"/>
                <w:sz w:val="16"/>
                <w:szCs w:val="16"/>
              </w:rPr>
            </w:pPr>
          </w:p>
        </w:tc>
        <w:tc>
          <w:tcPr>
            <w:tcW w:w="3442" w:type="dxa"/>
            <w:gridSpan w:val="3"/>
          </w:tcPr>
          <w:p w14:paraId="0134F97C" w14:textId="77777777" w:rsidR="00F40405" w:rsidRDefault="00F40405">
            <w:pPr>
              <w:spacing w:after="0" w:line="240" w:lineRule="auto"/>
              <w:jc w:val="both"/>
              <w:rPr>
                <w:rFonts w:ascii="Arial" w:eastAsia="Arial" w:hAnsi="Arial" w:cs="Arial"/>
                <w:color w:val="002060"/>
              </w:rPr>
            </w:pPr>
          </w:p>
        </w:tc>
        <w:tc>
          <w:tcPr>
            <w:tcW w:w="630" w:type="dxa"/>
            <w:gridSpan w:val="5"/>
            <w:shd w:val="clear" w:color="auto" w:fill="auto"/>
          </w:tcPr>
          <w:p w14:paraId="6853C84F" w14:textId="77777777" w:rsidR="00F40405" w:rsidRDefault="00F40405">
            <w:pPr>
              <w:spacing w:after="0" w:line="240" w:lineRule="auto"/>
              <w:rPr>
                <w:rFonts w:ascii="Arial" w:eastAsia="Arial" w:hAnsi="Arial" w:cs="Arial"/>
              </w:rPr>
            </w:pPr>
          </w:p>
        </w:tc>
        <w:tc>
          <w:tcPr>
            <w:tcW w:w="2700" w:type="dxa"/>
            <w:shd w:val="clear" w:color="auto" w:fill="auto"/>
          </w:tcPr>
          <w:p w14:paraId="71387CBA" w14:textId="77777777" w:rsidR="00F40405" w:rsidRDefault="00F40405">
            <w:pPr>
              <w:spacing w:after="0" w:line="240" w:lineRule="auto"/>
              <w:rPr>
                <w:rFonts w:ascii="Arial" w:eastAsia="Arial" w:hAnsi="Arial" w:cs="Arial"/>
              </w:rPr>
            </w:pPr>
          </w:p>
        </w:tc>
      </w:tr>
      <w:tr w:rsidR="00F40405" w14:paraId="4430AAEE" w14:textId="77777777" w:rsidTr="00F40405">
        <w:trPr>
          <w:gridAfter w:val="1"/>
          <w:wAfter w:w="34" w:type="dxa"/>
          <w:trHeight w:val="188"/>
        </w:trPr>
        <w:tc>
          <w:tcPr>
            <w:tcW w:w="2550" w:type="dxa"/>
            <w:gridSpan w:val="3"/>
          </w:tcPr>
          <w:p w14:paraId="25F788C8" w14:textId="77777777" w:rsidR="00F40405" w:rsidRDefault="00F40405">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Peer and Group Support  </w:t>
            </w:r>
          </w:p>
        </w:tc>
        <w:tc>
          <w:tcPr>
            <w:tcW w:w="564" w:type="dxa"/>
            <w:gridSpan w:val="2"/>
          </w:tcPr>
          <w:p w14:paraId="2447213F"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847" w:type="dxa"/>
            <w:gridSpan w:val="3"/>
            <w:shd w:val="clear" w:color="auto" w:fill="auto"/>
          </w:tcPr>
          <w:p w14:paraId="57D33764"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opportunities for social participation through interactive sharing of problems, interests, ambitions, and solutions to the challenges </w:t>
            </w:r>
          </w:p>
          <w:p w14:paraId="5D00D86F" w14:textId="77777777" w:rsidR="00F40405" w:rsidRDefault="00F40405">
            <w:pPr>
              <w:spacing w:after="0" w:line="240" w:lineRule="auto"/>
              <w:jc w:val="both"/>
              <w:rPr>
                <w:rFonts w:ascii="Arial" w:eastAsia="Arial" w:hAnsi="Arial" w:cs="Arial"/>
                <w:sz w:val="16"/>
                <w:szCs w:val="16"/>
              </w:rPr>
            </w:pPr>
          </w:p>
          <w:p w14:paraId="047C03C1"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Activity Report/List of Participants</w:t>
            </w:r>
          </w:p>
          <w:p w14:paraId="24A8A608" w14:textId="77777777" w:rsidR="00090125" w:rsidRDefault="00090125">
            <w:pPr>
              <w:spacing w:after="0" w:line="240" w:lineRule="auto"/>
              <w:jc w:val="both"/>
              <w:rPr>
                <w:rFonts w:ascii="Arial" w:eastAsia="Arial" w:hAnsi="Arial" w:cs="Arial"/>
              </w:rPr>
            </w:pPr>
          </w:p>
        </w:tc>
        <w:tc>
          <w:tcPr>
            <w:tcW w:w="578" w:type="dxa"/>
            <w:gridSpan w:val="3"/>
            <w:shd w:val="clear" w:color="auto" w:fill="auto"/>
          </w:tcPr>
          <w:p w14:paraId="74F64D1B" w14:textId="77777777" w:rsidR="00F40405" w:rsidRDefault="00F40405">
            <w:pPr>
              <w:spacing w:after="0" w:line="240" w:lineRule="auto"/>
              <w:rPr>
                <w:rFonts w:ascii="Arial" w:eastAsia="Arial" w:hAnsi="Arial" w:cs="Arial"/>
                <w:color w:val="002060"/>
                <w:sz w:val="16"/>
                <w:szCs w:val="16"/>
              </w:rPr>
            </w:pPr>
          </w:p>
        </w:tc>
        <w:tc>
          <w:tcPr>
            <w:tcW w:w="539" w:type="dxa"/>
            <w:shd w:val="clear" w:color="auto" w:fill="auto"/>
          </w:tcPr>
          <w:p w14:paraId="27F8FA99" w14:textId="77777777" w:rsidR="00F40405" w:rsidRDefault="00F40405">
            <w:pPr>
              <w:spacing w:after="0" w:line="240" w:lineRule="auto"/>
              <w:jc w:val="center"/>
              <w:rPr>
                <w:rFonts w:ascii="Arial" w:eastAsia="Arial" w:hAnsi="Arial" w:cs="Arial"/>
                <w:color w:val="002060"/>
                <w:sz w:val="16"/>
                <w:szCs w:val="16"/>
              </w:rPr>
            </w:pPr>
          </w:p>
        </w:tc>
        <w:tc>
          <w:tcPr>
            <w:tcW w:w="3442" w:type="dxa"/>
            <w:gridSpan w:val="3"/>
          </w:tcPr>
          <w:p w14:paraId="15B287BE" w14:textId="77777777" w:rsidR="00F40405" w:rsidRDefault="00F40405">
            <w:pPr>
              <w:spacing w:after="0" w:line="240" w:lineRule="auto"/>
              <w:jc w:val="both"/>
              <w:rPr>
                <w:rFonts w:ascii="Arial" w:eastAsia="Arial" w:hAnsi="Arial" w:cs="Arial"/>
                <w:color w:val="002060"/>
              </w:rPr>
            </w:pPr>
          </w:p>
        </w:tc>
        <w:tc>
          <w:tcPr>
            <w:tcW w:w="630" w:type="dxa"/>
            <w:gridSpan w:val="5"/>
            <w:shd w:val="clear" w:color="auto" w:fill="auto"/>
          </w:tcPr>
          <w:p w14:paraId="7D0E346C" w14:textId="77777777" w:rsidR="00F40405" w:rsidRDefault="00F40405">
            <w:pPr>
              <w:spacing w:after="0" w:line="240" w:lineRule="auto"/>
              <w:rPr>
                <w:rFonts w:ascii="Arial" w:eastAsia="Arial" w:hAnsi="Arial" w:cs="Arial"/>
              </w:rPr>
            </w:pPr>
          </w:p>
        </w:tc>
        <w:tc>
          <w:tcPr>
            <w:tcW w:w="2700" w:type="dxa"/>
            <w:shd w:val="clear" w:color="auto" w:fill="auto"/>
          </w:tcPr>
          <w:p w14:paraId="24FE207A" w14:textId="77777777" w:rsidR="00F40405" w:rsidRDefault="00F40405">
            <w:pPr>
              <w:spacing w:after="0" w:line="240" w:lineRule="auto"/>
              <w:rPr>
                <w:rFonts w:ascii="Arial" w:eastAsia="Arial" w:hAnsi="Arial" w:cs="Arial"/>
              </w:rPr>
            </w:pPr>
          </w:p>
        </w:tc>
      </w:tr>
      <w:tr w:rsidR="00F40405" w14:paraId="159271FB" w14:textId="77777777" w:rsidTr="00F40405">
        <w:trPr>
          <w:gridAfter w:val="1"/>
          <w:wAfter w:w="34" w:type="dxa"/>
          <w:trHeight w:val="188"/>
        </w:trPr>
        <w:tc>
          <w:tcPr>
            <w:tcW w:w="2550" w:type="dxa"/>
            <w:gridSpan w:val="3"/>
          </w:tcPr>
          <w:p w14:paraId="1A1A58A9" w14:textId="77777777" w:rsidR="00F40405" w:rsidRDefault="00F40405">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Working with the Family and Community </w:t>
            </w:r>
          </w:p>
        </w:tc>
        <w:tc>
          <w:tcPr>
            <w:tcW w:w="564" w:type="dxa"/>
            <w:gridSpan w:val="2"/>
          </w:tcPr>
          <w:p w14:paraId="7FC809F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847" w:type="dxa"/>
            <w:gridSpan w:val="3"/>
            <w:shd w:val="clear" w:color="auto" w:fill="auto"/>
          </w:tcPr>
          <w:p w14:paraId="3832EF8B" w14:textId="77777777" w:rsidR="00F40405" w:rsidRDefault="00F40405">
            <w:pPr>
              <w:spacing w:after="0" w:line="240" w:lineRule="auto"/>
              <w:jc w:val="both"/>
              <w:rPr>
                <w:rFonts w:ascii="Arial" w:eastAsia="Arial" w:hAnsi="Arial" w:cs="Arial"/>
              </w:rPr>
            </w:pPr>
            <w:r>
              <w:rPr>
                <w:rFonts w:ascii="Arial" w:eastAsia="Arial" w:hAnsi="Arial" w:cs="Arial"/>
              </w:rPr>
              <w:t xml:space="preserve">Close coordination with the client’s family and community is done, for them to understand the client’s situation/disability and solicit their participation in the rehabilitation of the client </w:t>
            </w:r>
          </w:p>
          <w:p w14:paraId="151C84EF" w14:textId="77777777" w:rsidR="00F40405" w:rsidRDefault="00F40405">
            <w:pPr>
              <w:spacing w:after="0" w:line="240" w:lineRule="auto"/>
              <w:jc w:val="both"/>
              <w:rPr>
                <w:rFonts w:ascii="Arial" w:eastAsia="Arial" w:hAnsi="Arial" w:cs="Arial"/>
                <w:sz w:val="16"/>
                <w:szCs w:val="16"/>
              </w:rPr>
            </w:pPr>
          </w:p>
          <w:p w14:paraId="02248BB6"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 xml:space="preserve">MOV: Home/Community Visit Report </w:t>
            </w:r>
          </w:p>
          <w:p w14:paraId="4F107226" w14:textId="77777777" w:rsidR="00090125" w:rsidRDefault="00090125">
            <w:pPr>
              <w:spacing w:after="0" w:line="240" w:lineRule="auto"/>
              <w:rPr>
                <w:rFonts w:ascii="Arial" w:eastAsia="Arial" w:hAnsi="Arial" w:cs="Arial"/>
              </w:rPr>
            </w:pPr>
          </w:p>
        </w:tc>
        <w:tc>
          <w:tcPr>
            <w:tcW w:w="578" w:type="dxa"/>
            <w:gridSpan w:val="3"/>
            <w:shd w:val="clear" w:color="auto" w:fill="auto"/>
          </w:tcPr>
          <w:p w14:paraId="44F7FC04" w14:textId="77777777" w:rsidR="00F40405" w:rsidRDefault="00F40405">
            <w:pPr>
              <w:spacing w:after="0" w:line="240" w:lineRule="auto"/>
              <w:rPr>
                <w:rFonts w:ascii="Arial" w:eastAsia="Arial" w:hAnsi="Arial" w:cs="Arial"/>
                <w:color w:val="002060"/>
                <w:sz w:val="16"/>
                <w:szCs w:val="16"/>
              </w:rPr>
            </w:pPr>
          </w:p>
        </w:tc>
        <w:tc>
          <w:tcPr>
            <w:tcW w:w="539" w:type="dxa"/>
            <w:shd w:val="clear" w:color="auto" w:fill="auto"/>
          </w:tcPr>
          <w:p w14:paraId="788BF89F" w14:textId="77777777" w:rsidR="00F40405" w:rsidRDefault="00F40405">
            <w:pPr>
              <w:spacing w:after="0" w:line="240" w:lineRule="auto"/>
              <w:jc w:val="center"/>
              <w:rPr>
                <w:rFonts w:ascii="Arial" w:eastAsia="Arial" w:hAnsi="Arial" w:cs="Arial"/>
                <w:color w:val="002060"/>
                <w:sz w:val="16"/>
                <w:szCs w:val="16"/>
              </w:rPr>
            </w:pPr>
          </w:p>
        </w:tc>
        <w:tc>
          <w:tcPr>
            <w:tcW w:w="3442" w:type="dxa"/>
            <w:gridSpan w:val="3"/>
          </w:tcPr>
          <w:p w14:paraId="2CCDDD6E" w14:textId="77777777" w:rsidR="00F40405" w:rsidRDefault="00F40405">
            <w:pPr>
              <w:spacing w:after="0" w:line="240" w:lineRule="auto"/>
              <w:jc w:val="both"/>
              <w:rPr>
                <w:rFonts w:ascii="Arial" w:eastAsia="Arial" w:hAnsi="Arial" w:cs="Arial"/>
                <w:color w:val="002060"/>
              </w:rPr>
            </w:pPr>
          </w:p>
        </w:tc>
        <w:tc>
          <w:tcPr>
            <w:tcW w:w="630" w:type="dxa"/>
            <w:gridSpan w:val="5"/>
            <w:shd w:val="clear" w:color="auto" w:fill="auto"/>
          </w:tcPr>
          <w:p w14:paraId="70B48D90" w14:textId="77777777" w:rsidR="00F40405" w:rsidRDefault="00F40405">
            <w:pPr>
              <w:spacing w:after="0" w:line="240" w:lineRule="auto"/>
              <w:rPr>
                <w:rFonts w:ascii="Arial" w:eastAsia="Arial" w:hAnsi="Arial" w:cs="Arial"/>
              </w:rPr>
            </w:pPr>
          </w:p>
        </w:tc>
        <w:tc>
          <w:tcPr>
            <w:tcW w:w="2700" w:type="dxa"/>
            <w:shd w:val="clear" w:color="auto" w:fill="auto"/>
          </w:tcPr>
          <w:p w14:paraId="59A7CDE3" w14:textId="77777777" w:rsidR="00F40405" w:rsidRDefault="00F40405">
            <w:pPr>
              <w:spacing w:after="0" w:line="240" w:lineRule="auto"/>
              <w:rPr>
                <w:rFonts w:ascii="Arial" w:eastAsia="Arial" w:hAnsi="Arial" w:cs="Arial"/>
              </w:rPr>
            </w:pPr>
          </w:p>
        </w:tc>
      </w:tr>
      <w:tr w:rsidR="00F40405" w14:paraId="534CF031" w14:textId="77777777" w:rsidTr="00090125">
        <w:trPr>
          <w:gridAfter w:val="1"/>
          <w:wAfter w:w="34" w:type="dxa"/>
          <w:trHeight w:val="356"/>
        </w:trPr>
        <w:tc>
          <w:tcPr>
            <w:tcW w:w="14850" w:type="dxa"/>
            <w:gridSpan w:val="21"/>
          </w:tcPr>
          <w:p w14:paraId="2E2B6EF8" w14:textId="77777777" w:rsidR="00F40405" w:rsidRDefault="00F40405">
            <w:pPr>
              <w:spacing w:after="0" w:line="240" w:lineRule="auto"/>
              <w:ind w:firstLine="294"/>
              <w:rPr>
                <w:rFonts w:ascii="Arial" w:eastAsia="Arial" w:hAnsi="Arial" w:cs="Arial"/>
              </w:rPr>
            </w:pPr>
            <w:r>
              <w:rPr>
                <w:rFonts w:ascii="Arial" w:eastAsia="Arial" w:hAnsi="Arial" w:cs="Arial"/>
              </w:rPr>
              <w:t>3. Legal/Para-Legal Services</w:t>
            </w:r>
          </w:p>
        </w:tc>
      </w:tr>
      <w:tr w:rsidR="00F40405" w14:paraId="24B8C352" w14:textId="77777777" w:rsidTr="00F40405">
        <w:trPr>
          <w:gridAfter w:val="1"/>
          <w:wAfter w:w="34" w:type="dxa"/>
          <w:trHeight w:val="188"/>
        </w:trPr>
        <w:tc>
          <w:tcPr>
            <w:tcW w:w="2550" w:type="dxa"/>
            <w:gridSpan w:val="3"/>
            <w:vMerge w:val="restart"/>
          </w:tcPr>
          <w:p w14:paraId="49A7684F" w14:textId="77777777" w:rsidR="00F40405" w:rsidRDefault="00F40405">
            <w:pPr>
              <w:spacing w:after="0" w:line="240" w:lineRule="auto"/>
              <w:ind w:left="294" w:hanging="284"/>
              <w:rPr>
                <w:rFonts w:ascii="Arial" w:eastAsia="Arial" w:hAnsi="Arial" w:cs="Arial"/>
                <w:color w:val="002060"/>
              </w:rPr>
            </w:pPr>
          </w:p>
        </w:tc>
        <w:tc>
          <w:tcPr>
            <w:tcW w:w="564" w:type="dxa"/>
            <w:gridSpan w:val="2"/>
            <w:vMerge w:val="restart"/>
          </w:tcPr>
          <w:p w14:paraId="365976B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12</w:t>
            </w:r>
          </w:p>
        </w:tc>
        <w:tc>
          <w:tcPr>
            <w:tcW w:w="3847" w:type="dxa"/>
            <w:gridSpan w:val="3"/>
            <w:vMerge w:val="restart"/>
            <w:shd w:val="clear" w:color="auto" w:fill="auto"/>
          </w:tcPr>
          <w:p w14:paraId="212D1AE9" w14:textId="77777777" w:rsidR="00F40405" w:rsidRDefault="00F40405">
            <w:pPr>
              <w:spacing w:after="0" w:line="240" w:lineRule="auto"/>
              <w:jc w:val="both"/>
              <w:rPr>
                <w:rFonts w:ascii="Arial" w:eastAsia="Arial" w:hAnsi="Arial" w:cs="Arial"/>
              </w:rPr>
            </w:pPr>
            <w:r>
              <w:rPr>
                <w:rFonts w:ascii="Arial" w:eastAsia="Arial" w:hAnsi="Arial" w:cs="Arial"/>
              </w:rPr>
              <w:t>As necessary or on a case-to-case basis, the center accesses the client to Legal or Para-Legal Services including police support for the filing of case or for protection services</w:t>
            </w:r>
          </w:p>
          <w:p w14:paraId="5A6E25D9" w14:textId="77777777" w:rsidR="00F40405" w:rsidRDefault="00F40405">
            <w:pPr>
              <w:spacing w:after="0" w:line="240" w:lineRule="auto"/>
              <w:jc w:val="both"/>
              <w:rPr>
                <w:rFonts w:ascii="Arial" w:eastAsia="Arial" w:hAnsi="Arial" w:cs="Arial"/>
                <w:sz w:val="16"/>
                <w:szCs w:val="16"/>
              </w:rPr>
            </w:pPr>
          </w:p>
          <w:p w14:paraId="4EAEE16E" w14:textId="77777777" w:rsidR="00F40405" w:rsidRDefault="00F40405">
            <w:pPr>
              <w:spacing w:after="0" w:line="240" w:lineRule="auto"/>
              <w:ind w:left="533" w:hanging="533"/>
              <w:jc w:val="both"/>
              <w:rPr>
                <w:rFonts w:ascii="Arial" w:eastAsia="Arial" w:hAnsi="Arial" w:cs="Arial"/>
                <w:sz w:val="18"/>
                <w:szCs w:val="18"/>
              </w:rPr>
            </w:pPr>
            <w:r>
              <w:rPr>
                <w:rFonts w:ascii="Arial" w:eastAsia="Arial" w:hAnsi="Arial" w:cs="Arial"/>
                <w:sz w:val="18"/>
                <w:szCs w:val="18"/>
              </w:rPr>
              <w:t xml:space="preserve">MOV: Referral/Police Blotter/Copy of Case </w:t>
            </w:r>
          </w:p>
          <w:p w14:paraId="260B0C82" w14:textId="77777777" w:rsidR="00F40405" w:rsidRDefault="00F40405">
            <w:pPr>
              <w:spacing w:after="0" w:line="240" w:lineRule="auto"/>
              <w:ind w:left="533" w:hanging="533"/>
              <w:jc w:val="both"/>
              <w:rPr>
                <w:rFonts w:ascii="Arial" w:eastAsia="Arial" w:hAnsi="Arial" w:cs="Arial"/>
              </w:rPr>
            </w:pPr>
            <w:r>
              <w:rPr>
                <w:rFonts w:ascii="Arial" w:eastAsia="Arial" w:hAnsi="Arial" w:cs="Arial"/>
                <w:sz w:val="18"/>
                <w:szCs w:val="18"/>
              </w:rPr>
              <w:t xml:space="preserve">          Filed </w:t>
            </w:r>
          </w:p>
        </w:tc>
        <w:tc>
          <w:tcPr>
            <w:tcW w:w="578" w:type="dxa"/>
            <w:gridSpan w:val="3"/>
            <w:shd w:val="clear" w:color="auto" w:fill="auto"/>
          </w:tcPr>
          <w:p w14:paraId="10EB9F03" w14:textId="77777777" w:rsidR="00F40405" w:rsidRDefault="00F40405">
            <w:pPr>
              <w:spacing w:after="0" w:line="240" w:lineRule="auto"/>
              <w:rPr>
                <w:rFonts w:ascii="Arial" w:eastAsia="Arial" w:hAnsi="Arial" w:cs="Arial"/>
                <w:sz w:val="16"/>
                <w:szCs w:val="16"/>
              </w:rPr>
            </w:pPr>
          </w:p>
        </w:tc>
        <w:tc>
          <w:tcPr>
            <w:tcW w:w="539" w:type="dxa"/>
          </w:tcPr>
          <w:p w14:paraId="3A3FEA0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442" w:type="dxa"/>
            <w:gridSpan w:val="3"/>
          </w:tcPr>
          <w:p w14:paraId="41017092"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has a standing Memorandum of Agreement (MOA) with a law office or with the Local Police Station  in the area to provide legal and para-legal services to the center’s clients needing legal support </w:t>
            </w:r>
          </w:p>
          <w:p w14:paraId="6F487810" w14:textId="77777777" w:rsidR="00F40405" w:rsidRDefault="00F40405">
            <w:pPr>
              <w:spacing w:after="0" w:line="240" w:lineRule="auto"/>
              <w:jc w:val="both"/>
              <w:rPr>
                <w:rFonts w:ascii="Arial" w:eastAsia="Arial" w:hAnsi="Arial" w:cs="Arial"/>
                <w:sz w:val="16"/>
                <w:szCs w:val="16"/>
              </w:rPr>
            </w:pPr>
          </w:p>
          <w:p w14:paraId="4A32F4A6"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MOA with a Law Office/Police</w:t>
            </w:r>
          </w:p>
          <w:p w14:paraId="1FE06171" w14:textId="77777777" w:rsidR="00090125" w:rsidRDefault="00090125">
            <w:pPr>
              <w:spacing w:after="0" w:line="240" w:lineRule="auto"/>
              <w:jc w:val="both"/>
              <w:rPr>
                <w:rFonts w:ascii="Arial" w:eastAsia="Arial" w:hAnsi="Arial" w:cs="Arial"/>
                <w:strike/>
                <w:sz w:val="18"/>
                <w:szCs w:val="18"/>
              </w:rPr>
            </w:pPr>
          </w:p>
        </w:tc>
        <w:tc>
          <w:tcPr>
            <w:tcW w:w="630" w:type="dxa"/>
            <w:gridSpan w:val="5"/>
            <w:shd w:val="clear" w:color="auto" w:fill="auto"/>
          </w:tcPr>
          <w:p w14:paraId="7E06FD6B" w14:textId="77777777" w:rsidR="00F40405" w:rsidRDefault="00F40405">
            <w:pPr>
              <w:spacing w:after="0" w:line="240" w:lineRule="auto"/>
              <w:rPr>
                <w:rFonts w:ascii="Arial" w:eastAsia="Arial" w:hAnsi="Arial" w:cs="Arial"/>
              </w:rPr>
            </w:pPr>
          </w:p>
        </w:tc>
        <w:tc>
          <w:tcPr>
            <w:tcW w:w="2700" w:type="dxa"/>
            <w:shd w:val="clear" w:color="auto" w:fill="auto"/>
          </w:tcPr>
          <w:p w14:paraId="6D34FC1D" w14:textId="77777777" w:rsidR="00F40405" w:rsidRDefault="00F40405">
            <w:pPr>
              <w:spacing w:after="0" w:line="240" w:lineRule="auto"/>
              <w:rPr>
                <w:rFonts w:ascii="Arial" w:eastAsia="Arial" w:hAnsi="Arial" w:cs="Arial"/>
              </w:rPr>
            </w:pPr>
          </w:p>
        </w:tc>
      </w:tr>
      <w:tr w:rsidR="00F40405" w14:paraId="2F7C472C" w14:textId="77777777" w:rsidTr="00F40405">
        <w:trPr>
          <w:gridAfter w:val="1"/>
          <w:wAfter w:w="34" w:type="dxa"/>
          <w:trHeight w:val="188"/>
        </w:trPr>
        <w:tc>
          <w:tcPr>
            <w:tcW w:w="2550" w:type="dxa"/>
            <w:gridSpan w:val="3"/>
            <w:vMerge/>
          </w:tcPr>
          <w:p w14:paraId="5F29F216"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vMerge/>
          </w:tcPr>
          <w:p w14:paraId="673912E7"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3847" w:type="dxa"/>
            <w:gridSpan w:val="3"/>
            <w:vMerge/>
            <w:shd w:val="clear" w:color="auto" w:fill="auto"/>
          </w:tcPr>
          <w:p w14:paraId="13970AC0"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78" w:type="dxa"/>
            <w:gridSpan w:val="3"/>
            <w:shd w:val="clear" w:color="auto" w:fill="auto"/>
          </w:tcPr>
          <w:p w14:paraId="248431A2" w14:textId="77777777" w:rsidR="00F40405" w:rsidRDefault="00F40405">
            <w:pPr>
              <w:spacing w:after="0" w:line="240" w:lineRule="auto"/>
              <w:rPr>
                <w:rFonts w:ascii="Arial" w:eastAsia="Arial" w:hAnsi="Arial" w:cs="Arial"/>
                <w:sz w:val="16"/>
                <w:szCs w:val="16"/>
              </w:rPr>
            </w:pPr>
          </w:p>
        </w:tc>
        <w:tc>
          <w:tcPr>
            <w:tcW w:w="539" w:type="dxa"/>
          </w:tcPr>
          <w:p w14:paraId="7E70CB12"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442" w:type="dxa"/>
            <w:gridSpan w:val="3"/>
          </w:tcPr>
          <w:p w14:paraId="482B6CB9"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has a standing Memorandum of Agreement (MOA) with a law office that will provide legal support or counseling services to clients pursuing legal actions against their perpetrators </w:t>
            </w:r>
          </w:p>
          <w:p w14:paraId="44F6C05C" w14:textId="77777777" w:rsidR="00F40405" w:rsidRDefault="00F40405">
            <w:pPr>
              <w:spacing w:after="0" w:line="240" w:lineRule="auto"/>
              <w:jc w:val="both"/>
              <w:rPr>
                <w:rFonts w:ascii="Arial" w:eastAsia="Arial" w:hAnsi="Arial" w:cs="Arial"/>
                <w:sz w:val="16"/>
                <w:szCs w:val="16"/>
              </w:rPr>
            </w:pPr>
          </w:p>
          <w:p w14:paraId="493E6A61" w14:textId="77777777" w:rsidR="00090125" w:rsidRPr="00090125" w:rsidRDefault="00F40405">
            <w:pPr>
              <w:spacing w:after="0" w:line="240" w:lineRule="auto"/>
              <w:jc w:val="both"/>
              <w:rPr>
                <w:rFonts w:ascii="Arial" w:eastAsia="Arial" w:hAnsi="Arial" w:cs="Arial"/>
                <w:sz w:val="18"/>
                <w:szCs w:val="18"/>
              </w:rPr>
            </w:pPr>
            <w:r>
              <w:rPr>
                <w:rFonts w:ascii="Arial" w:eastAsia="Arial" w:hAnsi="Arial" w:cs="Arial"/>
                <w:sz w:val="18"/>
                <w:szCs w:val="18"/>
              </w:rPr>
              <w:t>MOV: MOA with a Law Office</w:t>
            </w:r>
          </w:p>
        </w:tc>
        <w:tc>
          <w:tcPr>
            <w:tcW w:w="630" w:type="dxa"/>
            <w:gridSpan w:val="5"/>
            <w:shd w:val="clear" w:color="auto" w:fill="auto"/>
          </w:tcPr>
          <w:p w14:paraId="7A83E6B9" w14:textId="77777777" w:rsidR="00F40405" w:rsidRDefault="00F40405">
            <w:pPr>
              <w:spacing w:after="0" w:line="240" w:lineRule="auto"/>
              <w:rPr>
                <w:rFonts w:ascii="Arial" w:eastAsia="Arial" w:hAnsi="Arial" w:cs="Arial"/>
              </w:rPr>
            </w:pPr>
          </w:p>
        </w:tc>
        <w:tc>
          <w:tcPr>
            <w:tcW w:w="2700" w:type="dxa"/>
            <w:shd w:val="clear" w:color="auto" w:fill="auto"/>
          </w:tcPr>
          <w:p w14:paraId="31373F18" w14:textId="77777777" w:rsidR="00F40405" w:rsidRDefault="00F40405">
            <w:pPr>
              <w:spacing w:after="0" w:line="240" w:lineRule="auto"/>
              <w:rPr>
                <w:rFonts w:ascii="Arial" w:eastAsia="Arial" w:hAnsi="Arial" w:cs="Arial"/>
              </w:rPr>
            </w:pPr>
          </w:p>
        </w:tc>
      </w:tr>
      <w:tr w:rsidR="00F40405" w14:paraId="557FE225" w14:textId="77777777" w:rsidTr="00F40405">
        <w:trPr>
          <w:gridAfter w:val="1"/>
          <w:wAfter w:w="34" w:type="dxa"/>
          <w:trHeight w:val="188"/>
        </w:trPr>
        <w:tc>
          <w:tcPr>
            <w:tcW w:w="14850" w:type="dxa"/>
            <w:gridSpan w:val="21"/>
          </w:tcPr>
          <w:p w14:paraId="4DC33973" w14:textId="77777777" w:rsidR="00F40405" w:rsidRDefault="00F40405">
            <w:pPr>
              <w:pBdr>
                <w:top w:val="nil"/>
                <w:left w:val="nil"/>
                <w:bottom w:val="nil"/>
                <w:right w:val="nil"/>
                <w:between w:val="nil"/>
              </w:pBdr>
              <w:spacing w:after="0" w:line="240" w:lineRule="auto"/>
              <w:ind w:left="435" w:hanging="141"/>
              <w:rPr>
                <w:rFonts w:ascii="Arial" w:eastAsia="Arial" w:hAnsi="Arial" w:cs="Arial"/>
                <w:color w:val="000000"/>
              </w:rPr>
            </w:pPr>
            <w:r>
              <w:rPr>
                <w:rFonts w:ascii="Arial" w:eastAsia="Arial" w:hAnsi="Arial" w:cs="Arial"/>
                <w:color w:val="000000"/>
              </w:rPr>
              <w:t xml:space="preserve">4. Psychological Services </w:t>
            </w:r>
          </w:p>
        </w:tc>
      </w:tr>
      <w:tr w:rsidR="00F40405" w14:paraId="3BBEF013" w14:textId="77777777" w:rsidTr="00F40405">
        <w:trPr>
          <w:gridAfter w:val="1"/>
          <w:wAfter w:w="34" w:type="dxa"/>
          <w:trHeight w:val="1195"/>
        </w:trPr>
        <w:tc>
          <w:tcPr>
            <w:tcW w:w="2550" w:type="dxa"/>
            <w:gridSpan w:val="3"/>
            <w:vMerge w:val="restart"/>
          </w:tcPr>
          <w:p w14:paraId="26137877" w14:textId="77777777" w:rsidR="00F40405" w:rsidRDefault="00F40405">
            <w:pPr>
              <w:numPr>
                <w:ilvl w:val="0"/>
                <w:numId w:val="26"/>
              </w:numPr>
              <w:pBdr>
                <w:top w:val="nil"/>
                <w:left w:val="nil"/>
                <w:bottom w:val="nil"/>
                <w:right w:val="nil"/>
                <w:between w:val="nil"/>
              </w:pBdr>
              <w:spacing w:after="0" w:line="240" w:lineRule="auto"/>
              <w:ind w:hanging="285"/>
              <w:rPr>
                <w:rFonts w:ascii="Arial" w:eastAsia="Arial" w:hAnsi="Arial" w:cs="Arial"/>
                <w:color w:val="000000"/>
              </w:rPr>
            </w:pPr>
            <w:r>
              <w:rPr>
                <w:rFonts w:ascii="Arial" w:eastAsia="Arial" w:hAnsi="Arial" w:cs="Arial"/>
                <w:color w:val="000000"/>
              </w:rPr>
              <w:lastRenderedPageBreak/>
              <w:t xml:space="preserve">Psychological interventions </w:t>
            </w:r>
          </w:p>
          <w:p w14:paraId="54012A99" w14:textId="77777777" w:rsidR="00F40405" w:rsidRDefault="00F40405">
            <w:pPr>
              <w:spacing w:after="0" w:line="240" w:lineRule="auto"/>
              <w:rPr>
                <w:rFonts w:ascii="Arial" w:eastAsia="Arial" w:hAnsi="Arial" w:cs="Arial"/>
              </w:rPr>
            </w:pPr>
          </w:p>
          <w:p w14:paraId="4BCC005B" w14:textId="77777777" w:rsidR="00F40405" w:rsidRDefault="00F40405">
            <w:pPr>
              <w:spacing w:after="0" w:line="240" w:lineRule="auto"/>
              <w:rPr>
                <w:rFonts w:ascii="Arial" w:eastAsia="Arial" w:hAnsi="Arial" w:cs="Arial"/>
              </w:rPr>
            </w:pPr>
          </w:p>
        </w:tc>
        <w:tc>
          <w:tcPr>
            <w:tcW w:w="564" w:type="dxa"/>
            <w:gridSpan w:val="2"/>
          </w:tcPr>
          <w:p w14:paraId="6C36758D"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847" w:type="dxa"/>
            <w:gridSpan w:val="3"/>
            <w:shd w:val="clear" w:color="auto" w:fill="auto"/>
          </w:tcPr>
          <w:p w14:paraId="0048A1E8" w14:textId="77777777" w:rsidR="00F40405" w:rsidRDefault="00F40405">
            <w:pPr>
              <w:spacing w:after="0" w:line="240" w:lineRule="auto"/>
              <w:jc w:val="both"/>
              <w:rPr>
                <w:rFonts w:ascii="Arial" w:eastAsia="Arial" w:hAnsi="Arial" w:cs="Arial"/>
              </w:rPr>
            </w:pPr>
            <w:r>
              <w:rPr>
                <w:rFonts w:ascii="Arial" w:eastAsia="Arial" w:hAnsi="Arial" w:cs="Arial"/>
              </w:rPr>
              <w:t>Psychological First Aid is applied to clients in distress, to create a sense of safety, calm or comfort, and hope</w:t>
            </w:r>
          </w:p>
          <w:p w14:paraId="7D77E22C" w14:textId="77777777" w:rsidR="00F40405" w:rsidRDefault="00F40405">
            <w:pPr>
              <w:spacing w:after="0" w:line="240" w:lineRule="auto"/>
              <w:jc w:val="both"/>
              <w:rPr>
                <w:rFonts w:ascii="Arial" w:eastAsia="Arial" w:hAnsi="Arial" w:cs="Arial"/>
                <w:sz w:val="16"/>
                <w:szCs w:val="16"/>
              </w:rPr>
            </w:pPr>
          </w:p>
          <w:p w14:paraId="7B2CA838"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MOO/Activity Report/Process Recording</w:t>
            </w:r>
          </w:p>
        </w:tc>
        <w:tc>
          <w:tcPr>
            <w:tcW w:w="578" w:type="dxa"/>
            <w:gridSpan w:val="3"/>
            <w:shd w:val="clear" w:color="auto" w:fill="auto"/>
          </w:tcPr>
          <w:p w14:paraId="7B3E6CB1"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24DCC859"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44FED686"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7F78A47F"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24BA9D3" w14:textId="77777777" w:rsidR="00F40405" w:rsidRDefault="00F40405">
            <w:pPr>
              <w:spacing w:after="0" w:line="240" w:lineRule="auto"/>
              <w:rPr>
                <w:rFonts w:ascii="Arial" w:eastAsia="Arial" w:hAnsi="Arial" w:cs="Arial"/>
              </w:rPr>
            </w:pPr>
          </w:p>
        </w:tc>
      </w:tr>
      <w:tr w:rsidR="00F40405" w14:paraId="7280C177" w14:textId="77777777" w:rsidTr="00F40405">
        <w:trPr>
          <w:gridAfter w:val="1"/>
          <w:wAfter w:w="34" w:type="dxa"/>
          <w:trHeight w:val="1473"/>
        </w:trPr>
        <w:tc>
          <w:tcPr>
            <w:tcW w:w="2550" w:type="dxa"/>
            <w:gridSpan w:val="3"/>
            <w:vMerge/>
          </w:tcPr>
          <w:p w14:paraId="270CDC60"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336F0FB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3847" w:type="dxa"/>
            <w:gridSpan w:val="3"/>
            <w:shd w:val="clear" w:color="auto" w:fill="auto"/>
          </w:tcPr>
          <w:p w14:paraId="46B9B159" w14:textId="77777777" w:rsidR="00F40405" w:rsidRDefault="00F40405">
            <w:pPr>
              <w:spacing w:after="0" w:line="240" w:lineRule="auto"/>
              <w:jc w:val="both"/>
              <w:rPr>
                <w:rFonts w:ascii="Arial" w:eastAsia="Arial" w:hAnsi="Arial" w:cs="Arial"/>
              </w:rPr>
            </w:pPr>
            <w:r>
              <w:rPr>
                <w:rFonts w:ascii="Arial" w:eastAsia="Arial" w:hAnsi="Arial" w:cs="Arial"/>
              </w:rPr>
              <w:t xml:space="preserve">Psycho-social intervention/s which may include psychological evaluation and testing are accessed to client/s or provided by qualified professionals. </w:t>
            </w:r>
          </w:p>
          <w:p w14:paraId="5CD57813" w14:textId="77777777" w:rsidR="00F40405" w:rsidRDefault="00F40405">
            <w:pPr>
              <w:spacing w:after="0" w:line="240" w:lineRule="auto"/>
              <w:jc w:val="both"/>
              <w:rPr>
                <w:rFonts w:ascii="Arial" w:eastAsia="Arial" w:hAnsi="Arial" w:cs="Arial"/>
                <w:sz w:val="16"/>
                <w:szCs w:val="16"/>
              </w:rPr>
            </w:pPr>
          </w:p>
          <w:p w14:paraId="046C5B74"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MOO/Psychological Reports </w:t>
            </w:r>
          </w:p>
        </w:tc>
        <w:tc>
          <w:tcPr>
            <w:tcW w:w="578" w:type="dxa"/>
            <w:gridSpan w:val="3"/>
            <w:shd w:val="clear" w:color="auto" w:fill="auto"/>
          </w:tcPr>
          <w:p w14:paraId="4BFD2FDB"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4B21BFAC"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3442" w:type="dxa"/>
            <w:gridSpan w:val="3"/>
          </w:tcPr>
          <w:p w14:paraId="68C2FE87" w14:textId="77777777" w:rsidR="00F40405" w:rsidRDefault="00F40405">
            <w:pPr>
              <w:spacing w:after="0" w:line="240" w:lineRule="auto"/>
              <w:jc w:val="both"/>
              <w:rPr>
                <w:rFonts w:ascii="Arial" w:eastAsia="Arial" w:hAnsi="Arial" w:cs="Arial"/>
              </w:rPr>
            </w:pPr>
            <w:r>
              <w:rPr>
                <w:rFonts w:ascii="Arial" w:eastAsia="Arial" w:hAnsi="Arial" w:cs="Arial"/>
              </w:rPr>
              <w:t xml:space="preserve">Psychological/psychiatric test results are used in relation to assessment and in planning interventions </w:t>
            </w:r>
          </w:p>
          <w:p w14:paraId="1BAB611B" w14:textId="77777777" w:rsidR="00F40405" w:rsidRDefault="00F40405">
            <w:pPr>
              <w:spacing w:after="0" w:line="240" w:lineRule="auto"/>
              <w:jc w:val="both"/>
              <w:rPr>
                <w:rFonts w:ascii="Arial" w:eastAsia="Arial" w:hAnsi="Arial" w:cs="Arial"/>
                <w:sz w:val="16"/>
                <w:szCs w:val="16"/>
              </w:rPr>
            </w:pPr>
          </w:p>
          <w:p w14:paraId="18B8F70B"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MOV: Psychological Reports vs. </w:t>
            </w:r>
          </w:p>
          <w:p w14:paraId="0AEA173F"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8"/>
                <w:szCs w:val="18"/>
              </w:rPr>
              <w:t xml:space="preserve">          Helping Plan </w:t>
            </w:r>
          </w:p>
        </w:tc>
        <w:tc>
          <w:tcPr>
            <w:tcW w:w="630" w:type="dxa"/>
            <w:gridSpan w:val="5"/>
            <w:shd w:val="clear" w:color="auto" w:fill="auto"/>
          </w:tcPr>
          <w:p w14:paraId="518A92D8" w14:textId="77777777" w:rsidR="00F40405" w:rsidRDefault="00F40405">
            <w:pPr>
              <w:spacing w:after="0" w:line="240" w:lineRule="auto"/>
              <w:rPr>
                <w:rFonts w:ascii="Arial" w:eastAsia="Arial" w:hAnsi="Arial" w:cs="Arial"/>
              </w:rPr>
            </w:pPr>
          </w:p>
        </w:tc>
        <w:tc>
          <w:tcPr>
            <w:tcW w:w="2700" w:type="dxa"/>
            <w:shd w:val="clear" w:color="auto" w:fill="auto"/>
          </w:tcPr>
          <w:p w14:paraId="4C3042D5" w14:textId="77777777" w:rsidR="00F40405" w:rsidRDefault="00F40405">
            <w:pPr>
              <w:spacing w:after="0" w:line="240" w:lineRule="auto"/>
              <w:rPr>
                <w:rFonts w:ascii="Arial" w:eastAsia="Arial" w:hAnsi="Arial" w:cs="Arial"/>
              </w:rPr>
            </w:pPr>
          </w:p>
        </w:tc>
      </w:tr>
      <w:tr w:rsidR="00F40405" w14:paraId="3C714D7D" w14:textId="77777777" w:rsidTr="00F40405">
        <w:trPr>
          <w:gridAfter w:val="1"/>
          <w:wAfter w:w="34" w:type="dxa"/>
          <w:trHeight w:val="1567"/>
        </w:trPr>
        <w:tc>
          <w:tcPr>
            <w:tcW w:w="2550" w:type="dxa"/>
            <w:gridSpan w:val="3"/>
            <w:vMerge/>
          </w:tcPr>
          <w:p w14:paraId="508AD523"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91F708F"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15</w:t>
            </w:r>
          </w:p>
        </w:tc>
        <w:tc>
          <w:tcPr>
            <w:tcW w:w="3847" w:type="dxa"/>
            <w:gridSpan w:val="3"/>
            <w:shd w:val="clear" w:color="auto" w:fill="auto"/>
          </w:tcPr>
          <w:p w14:paraId="462E1DC7"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center ensures that all client/s have undergone psychological assessment before conducting </w:t>
            </w:r>
            <w:r>
              <w:rPr>
                <w:rFonts w:ascii="Arial" w:eastAsia="Arial" w:hAnsi="Arial" w:cs="Arial"/>
              </w:rPr>
              <w:t>counseling</w:t>
            </w:r>
            <w:r>
              <w:rPr>
                <w:rFonts w:ascii="Arial" w:eastAsia="Arial" w:hAnsi="Arial" w:cs="Arial"/>
                <w:color w:val="000000"/>
              </w:rPr>
              <w:t xml:space="preserve">/therapy sessions </w:t>
            </w:r>
          </w:p>
          <w:p w14:paraId="723930A2" w14:textId="77777777" w:rsidR="00F40405" w:rsidRDefault="00F40405">
            <w:pPr>
              <w:jc w:val="both"/>
              <w:rPr>
                <w:rFonts w:ascii="Arial" w:eastAsia="Arial" w:hAnsi="Arial" w:cs="Arial"/>
                <w:sz w:val="18"/>
                <w:szCs w:val="18"/>
              </w:rPr>
            </w:pPr>
          </w:p>
          <w:p w14:paraId="170BB2C9" w14:textId="77777777" w:rsidR="00F40405" w:rsidRDefault="00F40405">
            <w:pPr>
              <w:jc w:val="both"/>
              <w:rPr>
                <w:rFonts w:ascii="Arial" w:eastAsia="Arial" w:hAnsi="Arial" w:cs="Arial"/>
                <w:sz w:val="16"/>
                <w:szCs w:val="16"/>
              </w:rPr>
            </w:pPr>
            <w:r>
              <w:rPr>
                <w:rFonts w:ascii="Arial" w:eastAsia="Arial" w:hAnsi="Arial" w:cs="Arial"/>
                <w:sz w:val="18"/>
                <w:szCs w:val="18"/>
              </w:rPr>
              <w:t>MOV: Medical Record/Doctors referrals</w:t>
            </w:r>
          </w:p>
        </w:tc>
        <w:tc>
          <w:tcPr>
            <w:tcW w:w="578" w:type="dxa"/>
            <w:gridSpan w:val="3"/>
            <w:shd w:val="clear" w:color="auto" w:fill="auto"/>
          </w:tcPr>
          <w:p w14:paraId="36D68D48"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FF6C8D7"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442" w:type="dxa"/>
            <w:gridSpan w:val="3"/>
          </w:tcPr>
          <w:p w14:paraId="1983B71A" w14:textId="77777777" w:rsidR="00F40405" w:rsidRDefault="00F40405">
            <w:pPr>
              <w:spacing w:after="0" w:line="240" w:lineRule="auto"/>
              <w:jc w:val="both"/>
              <w:rPr>
                <w:rFonts w:ascii="Arial" w:eastAsia="Arial" w:hAnsi="Arial" w:cs="Arial"/>
              </w:rPr>
            </w:pPr>
            <w:r>
              <w:rPr>
                <w:rFonts w:ascii="Arial" w:eastAsia="Arial" w:hAnsi="Arial" w:cs="Arial"/>
              </w:rPr>
              <w:t xml:space="preserve">The psychologist monitors the progress of the client/s in the psycho-therapy sessions being conducted by the center  </w:t>
            </w:r>
          </w:p>
          <w:p w14:paraId="6D140F7F" w14:textId="77777777" w:rsidR="00F40405" w:rsidRDefault="00F40405">
            <w:pPr>
              <w:spacing w:after="0" w:line="240" w:lineRule="auto"/>
              <w:jc w:val="both"/>
              <w:rPr>
                <w:rFonts w:ascii="Arial" w:eastAsia="Arial" w:hAnsi="Arial" w:cs="Arial"/>
                <w:sz w:val="16"/>
                <w:szCs w:val="16"/>
              </w:rPr>
            </w:pPr>
          </w:p>
          <w:p w14:paraId="35A37E0A"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Referral Letters/List of Clients</w:t>
            </w:r>
          </w:p>
        </w:tc>
        <w:tc>
          <w:tcPr>
            <w:tcW w:w="630" w:type="dxa"/>
            <w:gridSpan w:val="5"/>
            <w:shd w:val="clear" w:color="auto" w:fill="auto"/>
          </w:tcPr>
          <w:p w14:paraId="5C2705B2" w14:textId="77777777" w:rsidR="00F40405" w:rsidRDefault="00F40405">
            <w:pPr>
              <w:spacing w:after="0" w:line="240" w:lineRule="auto"/>
              <w:rPr>
                <w:rFonts w:ascii="Arial" w:eastAsia="Arial" w:hAnsi="Arial" w:cs="Arial"/>
              </w:rPr>
            </w:pPr>
          </w:p>
        </w:tc>
        <w:tc>
          <w:tcPr>
            <w:tcW w:w="2700" w:type="dxa"/>
            <w:shd w:val="clear" w:color="auto" w:fill="auto"/>
          </w:tcPr>
          <w:p w14:paraId="6012631E" w14:textId="77777777" w:rsidR="00F40405" w:rsidRDefault="00F40405">
            <w:pPr>
              <w:spacing w:after="0" w:line="240" w:lineRule="auto"/>
              <w:rPr>
                <w:rFonts w:ascii="Arial" w:eastAsia="Arial" w:hAnsi="Arial" w:cs="Arial"/>
              </w:rPr>
            </w:pPr>
          </w:p>
        </w:tc>
      </w:tr>
      <w:tr w:rsidR="00F40405" w14:paraId="6D3D8926" w14:textId="77777777" w:rsidTr="00F40405">
        <w:trPr>
          <w:gridAfter w:val="1"/>
          <w:wAfter w:w="34" w:type="dxa"/>
          <w:trHeight w:val="1485"/>
        </w:trPr>
        <w:tc>
          <w:tcPr>
            <w:tcW w:w="2550" w:type="dxa"/>
            <w:gridSpan w:val="3"/>
            <w:vMerge/>
          </w:tcPr>
          <w:p w14:paraId="61B69B36"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356D488D"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16</w:t>
            </w:r>
          </w:p>
        </w:tc>
        <w:tc>
          <w:tcPr>
            <w:tcW w:w="3847" w:type="dxa"/>
            <w:gridSpan w:val="3"/>
            <w:shd w:val="clear" w:color="auto" w:fill="auto"/>
          </w:tcPr>
          <w:p w14:paraId="3C850C36" w14:textId="77777777" w:rsidR="00F40405" w:rsidRDefault="00F40405">
            <w:pPr>
              <w:spacing w:after="0" w:line="240" w:lineRule="auto"/>
              <w:jc w:val="both"/>
              <w:rPr>
                <w:rFonts w:ascii="Arial" w:eastAsia="Arial" w:hAnsi="Arial" w:cs="Arial"/>
              </w:rPr>
            </w:pPr>
            <w:r>
              <w:rPr>
                <w:rFonts w:ascii="Arial" w:eastAsia="Arial" w:hAnsi="Arial" w:cs="Arial"/>
              </w:rPr>
              <w:t xml:space="preserve">Support services that involve the client’s family/relatives participation in the psycho-therapy program are facilitated </w:t>
            </w:r>
          </w:p>
          <w:p w14:paraId="573235ED" w14:textId="77777777" w:rsidR="00F40405" w:rsidRDefault="00F40405">
            <w:pPr>
              <w:spacing w:after="0" w:line="240" w:lineRule="auto"/>
              <w:jc w:val="both"/>
              <w:rPr>
                <w:rFonts w:ascii="Arial" w:eastAsia="Arial" w:hAnsi="Arial" w:cs="Arial"/>
                <w:sz w:val="16"/>
                <w:szCs w:val="16"/>
              </w:rPr>
            </w:pPr>
          </w:p>
          <w:p w14:paraId="3C4BBBC9"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18"/>
                <w:szCs w:val="18"/>
              </w:rPr>
              <w:t>MOV: MOO/Activity Report/Process Recording</w:t>
            </w:r>
          </w:p>
        </w:tc>
        <w:tc>
          <w:tcPr>
            <w:tcW w:w="578" w:type="dxa"/>
            <w:gridSpan w:val="3"/>
            <w:shd w:val="clear" w:color="auto" w:fill="auto"/>
          </w:tcPr>
          <w:p w14:paraId="406FDD1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E80C738"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4D67745A"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14E785B4" w14:textId="77777777" w:rsidR="00F40405" w:rsidRDefault="00F40405">
            <w:pPr>
              <w:spacing w:after="0" w:line="240" w:lineRule="auto"/>
              <w:rPr>
                <w:rFonts w:ascii="Arial" w:eastAsia="Arial" w:hAnsi="Arial" w:cs="Arial"/>
              </w:rPr>
            </w:pPr>
          </w:p>
        </w:tc>
        <w:tc>
          <w:tcPr>
            <w:tcW w:w="2700" w:type="dxa"/>
            <w:shd w:val="clear" w:color="auto" w:fill="auto"/>
          </w:tcPr>
          <w:p w14:paraId="1100F82D" w14:textId="77777777" w:rsidR="00F40405" w:rsidRDefault="00F40405">
            <w:pPr>
              <w:spacing w:after="0" w:line="240" w:lineRule="auto"/>
              <w:rPr>
                <w:rFonts w:ascii="Arial" w:eastAsia="Arial" w:hAnsi="Arial" w:cs="Arial"/>
              </w:rPr>
            </w:pPr>
          </w:p>
        </w:tc>
      </w:tr>
      <w:tr w:rsidR="00F40405" w14:paraId="6124AE22" w14:textId="77777777" w:rsidTr="00F40405">
        <w:trPr>
          <w:gridAfter w:val="1"/>
          <w:wAfter w:w="34" w:type="dxa"/>
          <w:trHeight w:val="188"/>
        </w:trPr>
        <w:tc>
          <w:tcPr>
            <w:tcW w:w="2550" w:type="dxa"/>
            <w:gridSpan w:val="3"/>
          </w:tcPr>
          <w:p w14:paraId="6CC3567C" w14:textId="77777777" w:rsidR="00F40405" w:rsidRDefault="00F40405">
            <w:pPr>
              <w:pBdr>
                <w:top w:val="nil"/>
                <w:left w:val="nil"/>
                <w:bottom w:val="nil"/>
                <w:right w:val="nil"/>
                <w:between w:val="nil"/>
              </w:pBdr>
              <w:spacing w:after="0" w:line="240" w:lineRule="auto"/>
              <w:ind w:left="671" w:hanging="236"/>
              <w:rPr>
                <w:rFonts w:ascii="Arial" w:eastAsia="Arial" w:hAnsi="Arial" w:cs="Arial"/>
                <w:color w:val="000000"/>
              </w:rPr>
            </w:pPr>
            <w:r>
              <w:rPr>
                <w:rFonts w:ascii="Arial" w:eastAsia="Arial" w:hAnsi="Arial" w:cs="Arial"/>
                <w:color w:val="000000"/>
              </w:rPr>
              <w:t xml:space="preserve">b. Individual Counselling Services </w:t>
            </w:r>
          </w:p>
        </w:tc>
        <w:tc>
          <w:tcPr>
            <w:tcW w:w="564" w:type="dxa"/>
            <w:gridSpan w:val="2"/>
          </w:tcPr>
          <w:p w14:paraId="1CD9D19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17</w:t>
            </w:r>
          </w:p>
        </w:tc>
        <w:tc>
          <w:tcPr>
            <w:tcW w:w="3847" w:type="dxa"/>
            <w:gridSpan w:val="3"/>
            <w:shd w:val="clear" w:color="auto" w:fill="auto"/>
          </w:tcPr>
          <w:p w14:paraId="6B4AD2D7"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 necessary, individual </w:t>
            </w:r>
            <w:r>
              <w:rPr>
                <w:rFonts w:ascii="Arial" w:eastAsia="Arial" w:hAnsi="Arial" w:cs="Arial"/>
              </w:rPr>
              <w:t>counseling</w:t>
            </w:r>
            <w:r>
              <w:rPr>
                <w:rFonts w:ascii="Arial" w:eastAsia="Arial" w:hAnsi="Arial" w:cs="Arial"/>
                <w:color w:val="000000"/>
              </w:rPr>
              <w:t xml:space="preserve"> sessions are conducted by a qualified and trained professional (i.e. social worker, psychologist, or </w:t>
            </w:r>
            <w:r>
              <w:rPr>
                <w:rFonts w:ascii="Arial" w:eastAsia="Arial" w:hAnsi="Arial" w:cs="Arial"/>
              </w:rPr>
              <w:t>counselor</w:t>
            </w:r>
            <w:r>
              <w:rPr>
                <w:rFonts w:ascii="Arial" w:eastAsia="Arial" w:hAnsi="Arial" w:cs="Arial"/>
                <w:color w:val="000000"/>
              </w:rPr>
              <w:t>)</w:t>
            </w:r>
          </w:p>
          <w:p w14:paraId="30877067"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6"/>
                <w:szCs w:val="16"/>
              </w:rPr>
            </w:pPr>
          </w:p>
          <w:p w14:paraId="56EFE147"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MOV: MOO/Activity Report/Process Recording</w:t>
            </w:r>
          </w:p>
        </w:tc>
        <w:tc>
          <w:tcPr>
            <w:tcW w:w="578" w:type="dxa"/>
            <w:gridSpan w:val="3"/>
            <w:shd w:val="clear" w:color="auto" w:fill="auto"/>
          </w:tcPr>
          <w:p w14:paraId="4BA25408"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2D7E9EAF"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6D9A6900"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57BB2580" w14:textId="77777777" w:rsidR="00F40405" w:rsidRDefault="00F40405">
            <w:pPr>
              <w:spacing w:after="0" w:line="240" w:lineRule="auto"/>
              <w:rPr>
                <w:rFonts w:ascii="Arial" w:eastAsia="Arial" w:hAnsi="Arial" w:cs="Arial"/>
              </w:rPr>
            </w:pPr>
          </w:p>
        </w:tc>
        <w:tc>
          <w:tcPr>
            <w:tcW w:w="2700" w:type="dxa"/>
            <w:shd w:val="clear" w:color="auto" w:fill="auto"/>
          </w:tcPr>
          <w:p w14:paraId="419A8D1F" w14:textId="77777777" w:rsidR="00F40405" w:rsidRDefault="00F40405">
            <w:pPr>
              <w:spacing w:after="0" w:line="240" w:lineRule="auto"/>
              <w:rPr>
                <w:rFonts w:ascii="Arial" w:eastAsia="Arial" w:hAnsi="Arial" w:cs="Arial"/>
              </w:rPr>
            </w:pPr>
          </w:p>
        </w:tc>
      </w:tr>
      <w:tr w:rsidR="00F40405" w14:paraId="16E94C48" w14:textId="77777777" w:rsidTr="00F40405">
        <w:trPr>
          <w:gridAfter w:val="1"/>
          <w:wAfter w:w="34" w:type="dxa"/>
          <w:trHeight w:val="188"/>
        </w:trPr>
        <w:tc>
          <w:tcPr>
            <w:tcW w:w="2550" w:type="dxa"/>
            <w:gridSpan w:val="3"/>
            <w:vMerge w:val="restart"/>
          </w:tcPr>
          <w:p w14:paraId="57394051" w14:textId="77777777" w:rsidR="00F40405" w:rsidRDefault="00F40405">
            <w:pPr>
              <w:spacing w:after="0" w:line="240" w:lineRule="auto"/>
              <w:ind w:left="294" w:firstLine="10"/>
              <w:rPr>
                <w:rFonts w:ascii="Arial" w:eastAsia="Arial" w:hAnsi="Arial" w:cs="Arial"/>
              </w:rPr>
            </w:pPr>
            <w:r>
              <w:rPr>
                <w:rFonts w:ascii="Arial" w:eastAsia="Arial" w:hAnsi="Arial" w:cs="Arial"/>
              </w:rPr>
              <w:t xml:space="preserve">c. Family Counselling </w:t>
            </w:r>
          </w:p>
        </w:tc>
        <w:tc>
          <w:tcPr>
            <w:tcW w:w="564" w:type="dxa"/>
            <w:gridSpan w:val="2"/>
          </w:tcPr>
          <w:p w14:paraId="4A6547D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18</w:t>
            </w:r>
          </w:p>
        </w:tc>
        <w:tc>
          <w:tcPr>
            <w:tcW w:w="3847" w:type="dxa"/>
            <w:gridSpan w:val="3"/>
            <w:shd w:val="clear" w:color="auto" w:fill="auto"/>
          </w:tcPr>
          <w:p w14:paraId="2A817924"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Family development sessions/ activities are conducted by the social worker, psychologist, or </w:t>
            </w:r>
            <w:r>
              <w:rPr>
                <w:rFonts w:ascii="Arial" w:eastAsia="Arial" w:hAnsi="Arial" w:cs="Arial"/>
              </w:rPr>
              <w:t>counselor</w:t>
            </w:r>
            <w:r>
              <w:rPr>
                <w:rFonts w:ascii="Arial" w:eastAsia="Arial" w:hAnsi="Arial" w:cs="Arial"/>
                <w:color w:val="000000"/>
              </w:rPr>
              <w:t>, whatever is applicable.</w:t>
            </w:r>
          </w:p>
          <w:p w14:paraId="44112DD9"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6"/>
                <w:szCs w:val="16"/>
              </w:rPr>
            </w:pPr>
          </w:p>
          <w:p w14:paraId="6218BA84"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18"/>
                <w:szCs w:val="18"/>
              </w:rPr>
              <w:t>MOV: MOO/Activity Report/Process Recording</w:t>
            </w:r>
          </w:p>
        </w:tc>
        <w:tc>
          <w:tcPr>
            <w:tcW w:w="578" w:type="dxa"/>
            <w:gridSpan w:val="3"/>
            <w:shd w:val="clear" w:color="auto" w:fill="auto"/>
          </w:tcPr>
          <w:p w14:paraId="69B84E3D"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E9E76C4"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003F19AB"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0FC86E25" w14:textId="77777777" w:rsidR="00F40405" w:rsidRDefault="00F40405">
            <w:pPr>
              <w:spacing w:after="0" w:line="240" w:lineRule="auto"/>
              <w:rPr>
                <w:rFonts w:ascii="Arial" w:eastAsia="Arial" w:hAnsi="Arial" w:cs="Arial"/>
              </w:rPr>
            </w:pPr>
          </w:p>
        </w:tc>
        <w:tc>
          <w:tcPr>
            <w:tcW w:w="2700" w:type="dxa"/>
            <w:shd w:val="clear" w:color="auto" w:fill="auto"/>
          </w:tcPr>
          <w:p w14:paraId="17363DB0" w14:textId="77777777" w:rsidR="00F40405" w:rsidRDefault="00F40405">
            <w:pPr>
              <w:spacing w:after="0" w:line="240" w:lineRule="auto"/>
              <w:rPr>
                <w:rFonts w:ascii="Arial" w:eastAsia="Arial" w:hAnsi="Arial" w:cs="Arial"/>
              </w:rPr>
            </w:pPr>
          </w:p>
        </w:tc>
      </w:tr>
      <w:tr w:rsidR="00F40405" w14:paraId="72438233" w14:textId="77777777" w:rsidTr="00F40405">
        <w:trPr>
          <w:gridAfter w:val="1"/>
          <w:wAfter w:w="34" w:type="dxa"/>
          <w:trHeight w:val="188"/>
        </w:trPr>
        <w:tc>
          <w:tcPr>
            <w:tcW w:w="2550" w:type="dxa"/>
            <w:gridSpan w:val="3"/>
            <w:vMerge/>
          </w:tcPr>
          <w:p w14:paraId="0F202CCC"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60635472"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19</w:t>
            </w:r>
          </w:p>
        </w:tc>
        <w:tc>
          <w:tcPr>
            <w:tcW w:w="3847" w:type="dxa"/>
            <w:gridSpan w:val="3"/>
            <w:shd w:val="clear" w:color="auto" w:fill="auto"/>
          </w:tcPr>
          <w:p w14:paraId="5DAB909B"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Group </w:t>
            </w:r>
            <w:r>
              <w:rPr>
                <w:rFonts w:ascii="Arial" w:eastAsia="Arial" w:hAnsi="Arial" w:cs="Arial"/>
              </w:rPr>
              <w:t>counseling</w:t>
            </w:r>
            <w:r>
              <w:rPr>
                <w:rFonts w:ascii="Arial" w:eastAsia="Arial" w:hAnsi="Arial" w:cs="Arial"/>
                <w:color w:val="000000"/>
              </w:rPr>
              <w:t xml:space="preserve"> or activities are conducted as part of the psycho-social therapy session.</w:t>
            </w:r>
          </w:p>
          <w:p w14:paraId="19D76BA5"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p>
          <w:p w14:paraId="78494A8A"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18"/>
                <w:szCs w:val="18"/>
              </w:rPr>
              <w:t>MOV: MOO/Activity Report/Process Recording</w:t>
            </w:r>
          </w:p>
        </w:tc>
        <w:tc>
          <w:tcPr>
            <w:tcW w:w="578" w:type="dxa"/>
            <w:gridSpan w:val="3"/>
            <w:shd w:val="clear" w:color="auto" w:fill="auto"/>
          </w:tcPr>
          <w:p w14:paraId="2EBD99C7"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3AC134B2"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210F5C7E"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655C20B8" w14:textId="77777777" w:rsidR="00F40405" w:rsidRDefault="00F40405">
            <w:pPr>
              <w:spacing w:after="0" w:line="240" w:lineRule="auto"/>
              <w:rPr>
                <w:rFonts w:ascii="Arial" w:eastAsia="Arial" w:hAnsi="Arial" w:cs="Arial"/>
              </w:rPr>
            </w:pPr>
          </w:p>
        </w:tc>
        <w:tc>
          <w:tcPr>
            <w:tcW w:w="2700" w:type="dxa"/>
            <w:shd w:val="clear" w:color="auto" w:fill="auto"/>
          </w:tcPr>
          <w:p w14:paraId="1A600F9C" w14:textId="77777777" w:rsidR="00F40405" w:rsidRDefault="00F40405">
            <w:pPr>
              <w:spacing w:after="0" w:line="240" w:lineRule="auto"/>
              <w:rPr>
                <w:rFonts w:ascii="Arial" w:eastAsia="Arial" w:hAnsi="Arial" w:cs="Arial"/>
              </w:rPr>
            </w:pPr>
          </w:p>
        </w:tc>
      </w:tr>
      <w:tr w:rsidR="00F40405" w14:paraId="7FB7F761" w14:textId="77777777" w:rsidTr="00F40405">
        <w:trPr>
          <w:gridAfter w:val="1"/>
          <w:wAfter w:w="34" w:type="dxa"/>
          <w:trHeight w:val="188"/>
        </w:trPr>
        <w:tc>
          <w:tcPr>
            <w:tcW w:w="2550" w:type="dxa"/>
            <w:gridSpan w:val="3"/>
          </w:tcPr>
          <w:p w14:paraId="22E6D704" w14:textId="77777777" w:rsidR="00F40405" w:rsidRDefault="00F40405">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Peer Support Services </w:t>
            </w:r>
          </w:p>
        </w:tc>
        <w:tc>
          <w:tcPr>
            <w:tcW w:w="564" w:type="dxa"/>
            <w:gridSpan w:val="2"/>
          </w:tcPr>
          <w:p w14:paraId="0CD36AE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20</w:t>
            </w:r>
          </w:p>
        </w:tc>
        <w:tc>
          <w:tcPr>
            <w:tcW w:w="3847" w:type="dxa"/>
            <w:gridSpan w:val="3"/>
            <w:shd w:val="clear" w:color="auto" w:fill="auto"/>
          </w:tcPr>
          <w:p w14:paraId="25B9E1F6"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 xml:space="preserve">A </w:t>
            </w:r>
            <w:r>
              <w:rPr>
                <w:rFonts w:ascii="Arial" w:eastAsia="Arial" w:hAnsi="Arial" w:cs="Arial"/>
                <w:color w:val="000000"/>
              </w:rPr>
              <w:t xml:space="preserve">Buddy-buddy system or circle of friends with the same experiences are identified for clients needing peer support either on individual interaction or in group therapy sessions </w:t>
            </w:r>
          </w:p>
          <w:p w14:paraId="671E685E"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6"/>
                <w:szCs w:val="16"/>
              </w:rPr>
            </w:pPr>
          </w:p>
          <w:p w14:paraId="1496BB5D"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18"/>
                <w:szCs w:val="18"/>
              </w:rPr>
              <w:t>MOV: MOO/Activity Report/Process Recording</w:t>
            </w:r>
          </w:p>
        </w:tc>
        <w:tc>
          <w:tcPr>
            <w:tcW w:w="578" w:type="dxa"/>
            <w:gridSpan w:val="3"/>
            <w:shd w:val="clear" w:color="auto" w:fill="auto"/>
          </w:tcPr>
          <w:p w14:paraId="759E90C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F246899"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12CD94D2"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73D2EA98" w14:textId="77777777" w:rsidR="00F40405" w:rsidRDefault="00F40405">
            <w:pPr>
              <w:spacing w:after="0" w:line="240" w:lineRule="auto"/>
              <w:rPr>
                <w:rFonts w:ascii="Arial" w:eastAsia="Arial" w:hAnsi="Arial" w:cs="Arial"/>
              </w:rPr>
            </w:pPr>
          </w:p>
        </w:tc>
        <w:tc>
          <w:tcPr>
            <w:tcW w:w="2700" w:type="dxa"/>
            <w:shd w:val="clear" w:color="auto" w:fill="auto"/>
          </w:tcPr>
          <w:p w14:paraId="7D7EACCC" w14:textId="77777777" w:rsidR="00F40405" w:rsidRDefault="00F40405">
            <w:pPr>
              <w:spacing w:after="0" w:line="240" w:lineRule="auto"/>
              <w:rPr>
                <w:rFonts w:ascii="Arial" w:eastAsia="Arial" w:hAnsi="Arial" w:cs="Arial"/>
              </w:rPr>
            </w:pPr>
          </w:p>
        </w:tc>
      </w:tr>
      <w:tr w:rsidR="00F40405" w14:paraId="540CA15C" w14:textId="77777777" w:rsidTr="00F40405">
        <w:trPr>
          <w:gridAfter w:val="1"/>
          <w:wAfter w:w="34" w:type="dxa"/>
          <w:trHeight w:val="188"/>
        </w:trPr>
        <w:tc>
          <w:tcPr>
            <w:tcW w:w="2550" w:type="dxa"/>
            <w:gridSpan w:val="3"/>
          </w:tcPr>
          <w:p w14:paraId="4F9A4C62" w14:textId="77777777" w:rsidR="00F40405" w:rsidRDefault="00F40405">
            <w:pPr>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Spiritual support and Pastoral Care </w:t>
            </w:r>
          </w:p>
        </w:tc>
        <w:tc>
          <w:tcPr>
            <w:tcW w:w="564" w:type="dxa"/>
            <w:gridSpan w:val="2"/>
          </w:tcPr>
          <w:p w14:paraId="6D712716"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21</w:t>
            </w:r>
          </w:p>
        </w:tc>
        <w:tc>
          <w:tcPr>
            <w:tcW w:w="3847" w:type="dxa"/>
            <w:gridSpan w:val="3"/>
            <w:shd w:val="clear" w:color="auto" w:fill="auto"/>
          </w:tcPr>
          <w:p w14:paraId="28F56EE1"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Appropriate spiritual support and pastoral care is accessed to clients as the case may require </w:t>
            </w:r>
            <w:r>
              <w:rPr>
                <w:rFonts w:ascii="Arial" w:eastAsia="Arial" w:hAnsi="Arial" w:cs="Arial"/>
              </w:rPr>
              <w:t>instilling</w:t>
            </w:r>
            <w:r>
              <w:rPr>
                <w:rFonts w:ascii="Arial" w:eastAsia="Arial" w:hAnsi="Arial" w:cs="Arial"/>
                <w:color w:val="000000"/>
              </w:rPr>
              <w:t xml:space="preserve"> hope and </w:t>
            </w:r>
            <w:r>
              <w:rPr>
                <w:rFonts w:ascii="Arial" w:eastAsia="Arial" w:hAnsi="Arial" w:cs="Arial"/>
              </w:rPr>
              <w:t>coping</w:t>
            </w:r>
            <w:r>
              <w:rPr>
                <w:rFonts w:ascii="Arial" w:eastAsia="Arial" w:hAnsi="Arial" w:cs="Arial"/>
                <w:color w:val="000000"/>
              </w:rPr>
              <w:t xml:space="preserve"> with the difficult situation</w:t>
            </w:r>
          </w:p>
          <w:p w14:paraId="6AAB7930"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6"/>
                <w:szCs w:val="16"/>
              </w:rPr>
            </w:pPr>
          </w:p>
          <w:p w14:paraId="4F552344"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18"/>
                <w:szCs w:val="18"/>
              </w:rPr>
              <w:t>MOV: MOO/Activity Report/Process Recording</w:t>
            </w:r>
            <w:r>
              <w:rPr>
                <w:rFonts w:ascii="Arial" w:eastAsia="Arial" w:hAnsi="Arial" w:cs="Arial"/>
                <w:color w:val="000000"/>
              </w:rPr>
              <w:t xml:space="preserve">  </w:t>
            </w:r>
          </w:p>
        </w:tc>
        <w:tc>
          <w:tcPr>
            <w:tcW w:w="578" w:type="dxa"/>
            <w:gridSpan w:val="3"/>
            <w:shd w:val="clear" w:color="auto" w:fill="auto"/>
          </w:tcPr>
          <w:p w14:paraId="1036D913"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23325A9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442" w:type="dxa"/>
            <w:gridSpan w:val="3"/>
            <w:shd w:val="clear" w:color="auto" w:fill="auto"/>
          </w:tcPr>
          <w:p w14:paraId="5DC903AD"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Appropriate spiritual support and pastoral care is provided by the center through a partner organization </w:t>
            </w:r>
          </w:p>
          <w:p w14:paraId="039EFAFD"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6"/>
                <w:szCs w:val="16"/>
              </w:rPr>
            </w:pPr>
          </w:p>
          <w:p w14:paraId="050F680C"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MOV: MOO/MOA-MOU with partner </w:t>
            </w:r>
          </w:p>
          <w:p w14:paraId="3B174750" w14:textId="77777777" w:rsidR="00F40405" w:rsidRDefault="00F4040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18"/>
                <w:szCs w:val="18"/>
              </w:rPr>
              <w:t xml:space="preserve">          organization </w:t>
            </w:r>
            <w:r>
              <w:rPr>
                <w:rFonts w:ascii="Arial" w:eastAsia="Arial" w:hAnsi="Arial" w:cs="Arial"/>
                <w:color w:val="000000"/>
              </w:rPr>
              <w:t xml:space="preserve"> </w:t>
            </w:r>
          </w:p>
        </w:tc>
        <w:tc>
          <w:tcPr>
            <w:tcW w:w="630" w:type="dxa"/>
            <w:gridSpan w:val="5"/>
            <w:shd w:val="clear" w:color="auto" w:fill="auto"/>
          </w:tcPr>
          <w:p w14:paraId="07178F53" w14:textId="77777777" w:rsidR="00F40405" w:rsidRDefault="00F40405">
            <w:pPr>
              <w:spacing w:after="0" w:line="240" w:lineRule="auto"/>
              <w:rPr>
                <w:rFonts w:ascii="Arial" w:eastAsia="Arial" w:hAnsi="Arial" w:cs="Arial"/>
              </w:rPr>
            </w:pPr>
          </w:p>
        </w:tc>
        <w:tc>
          <w:tcPr>
            <w:tcW w:w="2700" w:type="dxa"/>
            <w:shd w:val="clear" w:color="auto" w:fill="auto"/>
          </w:tcPr>
          <w:p w14:paraId="2DE20CAA" w14:textId="77777777" w:rsidR="00F40405" w:rsidRDefault="00F40405">
            <w:pPr>
              <w:spacing w:after="0" w:line="240" w:lineRule="auto"/>
              <w:rPr>
                <w:rFonts w:ascii="Arial" w:eastAsia="Arial" w:hAnsi="Arial" w:cs="Arial"/>
              </w:rPr>
            </w:pPr>
          </w:p>
        </w:tc>
      </w:tr>
      <w:tr w:rsidR="00F40405" w14:paraId="5952C9C7" w14:textId="77777777" w:rsidTr="00F40405">
        <w:trPr>
          <w:gridAfter w:val="1"/>
          <w:wAfter w:w="34" w:type="dxa"/>
          <w:trHeight w:val="188"/>
        </w:trPr>
        <w:tc>
          <w:tcPr>
            <w:tcW w:w="14850" w:type="dxa"/>
            <w:gridSpan w:val="21"/>
          </w:tcPr>
          <w:p w14:paraId="03972AD4" w14:textId="77777777" w:rsidR="00F40405" w:rsidRDefault="00F40405">
            <w:pPr>
              <w:numPr>
                <w:ilvl w:val="0"/>
                <w:numId w:val="40"/>
              </w:numPr>
              <w:pBdr>
                <w:top w:val="nil"/>
                <w:left w:val="nil"/>
                <w:bottom w:val="nil"/>
                <w:right w:val="nil"/>
                <w:between w:val="nil"/>
              </w:pBdr>
              <w:spacing w:after="0" w:line="240" w:lineRule="auto"/>
              <w:ind w:left="577" w:hanging="268"/>
              <w:rPr>
                <w:rFonts w:ascii="Arial" w:eastAsia="Arial" w:hAnsi="Arial" w:cs="Arial"/>
                <w:color w:val="000000"/>
              </w:rPr>
            </w:pPr>
            <w:r>
              <w:rPr>
                <w:rFonts w:ascii="Arial" w:eastAsia="Arial" w:hAnsi="Arial" w:cs="Arial"/>
                <w:color w:val="000000"/>
              </w:rPr>
              <w:t xml:space="preserve">Protection Programs and Services </w:t>
            </w:r>
          </w:p>
        </w:tc>
      </w:tr>
      <w:tr w:rsidR="00F40405" w14:paraId="7BC7ECDA" w14:textId="77777777" w:rsidTr="00F40405">
        <w:trPr>
          <w:gridAfter w:val="1"/>
          <w:wAfter w:w="34" w:type="dxa"/>
          <w:trHeight w:val="188"/>
        </w:trPr>
        <w:tc>
          <w:tcPr>
            <w:tcW w:w="2550" w:type="dxa"/>
            <w:gridSpan w:val="3"/>
            <w:vMerge w:val="restart"/>
          </w:tcPr>
          <w:p w14:paraId="5813AB10" w14:textId="77777777" w:rsidR="00F40405" w:rsidRDefault="00F40405">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Client Protection Policy (CPP) </w:t>
            </w:r>
          </w:p>
          <w:p w14:paraId="05966181" w14:textId="77777777" w:rsidR="00F40405" w:rsidRDefault="00F40405">
            <w:pPr>
              <w:spacing w:after="0" w:line="240" w:lineRule="auto"/>
              <w:rPr>
                <w:rFonts w:ascii="Arial" w:eastAsia="Arial" w:hAnsi="Arial" w:cs="Arial"/>
              </w:rPr>
            </w:pPr>
          </w:p>
          <w:p w14:paraId="7527396C" w14:textId="77777777" w:rsidR="00F40405" w:rsidRDefault="00F40405">
            <w:pPr>
              <w:spacing w:after="0" w:line="240" w:lineRule="auto"/>
              <w:rPr>
                <w:rFonts w:ascii="Arial" w:eastAsia="Arial" w:hAnsi="Arial" w:cs="Arial"/>
              </w:rPr>
            </w:pPr>
          </w:p>
          <w:p w14:paraId="7CD2E0D6" w14:textId="77777777" w:rsidR="00F40405" w:rsidRDefault="00F40405">
            <w:pPr>
              <w:spacing w:after="0" w:line="240" w:lineRule="auto"/>
              <w:rPr>
                <w:rFonts w:ascii="Arial" w:eastAsia="Arial" w:hAnsi="Arial" w:cs="Arial"/>
              </w:rPr>
            </w:pPr>
          </w:p>
          <w:p w14:paraId="410874A4" w14:textId="77777777" w:rsidR="00F40405" w:rsidRDefault="00F40405">
            <w:pPr>
              <w:spacing w:after="0" w:line="240" w:lineRule="auto"/>
              <w:rPr>
                <w:rFonts w:ascii="Arial" w:eastAsia="Arial" w:hAnsi="Arial" w:cs="Arial"/>
              </w:rPr>
            </w:pPr>
          </w:p>
          <w:p w14:paraId="7C6F9E00" w14:textId="77777777" w:rsidR="00F40405" w:rsidRDefault="00F40405">
            <w:pPr>
              <w:spacing w:after="0" w:line="240" w:lineRule="auto"/>
              <w:rPr>
                <w:rFonts w:ascii="Arial" w:eastAsia="Arial" w:hAnsi="Arial" w:cs="Arial"/>
              </w:rPr>
            </w:pPr>
          </w:p>
          <w:p w14:paraId="610D71D1" w14:textId="77777777" w:rsidR="00F40405" w:rsidRDefault="00F40405">
            <w:pPr>
              <w:spacing w:after="0" w:line="240" w:lineRule="auto"/>
              <w:rPr>
                <w:rFonts w:ascii="Arial" w:eastAsia="Arial" w:hAnsi="Arial" w:cs="Arial"/>
              </w:rPr>
            </w:pPr>
          </w:p>
          <w:p w14:paraId="5BD436AA" w14:textId="77777777" w:rsidR="00F40405" w:rsidRDefault="00F40405">
            <w:pPr>
              <w:spacing w:after="0" w:line="240" w:lineRule="auto"/>
              <w:rPr>
                <w:rFonts w:ascii="Arial" w:eastAsia="Arial" w:hAnsi="Arial" w:cs="Arial"/>
              </w:rPr>
            </w:pPr>
          </w:p>
          <w:p w14:paraId="77420C7E" w14:textId="77777777" w:rsidR="00F40405" w:rsidRDefault="00F40405">
            <w:pPr>
              <w:spacing w:after="0" w:line="240" w:lineRule="auto"/>
              <w:rPr>
                <w:rFonts w:ascii="Arial" w:eastAsia="Arial" w:hAnsi="Arial" w:cs="Arial"/>
              </w:rPr>
            </w:pPr>
          </w:p>
        </w:tc>
        <w:tc>
          <w:tcPr>
            <w:tcW w:w="564" w:type="dxa"/>
            <w:gridSpan w:val="2"/>
          </w:tcPr>
          <w:p w14:paraId="3BE63DD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22</w:t>
            </w:r>
          </w:p>
        </w:tc>
        <w:tc>
          <w:tcPr>
            <w:tcW w:w="3847" w:type="dxa"/>
            <w:gridSpan w:val="3"/>
            <w:shd w:val="clear" w:color="auto" w:fill="auto"/>
          </w:tcPr>
          <w:p w14:paraId="0ADEB1D4" w14:textId="77777777" w:rsidR="00F40405" w:rsidRDefault="00F40405">
            <w:pPr>
              <w:spacing w:after="0" w:line="240" w:lineRule="auto"/>
              <w:jc w:val="both"/>
              <w:rPr>
                <w:rFonts w:ascii="Arial" w:eastAsia="Arial" w:hAnsi="Arial" w:cs="Arial"/>
              </w:rPr>
            </w:pPr>
            <w:r>
              <w:rPr>
                <w:rFonts w:ascii="Arial" w:eastAsia="Arial" w:hAnsi="Arial" w:cs="Arial"/>
              </w:rPr>
              <w:t xml:space="preserve">A Client Protection Policy (CPP) is in place and beneficiaries are shielded from undue harm or risk in any activity conducted, organized, or participated in by the center </w:t>
            </w:r>
          </w:p>
          <w:p w14:paraId="1C58D441" w14:textId="77777777" w:rsidR="00F40405" w:rsidRDefault="00F40405">
            <w:pPr>
              <w:spacing w:after="0" w:line="240" w:lineRule="auto"/>
              <w:jc w:val="both"/>
              <w:rPr>
                <w:rFonts w:ascii="Arial" w:eastAsia="Arial" w:hAnsi="Arial" w:cs="Arial"/>
                <w:sz w:val="16"/>
                <w:szCs w:val="16"/>
              </w:rPr>
            </w:pPr>
          </w:p>
          <w:p w14:paraId="16D38AF9"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Client Protection Policy  </w:t>
            </w:r>
          </w:p>
        </w:tc>
        <w:tc>
          <w:tcPr>
            <w:tcW w:w="578" w:type="dxa"/>
            <w:gridSpan w:val="3"/>
            <w:shd w:val="clear" w:color="auto" w:fill="auto"/>
          </w:tcPr>
          <w:p w14:paraId="4C871F44"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76C73F01"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12</w:t>
            </w:r>
          </w:p>
        </w:tc>
        <w:tc>
          <w:tcPr>
            <w:tcW w:w="3442" w:type="dxa"/>
            <w:gridSpan w:val="3"/>
          </w:tcPr>
          <w:p w14:paraId="54C8F842" w14:textId="77777777" w:rsidR="00F40405" w:rsidRDefault="00F40405">
            <w:pPr>
              <w:spacing w:after="0" w:line="240" w:lineRule="auto"/>
              <w:jc w:val="both"/>
              <w:rPr>
                <w:rFonts w:ascii="Arial" w:eastAsia="Arial" w:hAnsi="Arial" w:cs="Arial"/>
              </w:rPr>
            </w:pPr>
            <w:r>
              <w:rPr>
                <w:rFonts w:ascii="Arial" w:eastAsia="Arial" w:hAnsi="Arial" w:cs="Arial"/>
              </w:rPr>
              <w:t>The center has a written Code of Conduct for staff and employees that serve as the mechanism for protection from physical, mental, emotional, and/or sexual abuse and other forms of exploitation from both beneficiaries and staff</w:t>
            </w:r>
          </w:p>
          <w:p w14:paraId="3CE8CF39" w14:textId="77777777" w:rsidR="00F40405" w:rsidRDefault="00F40405">
            <w:pPr>
              <w:spacing w:after="0" w:line="240" w:lineRule="auto"/>
              <w:jc w:val="both"/>
              <w:rPr>
                <w:rFonts w:ascii="Arial" w:eastAsia="Arial" w:hAnsi="Arial" w:cs="Arial"/>
                <w:sz w:val="16"/>
                <w:szCs w:val="16"/>
              </w:rPr>
            </w:pPr>
          </w:p>
          <w:p w14:paraId="4A628FFA"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8"/>
                <w:szCs w:val="18"/>
              </w:rPr>
              <w:t xml:space="preserve">MOV: Code of Conduct of Staff   </w:t>
            </w:r>
          </w:p>
        </w:tc>
        <w:tc>
          <w:tcPr>
            <w:tcW w:w="630" w:type="dxa"/>
            <w:gridSpan w:val="5"/>
            <w:shd w:val="clear" w:color="auto" w:fill="auto"/>
          </w:tcPr>
          <w:p w14:paraId="423A5498"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2CC1ED7" w14:textId="77777777" w:rsidR="00F40405" w:rsidRDefault="00F40405">
            <w:pPr>
              <w:spacing w:after="0" w:line="240" w:lineRule="auto"/>
              <w:rPr>
                <w:rFonts w:ascii="Arial" w:eastAsia="Arial" w:hAnsi="Arial" w:cs="Arial"/>
              </w:rPr>
            </w:pPr>
          </w:p>
        </w:tc>
      </w:tr>
      <w:tr w:rsidR="00F40405" w14:paraId="07818021" w14:textId="77777777" w:rsidTr="00F40405">
        <w:trPr>
          <w:gridAfter w:val="1"/>
          <w:wAfter w:w="34" w:type="dxa"/>
          <w:trHeight w:val="188"/>
        </w:trPr>
        <w:tc>
          <w:tcPr>
            <w:tcW w:w="2550" w:type="dxa"/>
            <w:gridSpan w:val="3"/>
            <w:vMerge/>
          </w:tcPr>
          <w:p w14:paraId="3FD663BA"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1EBCAC37"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23</w:t>
            </w:r>
          </w:p>
        </w:tc>
        <w:tc>
          <w:tcPr>
            <w:tcW w:w="3847" w:type="dxa"/>
            <w:gridSpan w:val="3"/>
            <w:shd w:val="clear" w:color="auto" w:fill="auto"/>
          </w:tcPr>
          <w:p w14:paraId="4727850F" w14:textId="77777777" w:rsidR="00F40405" w:rsidRDefault="00F40405">
            <w:pPr>
              <w:spacing w:after="0" w:line="240" w:lineRule="auto"/>
              <w:jc w:val="both"/>
              <w:rPr>
                <w:rFonts w:ascii="Arial" w:eastAsia="Arial" w:hAnsi="Arial" w:cs="Arial"/>
              </w:rPr>
            </w:pPr>
            <w:r>
              <w:rPr>
                <w:rFonts w:ascii="Arial" w:eastAsia="Arial" w:hAnsi="Arial" w:cs="Arial"/>
              </w:rPr>
              <w:t>Service providers observe protective behavior based on the Client Protection Policy (CPP) in dealing with the client/s</w:t>
            </w:r>
          </w:p>
          <w:p w14:paraId="52286A70" w14:textId="77777777" w:rsidR="00F40405" w:rsidRDefault="00F40405">
            <w:pPr>
              <w:spacing w:after="0" w:line="240" w:lineRule="auto"/>
              <w:jc w:val="both"/>
              <w:rPr>
                <w:rFonts w:ascii="Arial" w:eastAsia="Arial" w:hAnsi="Arial" w:cs="Arial"/>
                <w:sz w:val="16"/>
                <w:szCs w:val="16"/>
              </w:rPr>
            </w:pPr>
          </w:p>
          <w:p w14:paraId="73882A4B"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CPP/Code of Conduct of Staff</w:t>
            </w:r>
          </w:p>
        </w:tc>
        <w:tc>
          <w:tcPr>
            <w:tcW w:w="578" w:type="dxa"/>
            <w:gridSpan w:val="3"/>
            <w:shd w:val="clear" w:color="auto" w:fill="auto"/>
          </w:tcPr>
          <w:p w14:paraId="49CB76C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D97BF87"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442" w:type="dxa"/>
            <w:gridSpan w:val="3"/>
          </w:tcPr>
          <w:p w14:paraId="619B69B8" w14:textId="77777777" w:rsidR="00F40405" w:rsidRDefault="00F40405">
            <w:pPr>
              <w:spacing w:after="0" w:line="240" w:lineRule="auto"/>
              <w:jc w:val="both"/>
              <w:rPr>
                <w:rFonts w:ascii="Arial" w:eastAsia="Arial" w:hAnsi="Arial" w:cs="Arial"/>
              </w:rPr>
            </w:pPr>
            <w:r>
              <w:rPr>
                <w:rFonts w:ascii="Arial" w:eastAsia="Arial" w:hAnsi="Arial" w:cs="Arial"/>
              </w:rPr>
              <w:t>A manifesto of support to the Client Protection Policy is signed and posted on a conspicuous place in the center</w:t>
            </w:r>
          </w:p>
          <w:p w14:paraId="2233A338" w14:textId="77777777" w:rsidR="00F40405" w:rsidRDefault="00F40405">
            <w:pPr>
              <w:spacing w:after="0" w:line="240" w:lineRule="auto"/>
              <w:jc w:val="both"/>
              <w:rPr>
                <w:rFonts w:ascii="Arial" w:eastAsia="Arial" w:hAnsi="Arial" w:cs="Arial"/>
                <w:sz w:val="16"/>
                <w:szCs w:val="16"/>
              </w:rPr>
            </w:pPr>
          </w:p>
          <w:p w14:paraId="320959FC" w14:textId="77777777" w:rsidR="00F40405" w:rsidRDefault="00F40405">
            <w:pPr>
              <w:spacing w:after="0" w:line="240" w:lineRule="auto"/>
              <w:ind w:left="584" w:hanging="584"/>
              <w:jc w:val="both"/>
              <w:rPr>
                <w:rFonts w:ascii="Arial" w:eastAsia="Arial" w:hAnsi="Arial" w:cs="Arial"/>
                <w:sz w:val="18"/>
                <w:szCs w:val="18"/>
              </w:rPr>
            </w:pPr>
            <w:r>
              <w:rPr>
                <w:rFonts w:ascii="Arial" w:eastAsia="Arial" w:hAnsi="Arial" w:cs="Arial"/>
                <w:sz w:val="18"/>
                <w:szCs w:val="18"/>
              </w:rPr>
              <w:t xml:space="preserve">MOV: Signed and posted Manifesto of </w:t>
            </w:r>
          </w:p>
          <w:p w14:paraId="2BCDECB1" w14:textId="77777777" w:rsidR="00F40405" w:rsidRDefault="00F40405">
            <w:pPr>
              <w:spacing w:after="0" w:line="240" w:lineRule="auto"/>
              <w:ind w:left="584" w:hanging="584"/>
              <w:jc w:val="both"/>
              <w:rPr>
                <w:rFonts w:ascii="Arial" w:eastAsia="Arial" w:hAnsi="Arial" w:cs="Arial"/>
                <w:sz w:val="16"/>
                <w:szCs w:val="16"/>
              </w:rPr>
            </w:pPr>
            <w:r>
              <w:rPr>
                <w:rFonts w:ascii="Arial" w:eastAsia="Arial" w:hAnsi="Arial" w:cs="Arial"/>
                <w:sz w:val="18"/>
                <w:szCs w:val="18"/>
              </w:rPr>
              <w:t xml:space="preserve">          Support</w:t>
            </w:r>
          </w:p>
        </w:tc>
        <w:tc>
          <w:tcPr>
            <w:tcW w:w="630" w:type="dxa"/>
            <w:gridSpan w:val="5"/>
            <w:shd w:val="clear" w:color="auto" w:fill="auto"/>
          </w:tcPr>
          <w:p w14:paraId="15FE1B78"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07083EA" w14:textId="77777777" w:rsidR="00F40405" w:rsidRDefault="00F40405">
            <w:pPr>
              <w:spacing w:after="0" w:line="240" w:lineRule="auto"/>
              <w:rPr>
                <w:rFonts w:ascii="Arial" w:eastAsia="Arial" w:hAnsi="Arial" w:cs="Arial"/>
              </w:rPr>
            </w:pPr>
          </w:p>
        </w:tc>
      </w:tr>
      <w:tr w:rsidR="00F40405" w14:paraId="75765C7B" w14:textId="77777777" w:rsidTr="00F40405">
        <w:trPr>
          <w:gridAfter w:val="1"/>
          <w:wAfter w:w="34" w:type="dxa"/>
          <w:trHeight w:val="188"/>
        </w:trPr>
        <w:tc>
          <w:tcPr>
            <w:tcW w:w="2550" w:type="dxa"/>
            <w:gridSpan w:val="3"/>
            <w:vMerge/>
          </w:tcPr>
          <w:p w14:paraId="0E1D167B"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0CF431C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24</w:t>
            </w:r>
          </w:p>
        </w:tc>
        <w:tc>
          <w:tcPr>
            <w:tcW w:w="3847" w:type="dxa"/>
            <w:gridSpan w:val="3"/>
            <w:shd w:val="clear" w:color="auto" w:fill="auto"/>
          </w:tcPr>
          <w:p w14:paraId="0F26182E" w14:textId="77777777" w:rsidR="00F40405" w:rsidRDefault="00F40405">
            <w:pPr>
              <w:spacing w:after="0" w:line="240" w:lineRule="auto"/>
              <w:jc w:val="both"/>
              <w:rPr>
                <w:rFonts w:ascii="Arial" w:eastAsia="Arial" w:hAnsi="Arial" w:cs="Arial"/>
              </w:rPr>
            </w:pPr>
            <w:r>
              <w:rPr>
                <w:rFonts w:ascii="Arial" w:eastAsia="Arial" w:hAnsi="Arial" w:cs="Arial"/>
              </w:rPr>
              <w:t xml:space="preserve">In cases when incidents of abuse are found, actions should be taken in </w:t>
            </w:r>
            <w:r>
              <w:rPr>
                <w:rFonts w:ascii="Arial" w:eastAsia="Arial" w:hAnsi="Arial" w:cs="Arial"/>
              </w:rPr>
              <w:lastRenderedPageBreak/>
              <w:t xml:space="preserve">accordance with the Client Protection Policy </w:t>
            </w:r>
          </w:p>
          <w:p w14:paraId="437A465F" w14:textId="77777777" w:rsidR="00F40405" w:rsidRDefault="00F40405">
            <w:pPr>
              <w:spacing w:after="0" w:line="240" w:lineRule="auto"/>
              <w:jc w:val="both"/>
              <w:rPr>
                <w:rFonts w:ascii="Arial" w:eastAsia="Arial" w:hAnsi="Arial" w:cs="Arial"/>
                <w:sz w:val="16"/>
                <w:szCs w:val="16"/>
              </w:rPr>
            </w:pPr>
          </w:p>
          <w:p w14:paraId="44EA840D"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Incident Report/Activity Report  </w:t>
            </w:r>
          </w:p>
        </w:tc>
        <w:tc>
          <w:tcPr>
            <w:tcW w:w="578" w:type="dxa"/>
            <w:gridSpan w:val="3"/>
            <w:shd w:val="clear" w:color="auto" w:fill="auto"/>
          </w:tcPr>
          <w:p w14:paraId="73D8C2E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DB941F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3442" w:type="dxa"/>
            <w:gridSpan w:val="3"/>
          </w:tcPr>
          <w:p w14:paraId="2724E0A0"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or assists the victim in filing a case/s </w:t>
            </w:r>
            <w:r>
              <w:rPr>
                <w:rFonts w:ascii="Arial" w:eastAsia="Arial" w:hAnsi="Arial" w:cs="Arial"/>
              </w:rPr>
              <w:lastRenderedPageBreak/>
              <w:t>against the perpetrator of abuse or violence</w:t>
            </w:r>
          </w:p>
          <w:p w14:paraId="4CCA1492" w14:textId="77777777" w:rsidR="00F40405" w:rsidRDefault="00F40405">
            <w:pPr>
              <w:spacing w:after="0" w:line="240" w:lineRule="auto"/>
              <w:jc w:val="both"/>
              <w:rPr>
                <w:rFonts w:ascii="Arial" w:eastAsia="Arial" w:hAnsi="Arial" w:cs="Arial"/>
                <w:sz w:val="16"/>
                <w:szCs w:val="16"/>
              </w:rPr>
            </w:pPr>
          </w:p>
          <w:p w14:paraId="7F83F296"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Activity Report  </w:t>
            </w:r>
          </w:p>
        </w:tc>
        <w:tc>
          <w:tcPr>
            <w:tcW w:w="630" w:type="dxa"/>
            <w:gridSpan w:val="5"/>
            <w:shd w:val="clear" w:color="auto" w:fill="auto"/>
          </w:tcPr>
          <w:p w14:paraId="03FE64A0"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166F29D" w14:textId="77777777" w:rsidR="00F40405" w:rsidRDefault="00F40405">
            <w:pPr>
              <w:spacing w:after="0" w:line="240" w:lineRule="auto"/>
              <w:rPr>
                <w:rFonts w:ascii="Arial" w:eastAsia="Arial" w:hAnsi="Arial" w:cs="Arial"/>
              </w:rPr>
            </w:pPr>
          </w:p>
        </w:tc>
      </w:tr>
      <w:tr w:rsidR="00F40405" w14:paraId="320DEB1A" w14:textId="77777777" w:rsidTr="00F40405">
        <w:trPr>
          <w:gridAfter w:val="1"/>
          <w:wAfter w:w="34" w:type="dxa"/>
          <w:trHeight w:val="188"/>
        </w:trPr>
        <w:tc>
          <w:tcPr>
            <w:tcW w:w="2550" w:type="dxa"/>
            <w:gridSpan w:val="3"/>
          </w:tcPr>
          <w:p w14:paraId="58C6C6A7" w14:textId="77777777" w:rsidR="00F40405" w:rsidRDefault="00F40405">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LGU Police Protection Services </w:t>
            </w:r>
          </w:p>
        </w:tc>
        <w:tc>
          <w:tcPr>
            <w:tcW w:w="564" w:type="dxa"/>
            <w:gridSpan w:val="2"/>
          </w:tcPr>
          <w:p w14:paraId="5CBFEB21"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25</w:t>
            </w:r>
          </w:p>
        </w:tc>
        <w:tc>
          <w:tcPr>
            <w:tcW w:w="3847" w:type="dxa"/>
            <w:gridSpan w:val="3"/>
            <w:shd w:val="clear" w:color="auto" w:fill="auto"/>
          </w:tcPr>
          <w:p w14:paraId="49AC317F" w14:textId="77777777" w:rsidR="00F40405" w:rsidRDefault="00F40405">
            <w:pPr>
              <w:spacing w:after="0" w:line="240" w:lineRule="auto"/>
              <w:jc w:val="both"/>
              <w:rPr>
                <w:rFonts w:ascii="Arial" w:eastAsia="Arial" w:hAnsi="Arial" w:cs="Arial"/>
              </w:rPr>
            </w:pPr>
            <w:r>
              <w:rPr>
                <w:rFonts w:ascii="Arial" w:eastAsia="Arial" w:hAnsi="Arial" w:cs="Arial"/>
              </w:rPr>
              <w:t xml:space="preserve">The Barangay or Municipal Police immediately provide the necessary barangay or police protection program to women/children victims of abuse </w:t>
            </w:r>
          </w:p>
          <w:p w14:paraId="6DF3AD2D" w14:textId="77777777" w:rsidR="00F40405" w:rsidRDefault="00F40405">
            <w:pPr>
              <w:spacing w:after="0" w:line="240" w:lineRule="auto"/>
              <w:jc w:val="both"/>
              <w:rPr>
                <w:rFonts w:ascii="Arial" w:eastAsia="Arial" w:hAnsi="Arial" w:cs="Arial"/>
                <w:sz w:val="16"/>
                <w:szCs w:val="16"/>
              </w:rPr>
            </w:pPr>
          </w:p>
          <w:p w14:paraId="38478199"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MOA-MOU with Barangay/Municipal</w:t>
            </w:r>
          </w:p>
          <w:p w14:paraId="2A4393F0"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Police Station </w:t>
            </w:r>
          </w:p>
        </w:tc>
        <w:tc>
          <w:tcPr>
            <w:tcW w:w="578" w:type="dxa"/>
            <w:gridSpan w:val="3"/>
            <w:shd w:val="clear" w:color="auto" w:fill="auto"/>
          </w:tcPr>
          <w:p w14:paraId="7D8F315B"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796561B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15</w:t>
            </w:r>
          </w:p>
        </w:tc>
        <w:tc>
          <w:tcPr>
            <w:tcW w:w="3442" w:type="dxa"/>
            <w:gridSpan w:val="3"/>
          </w:tcPr>
          <w:p w14:paraId="4162E52D" w14:textId="77777777" w:rsidR="00F40405" w:rsidRDefault="00F40405">
            <w:pPr>
              <w:spacing w:after="0" w:line="240" w:lineRule="auto"/>
              <w:jc w:val="both"/>
              <w:rPr>
                <w:rFonts w:ascii="Arial" w:eastAsia="Arial" w:hAnsi="Arial" w:cs="Arial"/>
              </w:rPr>
            </w:pPr>
            <w:r>
              <w:rPr>
                <w:rFonts w:ascii="Arial" w:eastAsia="Arial" w:hAnsi="Arial" w:cs="Arial"/>
              </w:rPr>
              <w:t>The center facilitates or assists the victim in filing a case/s against the perpetrator of abuse or violence</w:t>
            </w:r>
          </w:p>
          <w:p w14:paraId="09FEC9A4" w14:textId="77777777" w:rsidR="00F40405" w:rsidRDefault="00F40405">
            <w:pPr>
              <w:spacing w:after="0" w:line="240" w:lineRule="auto"/>
              <w:jc w:val="both"/>
              <w:rPr>
                <w:rFonts w:ascii="Arial" w:eastAsia="Arial" w:hAnsi="Arial" w:cs="Arial"/>
                <w:sz w:val="16"/>
                <w:szCs w:val="16"/>
              </w:rPr>
            </w:pPr>
          </w:p>
          <w:p w14:paraId="0E8A4756"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Activity Report  </w:t>
            </w:r>
          </w:p>
        </w:tc>
        <w:tc>
          <w:tcPr>
            <w:tcW w:w="630" w:type="dxa"/>
            <w:gridSpan w:val="5"/>
            <w:shd w:val="clear" w:color="auto" w:fill="auto"/>
          </w:tcPr>
          <w:p w14:paraId="69DF6EE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BAE8AC1" w14:textId="77777777" w:rsidR="00F40405" w:rsidRDefault="00287497">
            <w:pPr>
              <w:spacing w:after="0" w:line="240" w:lineRule="auto"/>
              <w:rPr>
                <w:rFonts w:ascii="Arial" w:eastAsia="Arial" w:hAnsi="Arial" w:cs="Arial"/>
              </w:rPr>
            </w:pPr>
            <w:r>
              <w:rPr>
                <w:noProof/>
              </w:rPr>
              <mc:AlternateContent>
                <mc:Choice Requires="wps">
                  <w:drawing>
                    <wp:anchor distT="0" distB="0" distL="114300" distR="114300" simplePos="0" relativeHeight="251782144" behindDoc="0" locked="0" layoutInCell="1" hidden="0" allowOverlap="1" wp14:anchorId="4E25A27B" wp14:editId="14D73243">
                      <wp:simplePos x="0" y="0"/>
                      <wp:positionH relativeFrom="column">
                        <wp:posOffset>-3175</wp:posOffset>
                      </wp:positionH>
                      <wp:positionV relativeFrom="paragraph">
                        <wp:posOffset>3175</wp:posOffset>
                      </wp:positionV>
                      <wp:extent cx="6163945" cy="595315"/>
                      <wp:effectExtent l="3175" t="0" r="11430" b="11430"/>
                      <wp:wrapNone/>
                      <wp:docPr id="20" name="Rectangle 20"/>
                      <wp:cNvGraphicFramePr/>
                      <a:graphic xmlns:a="http://schemas.openxmlformats.org/drawingml/2006/main">
                        <a:graphicData uri="http://schemas.microsoft.com/office/word/2010/wordprocessingShape">
                          <wps:wsp>
                            <wps:cNvSpPr/>
                            <wps:spPr>
                              <a:xfrm rot="16200000">
                                <a:off x="0" y="0"/>
                                <a:ext cx="6163945" cy="59531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71F40963" w14:textId="77777777" w:rsidR="00E10958" w:rsidRDefault="00E10958" w:rsidP="0028749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0A4BE7" id="Rectangle 20" o:spid="_x0000_s1036" style="position:absolute;margin-left:-.25pt;margin-top:.25pt;width:485.35pt;height:46.9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" strokeweight="1pt">
                      <v:stroke dashstyle="dash" startarrowwidth="narrow" startarrowlength="short" endarrowwidth="narrow" endarrowlength="short"/>
                      <v:textbox inset="2.53958mm,1.2694mm,2.53958mm,1.2694mm">
                        <w:txbxContent>
                          <w:p w:rsidR="00E10958" w:rsidRDefault="00E10958" w:rsidP="0028749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F40405" w14:paraId="27CFAD59" w14:textId="77777777" w:rsidTr="00F40405">
        <w:trPr>
          <w:gridAfter w:val="1"/>
          <w:wAfter w:w="34" w:type="dxa"/>
          <w:trHeight w:val="188"/>
        </w:trPr>
        <w:tc>
          <w:tcPr>
            <w:tcW w:w="2550" w:type="dxa"/>
            <w:gridSpan w:val="3"/>
            <w:vMerge w:val="restart"/>
          </w:tcPr>
          <w:p w14:paraId="5B0107E1" w14:textId="77777777" w:rsidR="00F40405" w:rsidRDefault="00F40405">
            <w:pPr>
              <w:numPr>
                <w:ilvl w:val="0"/>
                <w:numId w:val="2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Confidentiality of Cases </w:t>
            </w:r>
          </w:p>
        </w:tc>
        <w:tc>
          <w:tcPr>
            <w:tcW w:w="564" w:type="dxa"/>
            <w:gridSpan w:val="2"/>
          </w:tcPr>
          <w:p w14:paraId="51982EDC"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26</w:t>
            </w:r>
          </w:p>
        </w:tc>
        <w:tc>
          <w:tcPr>
            <w:tcW w:w="3847" w:type="dxa"/>
            <w:gridSpan w:val="3"/>
            <w:shd w:val="clear" w:color="auto" w:fill="auto"/>
          </w:tcPr>
          <w:p w14:paraId="564A8BE2" w14:textId="77777777" w:rsidR="00F40405" w:rsidRDefault="00F40405">
            <w:pPr>
              <w:spacing w:after="0" w:line="240" w:lineRule="auto"/>
              <w:jc w:val="both"/>
              <w:rPr>
                <w:rFonts w:ascii="Arial" w:eastAsia="Arial" w:hAnsi="Arial" w:cs="Arial"/>
              </w:rPr>
            </w:pPr>
            <w:r>
              <w:rPr>
                <w:rFonts w:ascii="Arial" w:eastAsia="Arial" w:hAnsi="Arial" w:cs="Arial"/>
              </w:rPr>
              <w:t xml:space="preserve">Clients are ensured with confidentiality and protection from undue harm or risk on activities conducted, organized, or participated by the center </w:t>
            </w:r>
          </w:p>
          <w:p w14:paraId="04E52E67" w14:textId="77777777" w:rsidR="00F40405" w:rsidRDefault="00F40405">
            <w:pPr>
              <w:spacing w:after="0" w:line="240" w:lineRule="auto"/>
              <w:jc w:val="both"/>
              <w:rPr>
                <w:rFonts w:ascii="Arial" w:eastAsia="Arial" w:hAnsi="Arial" w:cs="Arial"/>
                <w:sz w:val="12"/>
                <w:szCs w:val="12"/>
              </w:rPr>
            </w:pPr>
          </w:p>
          <w:p w14:paraId="6731DBF7"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MOO/CPP</w:t>
            </w:r>
          </w:p>
        </w:tc>
        <w:tc>
          <w:tcPr>
            <w:tcW w:w="578" w:type="dxa"/>
            <w:gridSpan w:val="3"/>
            <w:shd w:val="clear" w:color="auto" w:fill="auto"/>
          </w:tcPr>
          <w:p w14:paraId="7ED0758F"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1E3ADF32" w14:textId="77777777" w:rsidR="00F40405" w:rsidRDefault="00F40405">
            <w:pPr>
              <w:spacing w:after="0" w:line="240" w:lineRule="auto"/>
              <w:rPr>
                <w:rFonts w:ascii="Arial" w:eastAsia="Arial" w:hAnsi="Arial" w:cs="Arial"/>
              </w:rPr>
            </w:pPr>
          </w:p>
        </w:tc>
        <w:tc>
          <w:tcPr>
            <w:tcW w:w="3442" w:type="dxa"/>
            <w:gridSpan w:val="3"/>
          </w:tcPr>
          <w:p w14:paraId="53913889" w14:textId="77777777" w:rsidR="00F40405" w:rsidRDefault="00F40405">
            <w:pPr>
              <w:spacing w:after="0" w:line="240" w:lineRule="auto"/>
              <w:rPr>
                <w:rFonts w:ascii="Arial" w:eastAsia="Arial" w:hAnsi="Arial" w:cs="Arial"/>
              </w:rPr>
            </w:pPr>
          </w:p>
        </w:tc>
        <w:tc>
          <w:tcPr>
            <w:tcW w:w="630" w:type="dxa"/>
            <w:gridSpan w:val="5"/>
            <w:shd w:val="clear" w:color="auto" w:fill="auto"/>
          </w:tcPr>
          <w:p w14:paraId="0532C287" w14:textId="77777777" w:rsidR="00F40405" w:rsidRDefault="00F40405">
            <w:pPr>
              <w:spacing w:after="0" w:line="240" w:lineRule="auto"/>
              <w:rPr>
                <w:rFonts w:ascii="Arial" w:eastAsia="Arial" w:hAnsi="Arial" w:cs="Arial"/>
              </w:rPr>
            </w:pPr>
          </w:p>
        </w:tc>
        <w:tc>
          <w:tcPr>
            <w:tcW w:w="2700" w:type="dxa"/>
            <w:shd w:val="clear" w:color="auto" w:fill="auto"/>
          </w:tcPr>
          <w:p w14:paraId="075D77F5" w14:textId="77777777" w:rsidR="00F40405" w:rsidRDefault="00F40405">
            <w:pPr>
              <w:spacing w:after="0" w:line="240" w:lineRule="auto"/>
              <w:rPr>
                <w:rFonts w:ascii="Arial" w:eastAsia="Arial" w:hAnsi="Arial" w:cs="Arial"/>
              </w:rPr>
            </w:pPr>
          </w:p>
        </w:tc>
      </w:tr>
      <w:tr w:rsidR="00F40405" w14:paraId="112AE043" w14:textId="77777777" w:rsidTr="00F40405">
        <w:trPr>
          <w:gridAfter w:val="1"/>
          <w:wAfter w:w="34" w:type="dxa"/>
          <w:trHeight w:val="188"/>
        </w:trPr>
        <w:tc>
          <w:tcPr>
            <w:tcW w:w="2550" w:type="dxa"/>
            <w:gridSpan w:val="3"/>
            <w:vMerge/>
          </w:tcPr>
          <w:p w14:paraId="653A03C6"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DAFB7F7"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27</w:t>
            </w:r>
          </w:p>
        </w:tc>
        <w:tc>
          <w:tcPr>
            <w:tcW w:w="3847" w:type="dxa"/>
            <w:gridSpan w:val="3"/>
            <w:shd w:val="clear" w:color="auto" w:fill="auto"/>
          </w:tcPr>
          <w:p w14:paraId="5931744B" w14:textId="77777777" w:rsidR="00F40405" w:rsidRDefault="00F40405">
            <w:pPr>
              <w:spacing w:after="0" w:line="240" w:lineRule="auto"/>
              <w:jc w:val="both"/>
              <w:rPr>
                <w:rFonts w:ascii="Arial" w:eastAsia="Arial" w:hAnsi="Arial" w:cs="Arial"/>
              </w:rPr>
            </w:pPr>
            <w:r>
              <w:rPr>
                <w:rFonts w:ascii="Arial" w:eastAsia="Arial" w:hAnsi="Arial" w:cs="Arial"/>
              </w:rPr>
              <w:t>Confidentiality policies are discussed with the client/s where decision/s on the matter is/are arrived at with the client’s participation</w:t>
            </w:r>
          </w:p>
          <w:p w14:paraId="59473AEF" w14:textId="77777777" w:rsidR="00F40405" w:rsidRDefault="00F40405">
            <w:pPr>
              <w:spacing w:after="0" w:line="240" w:lineRule="auto"/>
              <w:jc w:val="both"/>
              <w:rPr>
                <w:rFonts w:ascii="Arial" w:eastAsia="Arial" w:hAnsi="Arial" w:cs="Arial"/>
                <w:sz w:val="16"/>
                <w:szCs w:val="16"/>
              </w:rPr>
            </w:pPr>
          </w:p>
          <w:p w14:paraId="1CACCCED"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Activity Reports/List of Participants</w:t>
            </w:r>
            <w:r>
              <w:rPr>
                <w:rFonts w:ascii="Arial" w:eastAsia="Arial" w:hAnsi="Arial" w:cs="Arial"/>
              </w:rPr>
              <w:t xml:space="preserve"> </w:t>
            </w:r>
          </w:p>
        </w:tc>
        <w:tc>
          <w:tcPr>
            <w:tcW w:w="578" w:type="dxa"/>
            <w:gridSpan w:val="3"/>
            <w:shd w:val="clear" w:color="auto" w:fill="auto"/>
          </w:tcPr>
          <w:p w14:paraId="2C3E5B5E"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6F43F29F" w14:textId="77777777" w:rsidR="00F40405" w:rsidRDefault="00F40405">
            <w:pPr>
              <w:spacing w:after="0" w:line="240" w:lineRule="auto"/>
              <w:rPr>
                <w:rFonts w:ascii="Arial" w:eastAsia="Arial" w:hAnsi="Arial" w:cs="Arial"/>
              </w:rPr>
            </w:pPr>
          </w:p>
        </w:tc>
        <w:tc>
          <w:tcPr>
            <w:tcW w:w="3442" w:type="dxa"/>
            <w:gridSpan w:val="3"/>
          </w:tcPr>
          <w:p w14:paraId="1CBFB6EC"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01D94AA3"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08110CF6" w14:textId="77777777" w:rsidR="00F40405" w:rsidRDefault="00F40405">
            <w:pPr>
              <w:spacing w:after="0" w:line="240" w:lineRule="auto"/>
              <w:rPr>
                <w:rFonts w:ascii="Arial" w:eastAsia="Arial" w:hAnsi="Arial" w:cs="Arial"/>
              </w:rPr>
            </w:pPr>
          </w:p>
        </w:tc>
      </w:tr>
      <w:tr w:rsidR="00F40405" w14:paraId="35254C77" w14:textId="77777777" w:rsidTr="00F40405">
        <w:trPr>
          <w:gridAfter w:val="1"/>
          <w:wAfter w:w="34" w:type="dxa"/>
          <w:trHeight w:val="188"/>
        </w:trPr>
        <w:tc>
          <w:tcPr>
            <w:tcW w:w="2550" w:type="dxa"/>
            <w:gridSpan w:val="3"/>
            <w:vMerge/>
          </w:tcPr>
          <w:p w14:paraId="34EA18DD"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13C8992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28</w:t>
            </w:r>
          </w:p>
        </w:tc>
        <w:tc>
          <w:tcPr>
            <w:tcW w:w="3847" w:type="dxa"/>
            <w:gridSpan w:val="3"/>
            <w:shd w:val="clear" w:color="auto" w:fill="auto"/>
          </w:tcPr>
          <w:p w14:paraId="11A884F0" w14:textId="77777777" w:rsidR="00F40405" w:rsidRDefault="00F40405">
            <w:pPr>
              <w:spacing w:after="0" w:line="240" w:lineRule="auto"/>
              <w:jc w:val="both"/>
              <w:rPr>
                <w:rFonts w:ascii="Arial" w:eastAsia="Arial" w:hAnsi="Arial" w:cs="Arial"/>
              </w:rPr>
            </w:pPr>
            <w:r>
              <w:rPr>
                <w:rFonts w:ascii="Arial" w:eastAsia="Arial" w:hAnsi="Arial" w:cs="Arial"/>
              </w:rPr>
              <w:t>Client/s are ensured of confidentiality from media exposure</w:t>
            </w:r>
          </w:p>
          <w:p w14:paraId="0900AE84" w14:textId="77777777" w:rsidR="00F40405" w:rsidRDefault="00F40405">
            <w:pPr>
              <w:spacing w:after="0" w:line="240" w:lineRule="auto"/>
              <w:jc w:val="both"/>
              <w:rPr>
                <w:rFonts w:ascii="Arial" w:eastAsia="Arial" w:hAnsi="Arial" w:cs="Arial"/>
                <w:sz w:val="16"/>
                <w:szCs w:val="16"/>
              </w:rPr>
            </w:pPr>
          </w:p>
          <w:p w14:paraId="7A33A613"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MOO/CPP  </w:t>
            </w:r>
          </w:p>
        </w:tc>
        <w:tc>
          <w:tcPr>
            <w:tcW w:w="578" w:type="dxa"/>
            <w:gridSpan w:val="3"/>
            <w:shd w:val="clear" w:color="auto" w:fill="auto"/>
          </w:tcPr>
          <w:p w14:paraId="2A771E3A"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36CF67EB"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16</w:t>
            </w:r>
          </w:p>
        </w:tc>
        <w:tc>
          <w:tcPr>
            <w:tcW w:w="3442" w:type="dxa"/>
            <w:gridSpan w:val="3"/>
          </w:tcPr>
          <w:p w14:paraId="4DD27BD6" w14:textId="77777777" w:rsidR="00F40405" w:rsidRDefault="00F40405">
            <w:pPr>
              <w:spacing w:after="0" w:line="240" w:lineRule="auto"/>
              <w:jc w:val="both"/>
              <w:rPr>
                <w:rFonts w:ascii="Arial" w:eastAsia="Arial" w:hAnsi="Arial" w:cs="Arial"/>
              </w:rPr>
            </w:pPr>
            <w:r>
              <w:rPr>
                <w:rFonts w:ascii="Arial" w:eastAsia="Arial" w:hAnsi="Arial" w:cs="Arial"/>
              </w:rPr>
              <w:t>Client/s are protected from photo listing and on internet exploitation</w:t>
            </w:r>
          </w:p>
          <w:p w14:paraId="1EE595F0" w14:textId="77777777" w:rsidR="00F40405" w:rsidRDefault="00F40405">
            <w:pPr>
              <w:spacing w:after="0" w:line="240" w:lineRule="auto"/>
              <w:jc w:val="both"/>
              <w:rPr>
                <w:rFonts w:ascii="Arial" w:eastAsia="Arial" w:hAnsi="Arial" w:cs="Arial"/>
                <w:sz w:val="16"/>
                <w:szCs w:val="16"/>
              </w:rPr>
            </w:pPr>
          </w:p>
          <w:p w14:paraId="68B5DFD1" w14:textId="77777777" w:rsidR="00F40405" w:rsidRDefault="00F40405">
            <w:pPr>
              <w:spacing w:after="0" w:line="240" w:lineRule="auto"/>
              <w:rPr>
                <w:rFonts w:ascii="Arial" w:eastAsia="Arial" w:hAnsi="Arial" w:cs="Arial"/>
                <w:sz w:val="16"/>
                <w:szCs w:val="16"/>
              </w:rPr>
            </w:pPr>
            <w:r>
              <w:rPr>
                <w:rFonts w:ascii="Arial" w:eastAsia="Arial" w:hAnsi="Arial" w:cs="Arial"/>
                <w:sz w:val="18"/>
                <w:szCs w:val="18"/>
              </w:rPr>
              <w:t xml:space="preserve">MOV: MOO/CPP  </w:t>
            </w:r>
          </w:p>
        </w:tc>
        <w:tc>
          <w:tcPr>
            <w:tcW w:w="630" w:type="dxa"/>
            <w:gridSpan w:val="5"/>
            <w:shd w:val="clear" w:color="auto" w:fill="auto"/>
          </w:tcPr>
          <w:p w14:paraId="245847A5"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69C13BF0" w14:textId="77777777" w:rsidR="00F40405" w:rsidRDefault="00F40405">
            <w:pPr>
              <w:spacing w:after="0" w:line="240" w:lineRule="auto"/>
              <w:rPr>
                <w:rFonts w:ascii="Arial" w:eastAsia="Arial" w:hAnsi="Arial" w:cs="Arial"/>
              </w:rPr>
            </w:pPr>
          </w:p>
        </w:tc>
      </w:tr>
      <w:tr w:rsidR="00F40405" w14:paraId="7A3AA737" w14:textId="77777777" w:rsidTr="00F40405">
        <w:trPr>
          <w:gridAfter w:val="1"/>
          <w:wAfter w:w="34" w:type="dxa"/>
          <w:trHeight w:val="188"/>
        </w:trPr>
        <w:tc>
          <w:tcPr>
            <w:tcW w:w="14850" w:type="dxa"/>
            <w:gridSpan w:val="21"/>
          </w:tcPr>
          <w:p w14:paraId="72F348BE" w14:textId="77777777" w:rsidR="00F40405" w:rsidRDefault="00F40405">
            <w:pPr>
              <w:numPr>
                <w:ilvl w:val="0"/>
                <w:numId w:val="40"/>
              </w:numPr>
              <w:pBdr>
                <w:top w:val="nil"/>
                <w:left w:val="nil"/>
                <w:bottom w:val="nil"/>
                <w:right w:val="nil"/>
                <w:between w:val="nil"/>
              </w:pBdr>
              <w:spacing w:after="0" w:line="240" w:lineRule="auto"/>
              <w:ind w:left="435" w:hanging="268"/>
              <w:rPr>
                <w:rFonts w:ascii="Arial" w:eastAsia="Arial" w:hAnsi="Arial" w:cs="Arial"/>
                <w:color w:val="000000"/>
              </w:rPr>
            </w:pPr>
            <w:r>
              <w:rPr>
                <w:rFonts w:ascii="Arial" w:eastAsia="Arial" w:hAnsi="Arial" w:cs="Arial"/>
                <w:color w:val="000000"/>
              </w:rPr>
              <w:t xml:space="preserve">Empowerment and Capability Building Services </w:t>
            </w:r>
          </w:p>
        </w:tc>
      </w:tr>
      <w:tr w:rsidR="00F40405" w14:paraId="356550C7" w14:textId="77777777" w:rsidTr="00F40405">
        <w:trPr>
          <w:gridAfter w:val="1"/>
          <w:wAfter w:w="34" w:type="dxa"/>
          <w:trHeight w:val="188"/>
        </w:trPr>
        <w:tc>
          <w:tcPr>
            <w:tcW w:w="2550" w:type="dxa"/>
            <w:gridSpan w:val="3"/>
          </w:tcPr>
          <w:p w14:paraId="372DF579" w14:textId="77777777" w:rsidR="00F40405" w:rsidRDefault="00F40405">
            <w:pPr>
              <w:pBdr>
                <w:top w:val="nil"/>
                <w:left w:val="nil"/>
                <w:bottom w:val="nil"/>
                <w:right w:val="nil"/>
                <w:between w:val="nil"/>
              </w:pBdr>
              <w:spacing w:after="0" w:line="240" w:lineRule="auto"/>
              <w:ind w:left="577"/>
              <w:rPr>
                <w:rFonts w:ascii="Arial" w:eastAsia="Arial" w:hAnsi="Arial" w:cs="Arial"/>
                <w:color w:val="000000"/>
                <w:sz w:val="16"/>
                <w:szCs w:val="16"/>
              </w:rPr>
            </w:pPr>
          </w:p>
          <w:p w14:paraId="792EEC9C" w14:textId="77777777" w:rsidR="00F40405" w:rsidRDefault="00F40405">
            <w:pPr>
              <w:pBdr>
                <w:top w:val="nil"/>
                <w:left w:val="nil"/>
                <w:bottom w:val="nil"/>
                <w:right w:val="nil"/>
                <w:between w:val="nil"/>
              </w:pBdr>
              <w:spacing w:after="0" w:line="240" w:lineRule="auto"/>
              <w:ind w:left="577" w:hanging="264"/>
              <w:rPr>
                <w:rFonts w:ascii="Arial" w:eastAsia="Arial" w:hAnsi="Arial" w:cs="Arial"/>
                <w:color w:val="000000"/>
              </w:rPr>
            </w:pPr>
            <w:r>
              <w:rPr>
                <w:rFonts w:ascii="Arial" w:eastAsia="Arial" w:hAnsi="Arial" w:cs="Arial"/>
                <w:color w:val="000000"/>
              </w:rPr>
              <w:t xml:space="preserve">a. Social Skills Communications Development </w:t>
            </w:r>
          </w:p>
        </w:tc>
        <w:tc>
          <w:tcPr>
            <w:tcW w:w="564" w:type="dxa"/>
            <w:gridSpan w:val="2"/>
          </w:tcPr>
          <w:p w14:paraId="18380BB8"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29</w:t>
            </w:r>
          </w:p>
        </w:tc>
        <w:tc>
          <w:tcPr>
            <w:tcW w:w="3847" w:type="dxa"/>
            <w:gridSpan w:val="3"/>
            <w:shd w:val="clear" w:color="auto" w:fill="auto"/>
          </w:tcPr>
          <w:p w14:paraId="39264CD0"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the development of social communications skills for the clients  </w:t>
            </w:r>
          </w:p>
          <w:p w14:paraId="0D5D9F88" w14:textId="77777777" w:rsidR="00F40405" w:rsidRDefault="00F40405">
            <w:pPr>
              <w:spacing w:after="0" w:line="240" w:lineRule="auto"/>
              <w:jc w:val="both"/>
              <w:rPr>
                <w:rFonts w:ascii="Arial" w:eastAsia="Arial" w:hAnsi="Arial" w:cs="Arial"/>
                <w:sz w:val="16"/>
                <w:szCs w:val="16"/>
              </w:rPr>
            </w:pPr>
          </w:p>
          <w:p w14:paraId="5BBDE152"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Reports/List of Participants</w:t>
            </w:r>
          </w:p>
        </w:tc>
        <w:tc>
          <w:tcPr>
            <w:tcW w:w="578" w:type="dxa"/>
            <w:gridSpan w:val="3"/>
            <w:shd w:val="clear" w:color="auto" w:fill="auto"/>
          </w:tcPr>
          <w:p w14:paraId="1E79FA7B"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488B058B" w14:textId="77777777" w:rsidR="00F40405" w:rsidRDefault="00F40405">
            <w:pPr>
              <w:spacing w:after="0" w:line="240" w:lineRule="auto"/>
              <w:rPr>
                <w:rFonts w:ascii="Arial" w:eastAsia="Arial" w:hAnsi="Arial" w:cs="Arial"/>
              </w:rPr>
            </w:pPr>
          </w:p>
        </w:tc>
        <w:tc>
          <w:tcPr>
            <w:tcW w:w="3442" w:type="dxa"/>
            <w:gridSpan w:val="3"/>
          </w:tcPr>
          <w:p w14:paraId="18607C91"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48977CB3"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697B771" w14:textId="77777777" w:rsidR="00F40405" w:rsidRDefault="00F40405">
            <w:pPr>
              <w:spacing w:after="0" w:line="240" w:lineRule="auto"/>
              <w:rPr>
                <w:rFonts w:ascii="Arial" w:eastAsia="Arial" w:hAnsi="Arial" w:cs="Arial"/>
              </w:rPr>
            </w:pPr>
          </w:p>
        </w:tc>
      </w:tr>
      <w:tr w:rsidR="00F40405" w14:paraId="7F824AE0" w14:textId="77777777" w:rsidTr="00F40405">
        <w:trPr>
          <w:gridAfter w:val="1"/>
          <w:wAfter w:w="34" w:type="dxa"/>
          <w:trHeight w:val="188"/>
        </w:trPr>
        <w:tc>
          <w:tcPr>
            <w:tcW w:w="2550" w:type="dxa"/>
            <w:gridSpan w:val="3"/>
          </w:tcPr>
          <w:p w14:paraId="0AD8BD56" w14:textId="77777777" w:rsidR="00F40405" w:rsidRDefault="00F40405">
            <w:pPr>
              <w:numPr>
                <w:ilvl w:val="0"/>
                <w:numId w:val="39"/>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Self Enhancement Programs </w:t>
            </w:r>
          </w:p>
        </w:tc>
        <w:tc>
          <w:tcPr>
            <w:tcW w:w="564" w:type="dxa"/>
            <w:gridSpan w:val="2"/>
          </w:tcPr>
          <w:p w14:paraId="37E433F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30</w:t>
            </w:r>
          </w:p>
        </w:tc>
        <w:tc>
          <w:tcPr>
            <w:tcW w:w="3847" w:type="dxa"/>
            <w:gridSpan w:val="3"/>
            <w:shd w:val="clear" w:color="auto" w:fill="auto"/>
          </w:tcPr>
          <w:p w14:paraId="48A9FBD2"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training or activities that promote personality development </w:t>
            </w:r>
          </w:p>
          <w:p w14:paraId="3C2E7B82" w14:textId="77777777" w:rsidR="00F40405" w:rsidRDefault="00F40405">
            <w:pPr>
              <w:spacing w:after="0" w:line="240" w:lineRule="auto"/>
              <w:jc w:val="both"/>
              <w:rPr>
                <w:rFonts w:ascii="Arial" w:eastAsia="Arial" w:hAnsi="Arial" w:cs="Arial"/>
                <w:sz w:val="16"/>
                <w:szCs w:val="16"/>
              </w:rPr>
            </w:pPr>
          </w:p>
          <w:p w14:paraId="5E450A5C"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Reports/List of Participants</w:t>
            </w:r>
          </w:p>
        </w:tc>
        <w:tc>
          <w:tcPr>
            <w:tcW w:w="578" w:type="dxa"/>
            <w:gridSpan w:val="3"/>
            <w:shd w:val="clear" w:color="auto" w:fill="auto"/>
          </w:tcPr>
          <w:p w14:paraId="19AB46FD"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5ACF0A09" w14:textId="77777777" w:rsidR="00F40405" w:rsidRDefault="00F40405">
            <w:pPr>
              <w:spacing w:after="0" w:line="240" w:lineRule="auto"/>
              <w:rPr>
                <w:rFonts w:ascii="Arial" w:eastAsia="Arial" w:hAnsi="Arial" w:cs="Arial"/>
              </w:rPr>
            </w:pPr>
          </w:p>
        </w:tc>
        <w:tc>
          <w:tcPr>
            <w:tcW w:w="3442" w:type="dxa"/>
            <w:gridSpan w:val="3"/>
          </w:tcPr>
          <w:p w14:paraId="53C0E8F7"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2AB62293"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85928E3" w14:textId="77777777" w:rsidR="00F40405" w:rsidRDefault="00F40405">
            <w:pPr>
              <w:spacing w:after="0" w:line="240" w:lineRule="auto"/>
              <w:rPr>
                <w:rFonts w:ascii="Arial" w:eastAsia="Arial" w:hAnsi="Arial" w:cs="Arial"/>
              </w:rPr>
            </w:pPr>
          </w:p>
        </w:tc>
      </w:tr>
      <w:tr w:rsidR="00F40405" w14:paraId="07B3A76E" w14:textId="77777777" w:rsidTr="00F40405">
        <w:trPr>
          <w:gridAfter w:val="1"/>
          <w:wAfter w:w="34" w:type="dxa"/>
          <w:trHeight w:val="188"/>
        </w:trPr>
        <w:tc>
          <w:tcPr>
            <w:tcW w:w="2550" w:type="dxa"/>
            <w:gridSpan w:val="3"/>
          </w:tcPr>
          <w:p w14:paraId="447F7F57" w14:textId="77777777" w:rsidR="00F40405" w:rsidRDefault="00F40405">
            <w:pPr>
              <w:numPr>
                <w:ilvl w:val="0"/>
                <w:numId w:val="39"/>
              </w:numPr>
              <w:pBdr>
                <w:top w:val="nil"/>
                <w:left w:val="nil"/>
                <w:bottom w:val="nil"/>
                <w:right w:val="nil"/>
                <w:between w:val="nil"/>
              </w:pBdr>
              <w:spacing w:after="0" w:line="240" w:lineRule="auto"/>
              <w:ind w:left="596" w:hanging="283"/>
              <w:rPr>
                <w:rFonts w:ascii="Arial" w:eastAsia="Arial" w:hAnsi="Arial" w:cs="Arial"/>
                <w:color w:val="000000"/>
              </w:rPr>
            </w:pPr>
            <w:r>
              <w:rPr>
                <w:rFonts w:ascii="Arial" w:eastAsia="Arial" w:hAnsi="Arial" w:cs="Arial"/>
                <w:color w:val="000000"/>
              </w:rPr>
              <w:t>Vocational/</w:t>
            </w:r>
          </w:p>
          <w:p w14:paraId="6A451222" w14:textId="77777777" w:rsidR="00F40405" w:rsidRDefault="00F40405">
            <w:pPr>
              <w:pBdr>
                <w:top w:val="nil"/>
                <w:left w:val="nil"/>
                <w:bottom w:val="nil"/>
                <w:right w:val="nil"/>
                <w:between w:val="nil"/>
              </w:pBdr>
              <w:spacing w:after="0" w:line="240" w:lineRule="auto"/>
              <w:ind w:left="596"/>
              <w:rPr>
                <w:rFonts w:ascii="Arial" w:eastAsia="Arial" w:hAnsi="Arial" w:cs="Arial"/>
                <w:color w:val="000000"/>
              </w:rPr>
            </w:pPr>
            <w:r>
              <w:rPr>
                <w:rFonts w:ascii="Arial" w:eastAsia="Arial" w:hAnsi="Arial" w:cs="Arial"/>
                <w:color w:val="000000"/>
              </w:rPr>
              <w:lastRenderedPageBreak/>
              <w:t xml:space="preserve">Technical and Skills Training Programs </w:t>
            </w:r>
          </w:p>
        </w:tc>
        <w:tc>
          <w:tcPr>
            <w:tcW w:w="564" w:type="dxa"/>
            <w:gridSpan w:val="2"/>
          </w:tcPr>
          <w:p w14:paraId="76D580E8"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lastRenderedPageBreak/>
              <w:t>31</w:t>
            </w:r>
          </w:p>
        </w:tc>
        <w:tc>
          <w:tcPr>
            <w:tcW w:w="3847" w:type="dxa"/>
            <w:gridSpan w:val="3"/>
            <w:shd w:val="clear" w:color="auto" w:fill="auto"/>
          </w:tcPr>
          <w:p w14:paraId="77BF4D52"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initiates vocational and livelihood training programs to allow </w:t>
            </w:r>
            <w:r>
              <w:rPr>
                <w:rFonts w:ascii="Arial" w:eastAsia="Arial" w:hAnsi="Arial" w:cs="Arial"/>
              </w:rPr>
              <w:lastRenderedPageBreak/>
              <w:t>clients to learn new skills while at the center</w:t>
            </w:r>
          </w:p>
          <w:p w14:paraId="01064B8A" w14:textId="77777777" w:rsidR="00F40405" w:rsidRDefault="00F40405">
            <w:pPr>
              <w:spacing w:after="0" w:line="240" w:lineRule="auto"/>
              <w:jc w:val="both"/>
              <w:rPr>
                <w:rFonts w:ascii="Arial" w:eastAsia="Arial" w:hAnsi="Arial" w:cs="Arial"/>
                <w:sz w:val="16"/>
                <w:szCs w:val="16"/>
              </w:rPr>
            </w:pPr>
          </w:p>
          <w:p w14:paraId="698C8D46"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Reports/List of Participants</w:t>
            </w:r>
          </w:p>
        </w:tc>
        <w:tc>
          <w:tcPr>
            <w:tcW w:w="578" w:type="dxa"/>
            <w:gridSpan w:val="3"/>
            <w:shd w:val="clear" w:color="auto" w:fill="auto"/>
          </w:tcPr>
          <w:p w14:paraId="5014B3B6"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453F2708"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17</w:t>
            </w:r>
          </w:p>
        </w:tc>
        <w:tc>
          <w:tcPr>
            <w:tcW w:w="3442" w:type="dxa"/>
            <w:gridSpan w:val="3"/>
          </w:tcPr>
          <w:p w14:paraId="22C9368C" w14:textId="77777777" w:rsidR="00F40405" w:rsidRDefault="00F40405">
            <w:pPr>
              <w:spacing w:after="0" w:line="240" w:lineRule="auto"/>
              <w:jc w:val="both"/>
              <w:rPr>
                <w:rFonts w:ascii="Arial" w:eastAsia="Arial" w:hAnsi="Arial" w:cs="Arial"/>
              </w:rPr>
            </w:pPr>
            <w:r>
              <w:rPr>
                <w:rFonts w:ascii="Arial" w:eastAsia="Arial" w:hAnsi="Arial" w:cs="Arial"/>
              </w:rPr>
              <w:t xml:space="preserve">A Memorandum of Agreement with TESDA or other training </w:t>
            </w:r>
            <w:r>
              <w:rPr>
                <w:rFonts w:ascii="Arial" w:eastAsia="Arial" w:hAnsi="Arial" w:cs="Arial"/>
              </w:rPr>
              <w:lastRenderedPageBreak/>
              <w:t xml:space="preserve">institutions in the area are executed for the needed capacity building programs  </w:t>
            </w:r>
          </w:p>
          <w:p w14:paraId="1C3E6E21" w14:textId="77777777" w:rsidR="00F40405" w:rsidRDefault="00F40405">
            <w:pPr>
              <w:spacing w:after="0" w:line="240" w:lineRule="auto"/>
              <w:jc w:val="both"/>
              <w:rPr>
                <w:rFonts w:ascii="Arial" w:eastAsia="Arial" w:hAnsi="Arial" w:cs="Arial"/>
                <w:sz w:val="16"/>
                <w:szCs w:val="16"/>
              </w:rPr>
            </w:pPr>
          </w:p>
          <w:p w14:paraId="2213B697"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 xml:space="preserve">MOV: MOA with TESDA/Other </w:t>
            </w:r>
          </w:p>
          <w:p w14:paraId="69508716" w14:textId="77777777" w:rsidR="00F40405" w:rsidRDefault="00F40405">
            <w:pPr>
              <w:spacing w:after="0" w:line="240" w:lineRule="auto"/>
              <w:rPr>
                <w:rFonts w:ascii="Arial" w:eastAsia="Arial" w:hAnsi="Arial" w:cs="Arial"/>
                <w:sz w:val="16"/>
                <w:szCs w:val="16"/>
              </w:rPr>
            </w:pPr>
            <w:r>
              <w:rPr>
                <w:rFonts w:ascii="Arial" w:eastAsia="Arial" w:hAnsi="Arial" w:cs="Arial"/>
                <w:sz w:val="18"/>
                <w:szCs w:val="18"/>
              </w:rPr>
              <w:t xml:space="preserve">          Training Institutions </w:t>
            </w:r>
          </w:p>
        </w:tc>
        <w:tc>
          <w:tcPr>
            <w:tcW w:w="630" w:type="dxa"/>
            <w:gridSpan w:val="5"/>
            <w:shd w:val="clear" w:color="auto" w:fill="auto"/>
          </w:tcPr>
          <w:p w14:paraId="515B34BA"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302A654" w14:textId="77777777" w:rsidR="00F40405" w:rsidRDefault="00287497">
            <w:pPr>
              <w:spacing w:after="0" w:line="240" w:lineRule="auto"/>
              <w:rPr>
                <w:rFonts w:ascii="Arial" w:eastAsia="Arial" w:hAnsi="Arial" w:cs="Arial"/>
              </w:rPr>
            </w:pPr>
            <w:r>
              <w:rPr>
                <w:noProof/>
              </w:rPr>
              <mc:AlternateContent>
                <mc:Choice Requires="wps">
                  <w:drawing>
                    <wp:anchor distT="0" distB="0" distL="114300" distR="114300" simplePos="0" relativeHeight="251784192" behindDoc="0" locked="0" layoutInCell="1" hidden="0" allowOverlap="1" wp14:anchorId="1EAFE532" wp14:editId="5CF8731F">
                      <wp:simplePos x="0" y="0"/>
                      <wp:positionH relativeFrom="column">
                        <wp:posOffset>-3175</wp:posOffset>
                      </wp:positionH>
                      <wp:positionV relativeFrom="paragraph">
                        <wp:posOffset>7620</wp:posOffset>
                      </wp:positionV>
                      <wp:extent cx="6163945" cy="595315"/>
                      <wp:effectExtent l="3175" t="0" r="11430" b="11430"/>
                      <wp:wrapNone/>
                      <wp:docPr id="21" name="Rectangle 21"/>
                      <wp:cNvGraphicFramePr/>
                      <a:graphic xmlns:a="http://schemas.openxmlformats.org/drawingml/2006/main">
                        <a:graphicData uri="http://schemas.microsoft.com/office/word/2010/wordprocessingShape">
                          <wps:wsp>
                            <wps:cNvSpPr/>
                            <wps:spPr>
                              <a:xfrm rot="16200000">
                                <a:off x="0" y="0"/>
                                <a:ext cx="6163945" cy="59531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6C995BF4" w14:textId="77777777" w:rsidR="00E10958" w:rsidRDefault="00E10958" w:rsidP="0028749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0A4BE7" id="Rectangle 21" o:spid="_x0000_s1037" style="position:absolute;margin-left:-.25pt;margin-top:.6pt;width:485.35pt;height:46.9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" strokeweight="1pt">
                      <v:stroke dashstyle="dash" startarrowwidth="narrow" startarrowlength="short" endarrowwidth="narrow" endarrowlength="short"/>
                      <v:textbox inset="2.53958mm,1.2694mm,2.53958mm,1.2694mm">
                        <w:txbxContent>
                          <w:p w:rsidR="00E10958" w:rsidRDefault="00E10958" w:rsidP="00287497">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r>
      <w:tr w:rsidR="00F40405" w14:paraId="12389EC9" w14:textId="77777777" w:rsidTr="00F40405">
        <w:trPr>
          <w:gridAfter w:val="1"/>
          <w:wAfter w:w="34" w:type="dxa"/>
          <w:trHeight w:val="188"/>
        </w:trPr>
        <w:tc>
          <w:tcPr>
            <w:tcW w:w="14850" w:type="dxa"/>
            <w:gridSpan w:val="21"/>
          </w:tcPr>
          <w:p w14:paraId="122AE24F" w14:textId="77777777" w:rsidR="00F40405" w:rsidRDefault="00F40405">
            <w:pPr>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Job Orientation and Placements Services </w:t>
            </w:r>
          </w:p>
        </w:tc>
      </w:tr>
      <w:tr w:rsidR="00F40405" w14:paraId="052197A0" w14:textId="77777777" w:rsidTr="00F40405">
        <w:trPr>
          <w:gridAfter w:val="1"/>
          <w:wAfter w:w="34" w:type="dxa"/>
          <w:trHeight w:val="188"/>
        </w:trPr>
        <w:tc>
          <w:tcPr>
            <w:tcW w:w="2550" w:type="dxa"/>
            <w:gridSpan w:val="3"/>
          </w:tcPr>
          <w:p w14:paraId="21302D55" w14:textId="77777777" w:rsidR="00F40405" w:rsidRDefault="00F40405">
            <w:pPr>
              <w:numPr>
                <w:ilvl w:val="0"/>
                <w:numId w:val="2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Job Orientation/ On the Job Training </w:t>
            </w:r>
          </w:p>
        </w:tc>
        <w:tc>
          <w:tcPr>
            <w:tcW w:w="564" w:type="dxa"/>
            <w:gridSpan w:val="2"/>
          </w:tcPr>
          <w:p w14:paraId="5047E51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32</w:t>
            </w:r>
          </w:p>
        </w:tc>
        <w:tc>
          <w:tcPr>
            <w:tcW w:w="3847" w:type="dxa"/>
            <w:gridSpan w:val="3"/>
            <w:shd w:val="clear" w:color="auto" w:fill="auto"/>
          </w:tcPr>
          <w:p w14:paraId="712C09E1" w14:textId="77777777" w:rsidR="00F40405" w:rsidRDefault="00F40405">
            <w:pPr>
              <w:spacing w:after="0" w:line="240" w:lineRule="auto"/>
              <w:jc w:val="both"/>
              <w:rPr>
                <w:rFonts w:ascii="Arial" w:eastAsia="Arial" w:hAnsi="Arial" w:cs="Arial"/>
              </w:rPr>
            </w:pPr>
            <w:r>
              <w:rPr>
                <w:rFonts w:ascii="Arial" w:eastAsia="Arial" w:hAnsi="Arial" w:cs="Arial"/>
              </w:rPr>
              <w:t>Job orientation and on-the-job training (OJT) is facilitated to clients/trainees who have acquired the knowledge and skills of the chosen vocational course to further enhance their skills in an actual work setting</w:t>
            </w:r>
          </w:p>
          <w:p w14:paraId="4183DFDE" w14:textId="77777777" w:rsidR="00F40405" w:rsidRDefault="00F40405">
            <w:pPr>
              <w:spacing w:after="0" w:line="240" w:lineRule="auto"/>
              <w:jc w:val="both"/>
              <w:rPr>
                <w:rFonts w:ascii="Arial" w:eastAsia="Arial" w:hAnsi="Arial" w:cs="Arial"/>
                <w:sz w:val="16"/>
                <w:szCs w:val="16"/>
              </w:rPr>
            </w:pPr>
          </w:p>
          <w:p w14:paraId="7B302D79"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Activity Report/List of Clients/Referred</w:t>
            </w:r>
          </w:p>
          <w:p w14:paraId="024D7565"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for OJT Training   </w:t>
            </w:r>
          </w:p>
        </w:tc>
        <w:tc>
          <w:tcPr>
            <w:tcW w:w="578" w:type="dxa"/>
            <w:gridSpan w:val="3"/>
            <w:shd w:val="clear" w:color="auto" w:fill="auto"/>
          </w:tcPr>
          <w:p w14:paraId="709D4FAC"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E066B3A" w14:textId="77777777" w:rsidR="00F40405" w:rsidRDefault="00F40405">
            <w:pPr>
              <w:spacing w:after="0" w:line="240" w:lineRule="auto"/>
              <w:jc w:val="both"/>
              <w:rPr>
                <w:rFonts w:ascii="Arial" w:eastAsia="Arial" w:hAnsi="Arial" w:cs="Arial"/>
                <w:sz w:val="16"/>
                <w:szCs w:val="16"/>
              </w:rPr>
            </w:pPr>
          </w:p>
        </w:tc>
        <w:tc>
          <w:tcPr>
            <w:tcW w:w="3442" w:type="dxa"/>
            <w:gridSpan w:val="3"/>
          </w:tcPr>
          <w:p w14:paraId="374C76A6" w14:textId="77777777" w:rsidR="00F40405" w:rsidRDefault="00F40405">
            <w:pPr>
              <w:spacing w:after="0" w:line="240" w:lineRule="auto"/>
              <w:jc w:val="both"/>
              <w:rPr>
                <w:rFonts w:ascii="Arial" w:eastAsia="Arial" w:hAnsi="Arial" w:cs="Arial"/>
                <w:sz w:val="18"/>
                <w:szCs w:val="18"/>
              </w:rPr>
            </w:pPr>
          </w:p>
        </w:tc>
        <w:tc>
          <w:tcPr>
            <w:tcW w:w="630" w:type="dxa"/>
            <w:gridSpan w:val="5"/>
            <w:shd w:val="clear" w:color="auto" w:fill="auto"/>
          </w:tcPr>
          <w:p w14:paraId="0B708B56"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79E0B3A" w14:textId="77777777" w:rsidR="00F40405" w:rsidRDefault="00F40405">
            <w:pPr>
              <w:spacing w:after="0" w:line="240" w:lineRule="auto"/>
            </w:pPr>
          </w:p>
        </w:tc>
      </w:tr>
      <w:tr w:rsidR="00F40405" w14:paraId="6CECC0B5" w14:textId="77777777" w:rsidTr="00F40405">
        <w:trPr>
          <w:gridAfter w:val="1"/>
          <w:wAfter w:w="34" w:type="dxa"/>
          <w:trHeight w:val="188"/>
        </w:trPr>
        <w:tc>
          <w:tcPr>
            <w:tcW w:w="2550" w:type="dxa"/>
            <w:gridSpan w:val="3"/>
          </w:tcPr>
          <w:p w14:paraId="74C289CC" w14:textId="77777777" w:rsidR="00F40405" w:rsidRDefault="00F40405">
            <w:pPr>
              <w:numPr>
                <w:ilvl w:val="0"/>
                <w:numId w:val="2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Productivity Thrust Program </w:t>
            </w:r>
          </w:p>
        </w:tc>
        <w:tc>
          <w:tcPr>
            <w:tcW w:w="564" w:type="dxa"/>
            <w:gridSpan w:val="2"/>
          </w:tcPr>
          <w:p w14:paraId="662D4B8C"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33</w:t>
            </w:r>
          </w:p>
        </w:tc>
        <w:tc>
          <w:tcPr>
            <w:tcW w:w="3847" w:type="dxa"/>
            <w:gridSpan w:val="3"/>
            <w:shd w:val="clear" w:color="auto" w:fill="auto"/>
          </w:tcPr>
          <w:p w14:paraId="72B81E30" w14:textId="77777777" w:rsidR="00F40405" w:rsidRDefault="00F40405">
            <w:pPr>
              <w:spacing w:after="0" w:line="240" w:lineRule="auto"/>
              <w:jc w:val="both"/>
              <w:rPr>
                <w:rFonts w:ascii="Arial" w:eastAsia="Arial" w:hAnsi="Arial" w:cs="Arial"/>
              </w:rPr>
            </w:pPr>
            <w:r>
              <w:rPr>
                <w:rFonts w:ascii="Arial" w:eastAsia="Arial" w:hAnsi="Arial" w:cs="Arial"/>
              </w:rPr>
              <w:t xml:space="preserve">Productivity Thrust Program is facilitated for client/s/trainee/s if OJT is not possible for a particular course or trainee. </w:t>
            </w:r>
          </w:p>
          <w:p w14:paraId="1C6AF999" w14:textId="77777777" w:rsidR="00F40405" w:rsidRDefault="00F40405">
            <w:pPr>
              <w:spacing w:after="0" w:line="240" w:lineRule="auto"/>
              <w:jc w:val="both"/>
              <w:rPr>
                <w:rFonts w:ascii="Arial" w:eastAsia="Arial" w:hAnsi="Arial" w:cs="Arial"/>
                <w:sz w:val="16"/>
                <w:szCs w:val="16"/>
              </w:rPr>
            </w:pPr>
          </w:p>
          <w:p w14:paraId="4EF61442"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Activity Reports/List of Beneficiaries  </w:t>
            </w:r>
          </w:p>
        </w:tc>
        <w:tc>
          <w:tcPr>
            <w:tcW w:w="578" w:type="dxa"/>
            <w:gridSpan w:val="3"/>
            <w:shd w:val="clear" w:color="auto" w:fill="auto"/>
          </w:tcPr>
          <w:p w14:paraId="51741239"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6CEC0446"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18</w:t>
            </w:r>
          </w:p>
        </w:tc>
        <w:tc>
          <w:tcPr>
            <w:tcW w:w="3442" w:type="dxa"/>
            <w:gridSpan w:val="3"/>
          </w:tcPr>
          <w:p w14:paraId="356CDD07" w14:textId="77777777" w:rsidR="00F40405" w:rsidRDefault="00F40405">
            <w:pPr>
              <w:spacing w:after="0" w:line="240" w:lineRule="auto"/>
              <w:jc w:val="both"/>
              <w:rPr>
                <w:rFonts w:ascii="Arial" w:eastAsia="Arial" w:hAnsi="Arial" w:cs="Arial"/>
              </w:rPr>
            </w:pPr>
            <w:r>
              <w:rPr>
                <w:rFonts w:ascii="Arial" w:eastAsia="Arial" w:hAnsi="Arial" w:cs="Arial"/>
              </w:rPr>
              <w:t>Trainees on Productivity Thrust Program are given reasonable incentives on their output based on the rate determined by the center</w:t>
            </w:r>
          </w:p>
          <w:p w14:paraId="2C682917" w14:textId="77777777" w:rsidR="00F40405" w:rsidRDefault="00F40405">
            <w:pPr>
              <w:spacing w:after="0" w:line="240" w:lineRule="auto"/>
              <w:jc w:val="both"/>
              <w:rPr>
                <w:rFonts w:ascii="Arial" w:eastAsia="Arial" w:hAnsi="Arial" w:cs="Arial"/>
                <w:sz w:val="16"/>
                <w:szCs w:val="16"/>
              </w:rPr>
            </w:pPr>
          </w:p>
          <w:p w14:paraId="32FD1F23"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Payroll/List of Trainees  </w:t>
            </w:r>
          </w:p>
        </w:tc>
        <w:tc>
          <w:tcPr>
            <w:tcW w:w="630" w:type="dxa"/>
            <w:gridSpan w:val="5"/>
            <w:shd w:val="clear" w:color="auto" w:fill="auto"/>
          </w:tcPr>
          <w:p w14:paraId="33A05C01"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9F6677C" w14:textId="77777777" w:rsidR="00F40405" w:rsidRDefault="00F40405">
            <w:pPr>
              <w:spacing w:after="0" w:line="240" w:lineRule="auto"/>
            </w:pPr>
          </w:p>
        </w:tc>
      </w:tr>
      <w:tr w:rsidR="00F40405" w14:paraId="01EEB83F" w14:textId="77777777" w:rsidTr="00F40405">
        <w:trPr>
          <w:gridAfter w:val="1"/>
          <w:wAfter w:w="34" w:type="dxa"/>
          <w:trHeight w:val="188"/>
        </w:trPr>
        <w:tc>
          <w:tcPr>
            <w:tcW w:w="2550" w:type="dxa"/>
            <w:gridSpan w:val="3"/>
          </w:tcPr>
          <w:p w14:paraId="51A9D697" w14:textId="77777777" w:rsidR="00F40405" w:rsidRDefault="00F40405">
            <w:pPr>
              <w:numPr>
                <w:ilvl w:val="0"/>
                <w:numId w:val="28"/>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Positive Work Habits Seminar </w:t>
            </w:r>
          </w:p>
        </w:tc>
        <w:tc>
          <w:tcPr>
            <w:tcW w:w="564" w:type="dxa"/>
            <w:gridSpan w:val="2"/>
          </w:tcPr>
          <w:p w14:paraId="7B9A3BFD"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34</w:t>
            </w:r>
          </w:p>
        </w:tc>
        <w:tc>
          <w:tcPr>
            <w:tcW w:w="3847" w:type="dxa"/>
            <w:gridSpan w:val="3"/>
            <w:shd w:val="clear" w:color="auto" w:fill="auto"/>
          </w:tcPr>
          <w:p w14:paraId="66FC50A5" w14:textId="77777777" w:rsidR="00F40405" w:rsidRDefault="00F40405">
            <w:pPr>
              <w:spacing w:after="0" w:line="240" w:lineRule="auto"/>
              <w:jc w:val="both"/>
              <w:rPr>
                <w:rFonts w:ascii="Arial" w:eastAsia="Arial" w:hAnsi="Arial" w:cs="Arial"/>
              </w:rPr>
            </w:pPr>
            <w:r>
              <w:rPr>
                <w:rFonts w:ascii="Arial" w:eastAsia="Arial" w:hAnsi="Arial" w:cs="Arial"/>
              </w:rPr>
              <w:t>Trainees are also taught with positive work habits and attitudes</w:t>
            </w:r>
          </w:p>
          <w:p w14:paraId="78AEADF8" w14:textId="77777777" w:rsidR="00F40405" w:rsidRDefault="00F40405">
            <w:pPr>
              <w:spacing w:after="0" w:line="240" w:lineRule="auto"/>
              <w:jc w:val="both"/>
              <w:rPr>
                <w:rFonts w:ascii="Arial" w:eastAsia="Arial" w:hAnsi="Arial" w:cs="Arial"/>
                <w:sz w:val="16"/>
                <w:szCs w:val="16"/>
              </w:rPr>
            </w:pPr>
          </w:p>
          <w:p w14:paraId="6054EFBD"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Activity Reports/List of Participants  </w:t>
            </w:r>
          </w:p>
        </w:tc>
        <w:tc>
          <w:tcPr>
            <w:tcW w:w="578" w:type="dxa"/>
            <w:gridSpan w:val="3"/>
            <w:shd w:val="clear" w:color="auto" w:fill="auto"/>
          </w:tcPr>
          <w:p w14:paraId="357E0E30"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3FF309D3" w14:textId="77777777" w:rsidR="00F40405" w:rsidRDefault="00F40405">
            <w:pPr>
              <w:spacing w:after="0" w:line="240" w:lineRule="auto"/>
              <w:jc w:val="both"/>
              <w:rPr>
                <w:rFonts w:ascii="Arial" w:eastAsia="Arial" w:hAnsi="Arial" w:cs="Arial"/>
                <w:sz w:val="16"/>
                <w:szCs w:val="16"/>
              </w:rPr>
            </w:pPr>
          </w:p>
        </w:tc>
        <w:tc>
          <w:tcPr>
            <w:tcW w:w="3442" w:type="dxa"/>
            <w:gridSpan w:val="3"/>
          </w:tcPr>
          <w:p w14:paraId="69CCBAF1"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6E2CA0D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1234A85" w14:textId="77777777" w:rsidR="00F40405" w:rsidRDefault="00F40405">
            <w:pPr>
              <w:spacing w:after="0" w:line="240" w:lineRule="auto"/>
            </w:pPr>
          </w:p>
        </w:tc>
      </w:tr>
      <w:tr w:rsidR="00F40405" w14:paraId="3CE62EB6" w14:textId="77777777" w:rsidTr="00F40405">
        <w:trPr>
          <w:gridAfter w:val="1"/>
          <w:wAfter w:w="34" w:type="dxa"/>
          <w:trHeight w:val="188"/>
        </w:trPr>
        <w:tc>
          <w:tcPr>
            <w:tcW w:w="2550" w:type="dxa"/>
            <w:gridSpan w:val="3"/>
            <w:vMerge w:val="restart"/>
          </w:tcPr>
          <w:p w14:paraId="3E1EF9E4" w14:textId="77777777" w:rsidR="00F40405" w:rsidRDefault="00F40405">
            <w:pPr>
              <w:numPr>
                <w:ilvl w:val="0"/>
                <w:numId w:val="28"/>
              </w:numPr>
              <w:pBdr>
                <w:top w:val="nil"/>
                <w:left w:val="nil"/>
                <w:bottom w:val="nil"/>
                <w:right w:val="nil"/>
                <w:between w:val="nil"/>
              </w:pBdr>
              <w:spacing w:after="0" w:line="240" w:lineRule="auto"/>
              <w:ind w:left="577" w:hanging="283"/>
              <w:rPr>
                <w:rFonts w:ascii="Arial" w:eastAsia="Arial" w:hAnsi="Arial" w:cs="Arial"/>
                <w:color w:val="000000"/>
              </w:rPr>
            </w:pPr>
            <w:r>
              <w:rPr>
                <w:rFonts w:ascii="Arial" w:eastAsia="Arial" w:hAnsi="Arial" w:cs="Arial"/>
                <w:color w:val="000000"/>
              </w:rPr>
              <w:t xml:space="preserve">Job Placement Program </w:t>
            </w:r>
          </w:p>
        </w:tc>
        <w:tc>
          <w:tcPr>
            <w:tcW w:w="564" w:type="dxa"/>
            <w:gridSpan w:val="2"/>
          </w:tcPr>
          <w:p w14:paraId="456571B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35</w:t>
            </w:r>
          </w:p>
        </w:tc>
        <w:tc>
          <w:tcPr>
            <w:tcW w:w="3847" w:type="dxa"/>
            <w:gridSpan w:val="3"/>
            <w:shd w:val="clear" w:color="auto" w:fill="auto"/>
          </w:tcPr>
          <w:p w14:paraId="5FC8CB81"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initiates job placement of trained clients/beneficiaries to allow them to earn income </w:t>
            </w:r>
          </w:p>
          <w:p w14:paraId="3533F306" w14:textId="77777777" w:rsidR="00F40405" w:rsidRDefault="00F40405">
            <w:pPr>
              <w:spacing w:after="0" w:line="240" w:lineRule="auto"/>
              <w:jc w:val="both"/>
              <w:rPr>
                <w:rFonts w:ascii="Arial" w:eastAsia="Arial" w:hAnsi="Arial" w:cs="Arial"/>
                <w:sz w:val="16"/>
                <w:szCs w:val="16"/>
              </w:rPr>
            </w:pPr>
          </w:p>
          <w:p w14:paraId="24FEFAE2"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Database of Job-placed Clients </w:t>
            </w:r>
          </w:p>
        </w:tc>
        <w:tc>
          <w:tcPr>
            <w:tcW w:w="578" w:type="dxa"/>
            <w:gridSpan w:val="3"/>
            <w:shd w:val="clear" w:color="auto" w:fill="auto"/>
          </w:tcPr>
          <w:p w14:paraId="64EB7170"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376BBE83" w14:textId="77777777" w:rsidR="00F40405" w:rsidRDefault="00F40405">
            <w:pPr>
              <w:spacing w:after="0" w:line="240" w:lineRule="auto"/>
              <w:rPr>
                <w:rFonts w:ascii="Arial" w:eastAsia="Arial" w:hAnsi="Arial" w:cs="Arial"/>
              </w:rPr>
            </w:pPr>
          </w:p>
        </w:tc>
        <w:tc>
          <w:tcPr>
            <w:tcW w:w="3442" w:type="dxa"/>
            <w:gridSpan w:val="3"/>
          </w:tcPr>
          <w:p w14:paraId="3B7885DA"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19B3C301"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04CC9CB" w14:textId="77777777" w:rsidR="00F40405" w:rsidRDefault="00F40405">
            <w:pPr>
              <w:spacing w:after="0" w:line="240" w:lineRule="auto"/>
              <w:rPr>
                <w:rFonts w:ascii="Arial" w:eastAsia="Arial" w:hAnsi="Arial" w:cs="Arial"/>
              </w:rPr>
            </w:pPr>
          </w:p>
        </w:tc>
      </w:tr>
      <w:tr w:rsidR="00F40405" w14:paraId="1AD0B57A" w14:textId="77777777" w:rsidTr="00F40405">
        <w:trPr>
          <w:gridAfter w:val="1"/>
          <w:wAfter w:w="34" w:type="dxa"/>
          <w:trHeight w:val="188"/>
        </w:trPr>
        <w:tc>
          <w:tcPr>
            <w:tcW w:w="2550" w:type="dxa"/>
            <w:gridSpan w:val="3"/>
            <w:vMerge/>
          </w:tcPr>
          <w:p w14:paraId="659ADE45"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014DFB53"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36</w:t>
            </w:r>
          </w:p>
        </w:tc>
        <w:tc>
          <w:tcPr>
            <w:tcW w:w="3847" w:type="dxa"/>
            <w:gridSpan w:val="3"/>
            <w:shd w:val="clear" w:color="auto" w:fill="auto"/>
          </w:tcPr>
          <w:p w14:paraId="27AF551A"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open-employment services to qualified clients on the same level as the normal labor or where they are most suited  </w:t>
            </w:r>
          </w:p>
          <w:p w14:paraId="0C6097E6" w14:textId="77777777" w:rsidR="00F40405" w:rsidRDefault="00F40405">
            <w:pPr>
              <w:spacing w:after="0" w:line="240" w:lineRule="auto"/>
              <w:jc w:val="both"/>
              <w:rPr>
                <w:rFonts w:ascii="Arial" w:eastAsia="Arial" w:hAnsi="Arial" w:cs="Arial"/>
                <w:sz w:val="16"/>
                <w:szCs w:val="16"/>
              </w:rPr>
            </w:pPr>
          </w:p>
          <w:p w14:paraId="70AFFC2D"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Referral Letters/List of Placed Clients </w:t>
            </w:r>
          </w:p>
        </w:tc>
        <w:tc>
          <w:tcPr>
            <w:tcW w:w="578" w:type="dxa"/>
            <w:gridSpan w:val="3"/>
            <w:shd w:val="clear" w:color="auto" w:fill="auto"/>
          </w:tcPr>
          <w:p w14:paraId="2A6A3396"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4749CCA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19</w:t>
            </w:r>
          </w:p>
        </w:tc>
        <w:tc>
          <w:tcPr>
            <w:tcW w:w="3442" w:type="dxa"/>
            <w:gridSpan w:val="3"/>
          </w:tcPr>
          <w:p w14:paraId="753CB6E5" w14:textId="77777777" w:rsidR="00F40405" w:rsidRDefault="00F40405">
            <w:pPr>
              <w:spacing w:after="0" w:line="240" w:lineRule="auto"/>
              <w:jc w:val="both"/>
              <w:rPr>
                <w:rFonts w:ascii="Arial" w:eastAsia="Arial" w:hAnsi="Arial" w:cs="Arial"/>
              </w:rPr>
            </w:pPr>
            <w:r>
              <w:rPr>
                <w:rFonts w:ascii="Arial" w:eastAsia="Arial" w:hAnsi="Arial" w:cs="Arial"/>
              </w:rPr>
              <w:t>The center conducts an industrial survey to determine specific job opportunities and other work operations that can be performed by Persons with Disability and Special Groups</w:t>
            </w:r>
          </w:p>
          <w:p w14:paraId="3541710B" w14:textId="77777777" w:rsidR="00F40405" w:rsidRDefault="00F40405">
            <w:pPr>
              <w:spacing w:after="0" w:line="240" w:lineRule="auto"/>
              <w:jc w:val="both"/>
              <w:rPr>
                <w:rFonts w:ascii="Arial" w:eastAsia="Arial" w:hAnsi="Arial" w:cs="Arial"/>
                <w:sz w:val="16"/>
                <w:szCs w:val="16"/>
              </w:rPr>
            </w:pPr>
          </w:p>
          <w:p w14:paraId="2A9A8498"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Activity/Feedback Report</w:t>
            </w:r>
          </w:p>
        </w:tc>
        <w:tc>
          <w:tcPr>
            <w:tcW w:w="630" w:type="dxa"/>
            <w:gridSpan w:val="5"/>
            <w:shd w:val="clear" w:color="auto" w:fill="auto"/>
          </w:tcPr>
          <w:p w14:paraId="04DD8DA5"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28F9EED" w14:textId="77777777" w:rsidR="00F40405" w:rsidRDefault="00F40405">
            <w:pPr>
              <w:spacing w:after="0" w:line="240" w:lineRule="auto"/>
            </w:pPr>
          </w:p>
        </w:tc>
      </w:tr>
      <w:tr w:rsidR="00F40405" w14:paraId="6494AD6C" w14:textId="77777777" w:rsidTr="00F40405">
        <w:trPr>
          <w:gridAfter w:val="1"/>
          <w:wAfter w:w="34" w:type="dxa"/>
          <w:trHeight w:val="188"/>
        </w:trPr>
        <w:tc>
          <w:tcPr>
            <w:tcW w:w="2550" w:type="dxa"/>
            <w:gridSpan w:val="3"/>
            <w:vMerge/>
          </w:tcPr>
          <w:p w14:paraId="53CED8D1" w14:textId="77777777" w:rsidR="00F40405" w:rsidRDefault="00F40405">
            <w:pPr>
              <w:widowControl w:val="0"/>
              <w:pBdr>
                <w:top w:val="nil"/>
                <w:left w:val="nil"/>
                <w:bottom w:val="nil"/>
                <w:right w:val="nil"/>
                <w:between w:val="nil"/>
              </w:pBdr>
              <w:spacing w:after="0" w:line="276" w:lineRule="auto"/>
            </w:pPr>
          </w:p>
        </w:tc>
        <w:tc>
          <w:tcPr>
            <w:tcW w:w="564" w:type="dxa"/>
            <w:gridSpan w:val="2"/>
          </w:tcPr>
          <w:p w14:paraId="4160BF6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37</w:t>
            </w:r>
          </w:p>
        </w:tc>
        <w:tc>
          <w:tcPr>
            <w:tcW w:w="3847" w:type="dxa"/>
            <w:gridSpan w:val="3"/>
            <w:shd w:val="clear" w:color="auto" w:fill="auto"/>
          </w:tcPr>
          <w:p w14:paraId="379C1828"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self-employment services to clients in an income-producing projects utilizing their own resources and/or with technical and financial assistance from the Government or Non-Government entities.   </w:t>
            </w:r>
          </w:p>
          <w:p w14:paraId="7A57776A" w14:textId="77777777" w:rsidR="00F40405" w:rsidRDefault="00F40405">
            <w:pPr>
              <w:spacing w:after="0" w:line="240" w:lineRule="auto"/>
              <w:jc w:val="both"/>
              <w:rPr>
                <w:rFonts w:ascii="Arial" w:eastAsia="Arial" w:hAnsi="Arial" w:cs="Arial"/>
                <w:sz w:val="16"/>
                <w:szCs w:val="16"/>
              </w:rPr>
            </w:pPr>
          </w:p>
          <w:p w14:paraId="088D2941"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Referral Letters/List of Beneficiaries</w:t>
            </w:r>
          </w:p>
        </w:tc>
        <w:tc>
          <w:tcPr>
            <w:tcW w:w="578" w:type="dxa"/>
            <w:gridSpan w:val="3"/>
            <w:shd w:val="clear" w:color="auto" w:fill="auto"/>
          </w:tcPr>
          <w:p w14:paraId="2A744CF3"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4AB8D1C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20</w:t>
            </w:r>
          </w:p>
        </w:tc>
        <w:tc>
          <w:tcPr>
            <w:tcW w:w="3442" w:type="dxa"/>
            <w:gridSpan w:val="3"/>
          </w:tcPr>
          <w:p w14:paraId="2F55A946" w14:textId="77777777" w:rsidR="00F40405" w:rsidRDefault="00F40405">
            <w:pPr>
              <w:spacing w:after="0" w:line="240" w:lineRule="auto"/>
              <w:jc w:val="both"/>
              <w:rPr>
                <w:rFonts w:ascii="Arial" w:eastAsia="Arial" w:hAnsi="Arial" w:cs="Arial"/>
              </w:rPr>
            </w:pPr>
            <w:r>
              <w:rPr>
                <w:rFonts w:ascii="Arial" w:eastAsia="Arial" w:hAnsi="Arial" w:cs="Arial"/>
              </w:rPr>
              <w:t>The center conducts campaigns among employers, labor groups, and the community to develop employment opportunities for the Persons with Disability and special groups</w:t>
            </w:r>
          </w:p>
          <w:p w14:paraId="044BA951" w14:textId="77777777" w:rsidR="00F40405" w:rsidRDefault="00F40405">
            <w:pPr>
              <w:spacing w:after="0" w:line="240" w:lineRule="auto"/>
              <w:jc w:val="both"/>
              <w:rPr>
                <w:rFonts w:ascii="Arial" w:eastAsia="Arial" w:hAnsi="Arial" w:cs="Arial"/>
                <w:sz w:val="16"/>
                <w:szCs w:val="16"/>
              </w:rPr>
            </w:pPr>
          </w:p>
          <w:p w14:paraId="65AB3575"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Activity Report/Attendance</w:t>
            </w:r>
          </w:p>
          <w:p w14:paraId="742EA9B5"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8"/>
                <w:szCs w:val="18"/>
              </w:rPr>
              <w:t xml:space="preserve">        Sheet/WFP</w:t>
            </w:r>
          </w:p>
        </w:tc>
        <w:tc>
          <w:tcPr>
            <w:tcW w:w="630" w:type="dxa"/>
            <w:gridSpan w:val="5"/>
            <w:shd w:val="clear" w:color="auto" w:fill="auto"/>
          </w:tcPr>
          <w:p w14:paraId="3D318DA6"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113EDC0" w14:textId="77777777" w:rsidR="00F40405" w:rsidRDefault="00F40405">
            <w:pPr>
              <w:spacing w:after="0" w:line="240" w:lineRule="auto"/>
            </w:pPr>
          </w:p>
        </w:tc>
      </w:tr>
      <w:tr w:rsidR="00F40405" w14:paraId="2D6DE293" w14:textId="77777777" w:rsidTr="00F40405">
        <w:trPr>
          <w:gridAfter w:val="1"/>
          <w:wAfter w:w="34" w:type="dxa"/>
          <w:trHeight w:val="188"/>
        </w:trPr>
        <w:tc>
          <w:tcPr>
            <w:tcW w:w="2550" w:type="dxa"/>
            <w:gridSpan w:val="3"/>
            <w:vMerge/>
          </w:tcPr>
          <w:p w14:paraId="36CDFDCC" w14:textId="77777777" w:rsidR="00F40405" w:rsidRDefault="00F40405">
            <w:pPr>
              <w:widowControl w:val="0"/>
              <w:pBdr>
                <w:top w:val="nil"/>
                <w:left w:val="nil"/>
                <w:bottom w:val="nil"/>
                <w:right w:val="nil"/>
                <w:between w:val="nil"/>
              </w:pBdr>
              <w:spacing w:after="0" w:line="276" w:lineRule="auto"/>
            </w:pPr>
          </w:p>
        </w:tc>
        <w:tc>
          <w:tcPr>
            <w:tcW w:w="564" w:type="dxa"/>
            <w:gridSpan w:val="2"/>
          </w:tcPr>
          <w:p w14:paraId="178E54B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38</w:t>
            </w:r>
          </w:p>
        </w:tc>
        <w:tc>
          <w:tcPr>
            <w:tcW w:w="3847" w:type="dxa"/>
            <w:gridSpan w:val="3"/>
            <w:shd w:val="clear" w:color="auto" w:fill="auto"/>
          </w:tcPr>
          <w:p w14:paraId="4A552056"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facilitates placement of client/s with special needs and clients waiting for open employment to sheltered workshops to address their economic needs </w:t>
            </w:r>
          </w:p>
          <w:p w14:paraId="3EC668FF" w14:textId="77777777" w:rsidR="00F40405" w:rsidRDefault="00F40405">
            <w:pPr>
              <w:spacing w:after="0" w:line="240" w:lineRule="auto"/>
              <w:jc w:val="both"/>
              <w:rPr>
                <w:rFonts w:ascii="Arial" w:eastAsia="Arial" w:hAnsi="Arial" w:cs="Arial"/>
                <w:sz w:val="16"/>
                <w:szCs w:val="16"/>
              </w:rPr>
            </w:pPr>
          </w:p>
          <w:p w14:paraId="5CB6CBBD"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MOV: Referral Letters/List of Beneficiaries    </w:t>
            </w:r>
          </w:p>
        </w:tc>
        <w:tc>
          <w:tcPr>
            <w:tcW w:w="578" w:type="dxa"/>
            <w:gridSpan w:val="3"/>
            <w:shd w:val="clear" w:color="auto" w:fill="auto"/>
          </w:tcPr>
          <w:p w14:paraId="6BB2E7FA"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497A454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21</w:t>
            </w:r>
          </w:p>
        </w:tc>
        <w:tc>
          <w:tcPr>
            <w:tcW w:w="3442" w:type="dxa"/>
            <w:gridSpan w:val="3"/>
          </w:tcPr>
          <w:p w14:paraId="72BF8396" w14:textId="77777777" w:rsidR="00F40405" w:rsidRDefault="00F40405">
            <w:pPr>
              <w:spacing w:after="0" w:line="240" w:lineRule="auto"/>
              <w:jc w:val="both"/>
              <w:rPr>
                <w:rFonts w:ascii="Arial" w:eastAsia="Arial" w:hAnsi="Arial" w:cs="Arial"/>
              </w:rPr>
            </w:pPr>
            <w:r>
              <w:rPr>
                <w:rFonts w:ascii="Arial" w:eastAsia="Arial" w:hAnsi="Arial" w:cs="Arial"/>
              </w:rPr>
              <w:t xml:space="preserve">Follow-up of placed clients to ensure the necessary support and ascertain  quality of placement or employment is conducted </w:t>
            </w:r>
          </w:p>
          <w:p w14:paraId="3827FB71" w14:textId="77777777" w:rsidR="00F40405" w:rsidRDefault="00F40405">
            <w:pPr>
              <w:spacing w:after="0" w:line="240" w:lineRule="auto"/>
              <w:jc w:val="both"/>
              <w:rPr>
                <w:rFonts w:ascii="Arial" w:eastAsia="Arial" w:hAnsi="Arial" w:cs="Arial"/>
                <w:sz w:val="16"/>
                <w:szCs w:val="16"/>
              </w:rPr>
            </w:pPr>
          </w:p>
          <w:p w14:paraId="70E5F1E5"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Activity/Accomplishment Report</w:t>
            </w:r>
          </w:p>
        </w:tc>
        <w:tc>
          <w:tcPr>
            <w:tcW w:w="630" w:type="dxa"/>
            <w:gridSpan w:val="5"/>
            <w:shd w:val="clear" w:color="auto" w:fill="auto"/>
          </w:tcPr>
          <w:p w14:paraId="407DC1D9"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3826BCA" w14:textId="77777777" w:rsidR="00F40405" w:rsidRDefault="00F40405">
            <w:pPr>
              <w:spacing w:after="0" w:line="240" w:lineRule="auto"/>
            </w:pPr>
          </w:p>
        </w:tc>
      </w:tr>
      <w:tr w:rsidR="00F40405" w14:paraId="0BE99AFA" w14:textId="77777777" w:rsidTr="00F40405">
        <w:trPr>
          <w:gridAfter w:val="1"/>
          <w:wAfter w:w="34" w:type="dxa"/>
          <w:trHeight w:val="188"/>
        </w:trPr>
        <w:tc>
          <w:tcPr>
            <w:tcW w:w="14850" w:type="dxa"/>
            <w:gridSpan w:val="21"/>
          </w:tcPr>
          <w:p w14:paraId="6B99F219" w14:textId="77777777" w:rsidR="00F40405" w:rsidRDefault="00F40405">
            <w:pPr>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Micro-Finance/Capital Assistance Programs </w:t>
            </w:r>
          </w:p>
        </w:tc>
      </w:tr>
      <w:tr w:rsidR="00F40405" w14:paraId="407AC1FB" w14:textId="77777777" w:rsidTr="00F40405">
        <w:trPr>
          <w:gridAfter w:val="1"/>
          <w:wAfter w:w="34" w:type="dxa"/>
          <w:trHeight w:val="188"/>
        </w:trPr>
        <w:tc>
          <w:tcPr>
            <w:tcW w:w="2550" w:type="dxa"/>
            <w:gridSpan w:val="3"/>
          </w:tcPr>
          <w:p w14:paraId="1BEB1FE5" w14:textId="77777777" w:rsidR="00F40405" w:rsidRDefault="00F40405">
            <w:pPr>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Microfinance or Capital Assistance </w:t>
            </w:r>
          </w:p>
        </w:tc>
        <w:tc>
          <w:tcPr>
            <w:tcW w:w="564" w:type="dxa"/>
            <w:gridSpan w:val="2"/>
          </w:tcPr>
          <w:p w14:paraId="26335B13"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39</w:t>
            </w:r>
          </w:p>
        </w:tc>
        <w:tc>
          <w:tcPr>
            <w:tcW w:w="3847" w:type="dxa"/>
            <w:gridSpan w:val="3"/>
            <w:shd w:val="clear" w:color="auto" w:fill="auto"/>
          </w:tcPr>
          <w:p w14:paraId="1B39BB4D" w14:textId="77777777" w:rsidR="00F40405" w:rsidRDefault="00F40405">
            <w:pPr>
              <w:spacing w:after="0" w:line="240" w:lineRule="auto"/>
              <w:jc w:val="both"/>
              <w:rPr>
                <w:rFonts w:ascii="Arial" w:eastAsia="Arial" w:hAnsi="Arial" w:cs="Arial"/>
              </w:rPr>
            </w:pPr>
            <w:r>
              <w:rPr>
                <w:rFonts w:ascii="Arial" w:eastAsia="Arial" w:hAnsi="Arial" w:cs="Arial"/>
              </w:rPr>
              <w:t xml:space="preserve">As applicable or necessary, the center provides microfinance or capital assistance to clients desiring to be engaged in an income-earning activity </w:t>
            </w:r>
          </w:p>
          <w:p w14:paraId="10D332D2" w14:textId="77777777" w:rsidR="00F40405" w:rsidRDefault="00F40405">
            <w:pPr>
              <w:spacing w:after="0" w:line="240" w:lineRule="auto"/>
              <w:jc w:val="both"/>
              <w:rPr>
                <w:rFonts w:ascii="Arial" w:eastAsia="Arial" w:hAnsi="Arial" w:cs="Arial"/>
                <w:sz w:val="16"/>
                <w:szCs w:val="16"/>
              </w:rPr>
            </w:pPr>
          </w:p>
          <w:p w14:paraId="11515E76"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MOV: List of Beneficiaries, Application Form, </w:t>
            </w:r>
          </w:p>
          <w:p w14:paraId="79A182DF"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          Project Proposal, Terms, and Condition</w:t>
            </w:r>
          </w:p>
          <w:p w14:paraId="44269315"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of Capital Assistance (Kasunduan), etc. </w:t>
            </w:r>
          </w:p>
        </w:tc>
        <w:tc>
          <w:tcPr>
            <w:tcW w:w="578" w:type="dxa"/>
            <w:gridSpan w:val="3"/>
            <w:shd w:val="clear" w:color="auto" w:fill="auto"/>
          </w:tcPr>
          <w:p w14:paraId="16E56007"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78A1A662" w14:textId="77777777" w:rsidR="00F40405" w:rsidRDefault="00F40405">
            <w:pPr>
              <w:spacing w:after="0" w:line="240" w:lineRule="auto"/>
              <w:rPr>
                <w:rFonts w:ascii="Arial" w:eastAsia="Arial" w:hAnsi="Arial" w:cs="Arial"/>
              </w:rPr>
            </w:pPr>
          </w:p>
        </w:tc>
        <w:tc>
          <w:tcPr>
            <w:tcW w:w="3442" w:type="dxa"/>
            <w:gridSpan w:val="3"/>
          </w:tcPr>
          <w:p w14:paraId="6C79067E"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79FB0A94"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ED1C4E1" w14:textId="77777777" w:rsidR="00F40405" w:rsidRDefault="00F40405">
            <w:pPr>
              <w:spacing w:after="0" w:line="240" w:lineRule="auto"/>
              <w:rPr>
                <w:rFonts w:ascii="Arial" w:eastAsia="Arial" w:hAnsi="Arial" w:cs="Arial"/>
              </w:rPr>
            </w:pPr>
          </w:p>
        </w:tc>
      </w:tr>
      <w:tr w:rsidR="00F40405" w14:paraId="3A501753" w14:textId="77777777" w:rsidTr="00F40405">
        <w:trPr>
          <w:gridAfter w:val="1"/>
          <w:wAfter w:w="34" w:type="dxa"/>
          <w:trHeight w:val="188"/>
        </w:trPr>
        <w:tc>
          <w:tcPr>
            <w:tcW w:w="14850" w:type="dxa"/>
            <w:gridSpan w:val="21"/>
          </w:tcPr>
          <w:p w14:paraId="407096A5" w14:textId="77777777" w:rsidR="00F40405" w:rsidRDefault="00F40405">
            <w:pPr>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Aid to Individual in Crisis Situations (AICS) </w:t>
            </w:r>
          </w:p>
        </w:tc>
      </w:tr>
      <w:tr w:rsidR="00F40405" w14:paraId="16C6F37F" w14:textId="77777777" w:rsidTr="00F40405">
        <w:trPr>
          <w:gridAfter w:val="1"/>
          <w:wAfter w:w="34" w:type="dxa"/>
          <w:trHeight w:val="188"/>
        </w:trPr>
        <w:tc>
          <w:tcPr>
            <w:tcW w:w="2550" w:type="dxa"/>
            <w:gridSpan w:val="3"/>
          </w:tcPr>
          <w:p w14:paraId="2D9BADC2" w14:textId="77777777" w:rsidR="00F40405" w:rsidRDefault="00F40405">
            <w:pPr>
              <w:numPr>
                <w:ilvl w:val="0"/>
                <w:numId w:val="3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Aid to Individuals in Crisis Situations (AICS) </w:t>
            </w:r>
          </w:p>
        </w:tc>
        <w:tc>
          <w:tcPr>
            <w:tcW w:w="564" w:type="dxa"/>
            <w:gridSpan w:val="2"/>
          </w:tcPr>
          <w:p w14:paraId="4865C6D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40</w:t>
            </w:r>
          </w:p>
        </w:tc>
        <w:tc>
          <w:tcPr>
            <w:tcW w:w="3847" w:type="dxa"/>
            <w:gridSpan w:val="3"/>
            <w:shd w:val="clear" w:color="auto" w:fill="auto"/>
          </w:tcPr>
          <w:p w14:paraId="03890384" w14:textId="77777777" w:rsidR="00F40405" w:rsidRDefault="00F40405">
            <w:pPr>
              <w:spacing w:after="0" w:line="240" w:lineRule="auto"/>
              <w:jc w:val="both"/>
              <w:rPr>
                <w:rFonts w:ascii="Arial" w:eastAsia="Arial" w:hAnsi="Arial" w:cs="Arial"/>
              </w:rPr>
            </w:pPr>
            <w:r>
              <w:rPr>
                <w:rFonts w:ascii="Arial" w:eastAsia="Arial" w:hAnsi="Arial" w:cs="Arial"/>
              </w:rPr>
              <w:t xml:space="preserve">Aid or financial Assistance in a form of cash is provided to needy clients/ beneficiaries e.g. transportation, medical needs, professional fees, etc. </w:t>
            </w:r>
          </w:p>
          <w:p w14:paraId="3A588C49" w14:textId="77777777" w:rsidR="00F40405" w:rsidRDefault="00F40405">
            <w:pPr>
              <w:spacing w:after="0" w:line="240" w:lineRule="auto"/>
              <w:jc w:val="both"/>
              <w:rPr>
                <w:rFonts w:ascii="Arial" w:eastAsia="Arial" w:hAnsi="Arial" w:cs="Arial"/>
                <w:sz w:val="16"/>
                <w:szCs w:val="16"/>
              </w:rPr>
            </w:pPr>
          </w:p>
          <w:p w14:paraId="720AA23C"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Vouchers/Payroll/Logbook of Assistance</w:t>
            </w:r>
          </w:p>
          <w:p w14:paraId="1CFED036"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List of Beneficiaries </w:t>
            </w:r>
          </w:p>
        </w:tc>
        <w:tc>
          <w:tcPr>
            <w:tcW w:w="578" w:type="dxa"/>
            <w:gridSpan w:val="3"/>
            <w:shd w:val="clear" w:color="auto" w:fill="auto"/>
          </w:tcPr>
          <w:p w14:paraId="7686573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ACC001E" w14:textId="77777777" w:rsidR="00F40405" w:rsidRDefault="00F40405">
            <w:pPr>
              <w:spacing w:after="0" w:line="240" w:lineRule="auto"/>
              <w:jc w:val="both"/>
              <w:rPr>
                <w:rFonts w:ascii="Arial" w:eastAsia="Arial" w:hAnsi="Arial" w:cs="Arial"/>
              </w:rPr>
            </w:pPr>
          </w:p>
        </w:tc>
        <w:tc>
          <w:tcPr>
            <w:tcW w:w="3442" w:type="dxa"/>
            <w:gridSpan w:val="3"/>
          </w:tcPr>
          <w:p w14:paraId="1F2D488E"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27453845"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58C69E3" w14:textId="77777777" w:rsidR="00F40405" w:rsidRDefault="00F40405">
            <w:pPr>
              <w:spacing w:after="0" w:line="240" w:lineRule="auto"/>
              <w:rPr>
                <w:rFonts w:ascii="Arial" w:eastAsia="Arial" w:hAnsi="Arial" w:cs="Arial"/>
              </w:rPr>
            </w:pPr>
          </w:p>
        </w:tc>
      </w:tr>
      <w:tr w:rsidR="00F40405" w14:paraId="3EAF7430" w14:textId="77777777" w:rsidTr="00F40405">
        <w:trPr>
          <w:gridAfter w:val="1"/>
          <w:wAfter w:w="34" w:type="dxa"/>
          <w:trHeight w:val="188"/>
        </w:trPr>
        <w:tc>
          <w:tcPr>
            <w:tcW w:w="14850" w:type="dxa"/>
            <w:gridSpan w:val="21"/>
          </w:tcPr>
          <w:p w14:paraId="6978144B" w14:textId="77777777" w:rsidR="00F40405" w:rsidRDefault="00F40405">
            <w:pPr>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Referral Services </w:t>
            </w:r>
          </w:p>
        </w:tc>
      </w:tr>
      <w:tr w:rsidR="00F40405" w14:paraId="7EDE5972" w14:textId="77777777" w:rsidTr="00F40405">
        <w:trPr>
          <w:gridAfter w:val="1"/>
          <w:wAfter w:w="34" w:type="dxa"/>
          <w:trHeight w:val="188"/>
        </w:trPr>
        <w:tc>
          <w:tcPr>
            <w:tcW w:w="2550" w:type="dxa"/>
            <w:gridSpan w:val="3"/>
          </w:tcPr>
          <w:p w14:paraId="6C092156" w14:textId="77777777" w:rsidR="00F40405" w:rsidRDefault="00F40405">
            <w:pPr>
              <w:numPr>
                <w:ilvl w:val="0"/>
                <w:numId w:val="3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Referral Services  </w:t>
            </w:r>
          </w:p>
          <w:p w14:paraId="3550E085" w14:textId="77777777" w:rsidR="00F40405" w:rsidRDefault="00F40405">
            <w:pPr>
              <w:spacing w:after="0" w:line="240" w:lineRule="auto"/>
              <w:rPr>
                <w:rFonts w:ascii="Arial" w:eastAsia="Arial" w:hAnsi="Arial" w:cs="Arial"/>
                <w:i/>
                <w:sz w:val="20"/>
                <w:szCs w:val="20"/>
              </w:rPr>
            </w:pPr>
          </w:p>
        </w:tc>
        <w:tc>
          <w:tcPr>
            <w:tcW w:w="564" w:type="dxa"/>
            <w:gridSpan w:val="2"/>
          </w:tcPr>
          <w:p w14:paraId="7AC226F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41</w:t>
            </w:r>
          </w:p>
        </w:tc>
        <w:tc>
          <w:tcPr>
            <w:tcW w:w="3847" w:type="dxa"/>
            <w:gridSpan w:val="3"/>
            <w:shd w:val="clear" w:color="auto" w:fill="auto"/>
          </w:tcPr>
          <w:p w14:paraId="055D5A47" w14:textId="77777777" w:rsidR="00F40405" w:rsidRDefault="00F40405">
            <w:pPr>
              <w:spacing w:after="0" w:line="240" w:lineRule="auto"/>
              <w:jc w:val="both"/>
              <w:rPr>
                <w:rFonts w:ascii="Arial" w:eastAsia="Arial" w:hAnsi="Arial" w:cs="Arial"/>
              </w:rPr>
            </w:pPr>
            <w:r>
              <w:rPr>
                <w:rFonts w:ascii="Arial" w:eastAsia="Arial" w:hAnsi="Arial" w:cs="Arial"/>
              </w:rPr>
              <w:t>A Referral system to access the clients on their needs that are not being provided by the center is available.</w:t>
            </w:r>
          </w:p>
          <w:p w14:paraId="695CFE2D" w14:textId="77777777" w:rsidR="00F40405" w:rsidRDefault="00F40405">
            <w:pPr>
              <w:spacing w:after="0" w:line="240" w:lineRule="auto"/>
              <w:jc w:val="both"/>
              <w:rPr>
                <w:rFonts w:ascii="Arial" w:eastAsia="Arial" w:hAnsi="Arial" w:cs="Arial"/>
                <w:sz w:val="16"/>
                <w:szCs w:val="16"/>
              </w:rPr>
            </w:pPr>
          </w:p>
          <w:p w14:paraId="2F9000E1"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Referral Folder/Directory of Agencies</w:t>
            </w:r>
          </w:p>
        </w:tc>
        <w:tc>
          <w:tcPr>
            <w:tcW w:w="578" w:type="dxa"/>
            <w:gridSpan w:val="3"/>
            <w:shd w:val="clear" w:color="auto" w:fill="auto"/>
          </w:tcPr>
          <w:p w14:paraId="427E8D3B"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0BFCF3F1" w14:textId="77777777" w:rsidR="00F40405" w:rsidRDefault="00F40405">
            <w:pPr>
              <w:spacing w:after="0" w:line="240" w:lineRule="auto"/>
              <w:jc w:val="both"/>
              <w:rPr>
                <w:rFonts w:ascii="Arial" w:eastAsia="Arial" w:hAnsi="Arial" w:cs="Arial"/>
                <w:sz w:val="16"/>
                <w:szCs w:val="16"/>
              </w:rPr>
            </w:pPr>
          </w:p>
        </w:tc>
        <w:tc>
          <w:tcPr>
            <w:tcW w:w="3442" w:type="dxa"/>
            <w:gridSpan w:val="3"/>
            <w:shd w:val="clear" w:color="auto" w:fill="auto"/>
          </w:tcPr>
          <w:p w14:paraId="0227206C"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321387BB"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24AE921" w14:textId="77777777" w:rsidR="00F40405" w:rsidRDefault="00F40405">
            <w:pPr>
              <w:spacing w:after="0" w:line="240" w:lineRule="auto"/>
              <w:rPr>
                <w:rFonts w:ascii="Arial" w:eastAsia="Arial" w:hAnsi="Arial" w:cs="Arial"/>
              </w:rPr>
            </w:pPr>
          </w:p>
        </w:tc>
      </w:tr>
      <w:tr w:rsidR="00F40405" w14:paraId="18229998" w14:textId="77777777" w:rsidTr="00F40405">
        <w:trPr>
          <w:gridAfter w:val="1"/>
          <w:wAfter w:w="34" w:type="dxa"/>
          <w:trHeight w:val="188"/>
        </w:trPr>
        <w:tc>
          <w:tcPr>
            <w:tcW w:w="14850" w:type="dxa"/>
            <w:gridSpan w:val="21"/>
          </w:tcPr>
          <w:p w14:paraId="331A6F0A" w14:textId="77777777" w:rsidR="00F40405" w:rsidRDefault="00F40405">
            <w:pPr>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Other Interventions to Families and Groups</w:t>
            </w:r>
          </w:p>
        </w:tc>
      </w:tr>
      <w:tr w:rsidR="00F40405" w14:paraId="1682DF76" w14:textId="77777777" w:rsidTr="00F40405">
        <w:trPr>
          <w:gridAfter w:val="1"/>
          <w:wAfter w:w="34" w:type="dxa"/>
          <w:trHeight w:val="188"/>
        </w:trPr>
        <w:tc>
          <w:tcPr>
            <w:tcW w:w="2550" w:type="dxa"/>
            <w:gridSpan w:val="3"/>
          </w:tcPr>
          <w:p w14:paraId="026B1039" w14:textId="77777777" w:rsidR="00F40405" w:rsidRDefault="00F40405">
            <w:pPr>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Home visits</w:t>
            </w:r>
          </w:p>
        </w:tc>
        <w:tc>
          <w:tcPr>
            <w:tcW w:w="564" w:type="dxa"/>
            <w:gridSpan w:val="2"/>
          </w:tcPr>
          <w:p w14:paraId="605A106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42</w:t>
            </w:r>
          </w:p>
        </w:tc>
        <w:tc>
          <w:tcPr>
            <w:tcW w:w="3847" w:type="dxa"/>
            <w:gridSpan w:val="3"/>
            <w:shd w:val="clear" w:color="auto" w:fill="auto"/>
          </w:tcPr>
          <w:p w14:paraId="7A352EDE" w14:textId="77777777" w:rsidR="00F40405" w:rsidRDefault="00F40405">
            <w:pPr>
              <w:spacing w:after="0" w:line="240" w:lineRule="auto"/>
              <w:jc w:val="both"/>
              <w:rPr>
                <w:rFonts w:ascii="Arial" w:eastAsia="Arial" w:hAnsi="Arial" w:cs="Arial"/>
              </w:rPr>
            </w:pPr>
            <w:r>
              <w:rPr>
                <w:rFonts w:ascii="Arial" w:eastAsia="Arial" w:hAnsi="Arial" w:cs="Arial"/>
              </w:rPr>
              <w:t>Home visits are conducted as necessary to solicit the support of family/relative of the client/s in the management of the case</w:t>
            </w:r>
          </w:p>
          <w:p w14:paraId="6553E27F" w14:textId="77777777" w:rsidR="00F40405" w:rsidRDefault="00F40405">
            <w:pPr>
              <w:spacing w:after="0" w:line="240" w:lineRule="auto"/>
              <w:jc w:val="both"/>
              <w:rPr>
                <w:rFonts w:ascii="Arial" w:eastAsia="Arial" w:hAnsi="Arial" w:cs="Arial"/>
                <w:sz w:val="16"/>
                <w:szCs w:val="16"/>
              </w:rPr>
            </w:pPr>
          </w:p>
          <w:p w14:paraId="5E25190C"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w:t>
            </w:r>
          </w:p>
        </w:tc>
        <w:tc>
          <w:tcPr>
            <w:tcW w:w="578" w:type="dxa"/>
            <w:gridSpan w:val="3"/>
            <w:shd w:val="clear" w:color="auto" w:fill="auto"/>
          </w:tcPr>
          <w:p w14:paraId="503EC550"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32473BE" w14:textId="77777777" w:rsidR="00F40405" w:rsidRDefault="00F40405">
            <w:pPr>
              <w:spacing w:after="0" w:line="240" w:lineRule="auto"/>
              <w:jc w:val="both"/>
              <w:rPr>
                <w:rFonts w:ascii="Arial" w:eastAsia="Arial" w:hAnsi="Arial" w:cs="Arial"/>
                <w:sz w:val="16"/>
                <w:szCs w:val="16"/>
              </w:rPr>
            </w:pPr>
          </w:p>
        </w:tc>
        <w:tc>
          <w:tcPr>
            <w:tcW w:w="3442" w:type="dxa"/>
            <w:gridSpan w:val="3"/>
            <w:shd w:val="clear" w:color="auto" w:fill="auto"/>
          </w:tcPr>
          <w:p w14:paraId="78790627"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 xml:space="preserve"> </w:t>
            </w:r>
          </w:p>
        </w:tc>
        <w:tc>
          <w:tcPr>
            <w:tcW w:w="630" w:type="dxa"/>
            <w:gridSpan w:val="5"/>
            <w:shd w:val="clear" w:color="auto" w:fill="auto"/>
          </w:tcPr>
          <w:p w14:paraId="55EE06F8"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78E3B3A" w14:textId="77777777" w:rsidR="00F40405" w:rsidRDefault="00F40405">
            <w:pPr>
              <w:spacing w:after="0" w:line="240" w:lineRule="auto"/>
              <w:rPr>
                <w:rFonts w:ascii="Arial" w:eastAsia="Arial" w:hAnsi="Arial" w:cs="Arial"/>
              </w:rPr>
            </w:pPr>
          </w:p>
        </w:tc>
      </w:tr>
      <w:tr w:rsidR="00F40405" w14:paraId="4BFCCC57" w14:textId="77777777" w:rsidTr="00F40405">
        <w:trPr>
          <w:gridAfter w:val="1"/>
          <w:wAfter w:w="34" w:type="dxa"/>
          <w:trHeight w:val="188"/>
        </w:trPr>
        <w:tc>
          <w:tcPr>
            <w:tcW w:w="2550" w:type="dxa"/>
            <w:gridSpan w:val="3"/>
          </w:tcPr>
          <w:p w14:paraId="35C37EF8" w14:textId="77777777" w:rsidR="00F40405" w:rsidRDefault="00F40405">
            <w:pPr>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Family Development Sessions </w:t>
            </w:r>
          </w:p>
        </w:tc>
        <w:tc>
          <w:tcPr>
            <w:tcW w:w="564" w:type="dxa"/>
            <w:gridSpan w:val="2"/>
          </w:tcPr>
          <w:p w14:paraId="27EAC66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43</w:t>
            </w:r>
          </w:p>
        </w:tc>
        <w:tc>
          <w:tcPr>
            <w:tcW w:w="3847" w:type="dxa"/>
            <w:gridSpan w:val="3"/>
            <w:shd w:val="clear" w:color="auto" w:fill="auto"/>
          </w:tcPr>
          <w:p w14:paraId="74CA8D92" w14:textId="77777777" w:rsidR="00F40405" w:rsidRDefault="00F40405">
            <w:pPr>
              <w:spacing w:after="0" w:line="240" w:lineRule="auto"/>
              <w:jc w:val="both"/>
              <w:rPr>
                <w:rFonts w:ascii="Arial" w:eastAsia="Arial" w:hAnsi="Arial" w:cs="Arial"/>
              </w:rPr>
            </w:pPr>
            <w:r>
              <w:rPr>
                <w:rFonts w:ascii="Arial" w:eastAsia="Arial" w:hAnsi="Arial" w:cs="Arial"/>
              </w:rPr>
              <w:t xml:space="preserve">Family Development Sessions (FDS) are initiated to harmonize interpersonal relationships within the family </w:t>
            </w:r>
          </w:p>
          <w:p w14:paraId="19A61BAB" w14:textId="77777777" w:rsidR="00F40405" w:rsidRDefault="00F40405">
            <w:pPr>
              <w:spacing w:after="0" w:line="240" w:lineRule="auto"/>
              <w:jc w:val="both"/>
              <w:rPr>
                <w:rFonts w:ascii="Arial" w:eastAsia="Arial" w:hAnsi="Arial" w:cs="Arial"/>
                <w:sz w:val="16"/>
                <w:szCs w:val="16"/>
              </w:rPr>
            </w:pPr>
          </w:p>
          <w:p w14:paraId="14802BE4"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w:t>
            </w:r>
          </w:p>
        </w:tc>
        <w:tc>
          <w:tcPr>
            <w:tcW w:w="578" w:type="dxa"/>
            <w:gridSpan w:val="3"/>
            <w:shd w:val="clear" w:color="auto" w:fill="auto"/>
          </w:tcPr>
          <w:p w14:paraId="14208938"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3F3CF672" w14:textId="77777777" w:rsidR="00F40405" w:rsidRDefault="00F40405">
            <w:pPr>
              <w:spacing w:after="0" w:line="240" w:lineRule="auto"/>
              <w:jc w:val="both"/>
              <w:rPr>
                <w:rFonts w:ascii="Arial" w:eastAsia="Arial" w:hAnsi="Arial" w:cs="Arial"/>
                <w:sz w:val="16"/>
                <w:szCs w:val="16"/>
              </w:rPr>
            </w:pPr>
          </w:p>
        </w:tc>
        <w:tc>
          <w:tcPr>
            <w:tcW w:w="3442" w:type="dxa"/>
            <w:gridSpan w:val="3"/>
            <w:shd w:val="clear" w:color="auto" w:fill="auto"/>
          </w:tcPr>
          <w:p w14:paraId="20C749BC"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18646E5E"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FEAC10C" w14:textId="77777777" w:rsidR="00F40405" w:rsidRDefault="00F40405">
            <w:pPr>
              <w:spacing w:after="0" w:line="240" w:lineRule="auto"/>
              <w:rPr>
                <w:rFonts w:ascii="Arial" w:eastAsia="Arial" w:hAnsi="Arial" w:cs="Arial"/>
              </w:rPr>
            </w:pPr>
          </w:p>
        </w:tc>
      </w:tr>
      <w:tr w:rsidR="00F40405" w14:paraId="44FABACC" w14:textId="77777777" w:rsidTr="00F40405">
        <w:trPr>
          <w:gridAfter w:val="1"/>
          <w:wAfter w:w="34" w:type="dxa"/>
          <w:trHeight w:val="188"/>
        </w:trPr>
        <w:tc>
          <w:tcPr>
            <w:tcW w:w="2550" w:type="dxa"/>
            <w:gridSpan w:val="3"/>
            <w:vMerge w:val="restart"/>
          </w:tcPr>
          <w:p w14:paraId="3C37FD6C" w14:textId="77777777" w:rsidR="00F40405" w:rsidRDefault="00F40405">
            <w:pPr>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Group Development Sessions</w:t>
            </w:r>
          </w:p>
        </w:tc>
        <w:tc>
          <w:tcPr>
            <w:tcW w:w="564" w:type="dxa"/>
            <w:gridSpan w:val="2"/>
          </w:tcPr>
          <w:p w14:paraId="4B01ED9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44</w:t>
            </w:r>
          </w:p>
        </w:tc>
        <w:tc>
          <w:tcPr>
            <w:tcW w:w="3847" w:type="dxa"/>
            <w:gridSpan w:val="3"/>
            <w:shd w:val="clear" w:color="auto" w:fill="auto"/>
          </w:tcPr>
          <w:p w14:paraId="24041C56" w14:textId="77777777" w:rsidR="00F40405" w:rsidRDefault="00F40405">
            <w:pPr>
              <w:spacing w:after="0" w:line="240" w:lineRule="auto"/>
              <w:jc w:val="both"/>
              <w:rPr>
                <w:rFonts w:ascii="Arial" w:eastAsia="Arial" w:hAnsi="Arial" w:cs="Arial"/>
              </w:rPr>
            </w:pPr>
            <w:r>
              <w:rPr>
                <w:rFonts w:ascii="Arial" w:eastAsia="Arial" w:hAnsi="Arial" w:cs="Arial"/>
              </w:rPr>
              <w:t>Group Development Sessions are conducted to harmonize interpersonal relationships within the group</w:t>
            </w:r>
          </w:p>
          <w:p w14:paraId="4CBFD35A" w14:textId="77777777" w:rsidR="00F40405" w:rsidRDefault="00F40405">
            <w:pPr>
              <w:spacing w:after="0" w:line="240" w:lineRule="auto"/>
              <w:jc w:val="both"/>
              <w:rPr>
                <w:rFonts w:ascii="Arial" w:eastAsia="Arial" w:hAnsi="Arial" w:cs="Arial"/>
                <w:sz w:val="16"/>
                <w:szCs w:val="16"/>
              </w:rPr>
            </w:pPr>
          </w:p>
          <w:p w14:paraId="761C01CD"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Activity Reports</w:t>
            </w:r>
          </w:p>
        </w:tc>
        <w:tc>
          <w:tcPr>
            <w:tcW w:w="578" w:type="dxa"/>
            <w:gridSpan w:val="3"/>
            <w:shd w:val="clear" w:color="auto" w:fill="auto"/>
          </w:tcPr>
          <w:p w14:paraId="2B7E1B1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FE15649" w14:textId="77777777" w:rsidR="00F40405" w:rsidRDefault="00F40405">
            <w:pPr>
              <w:spacing w:after="0" w:line="240" w:lineRule="auto"/>
              <w:jc w:val="both"/>
              <w:rPr>
                <w:rFonts w:ascii="Arial" w:eastAsia="Arial" w:hAnsi="Arial" w:cs="Arial"/>
                <w:sz w:val="16"/>
                <w:szCs w:val="16"/>
              </w:rPr>
            </w:pPr>
          </w:p>
        </w:tc>
        <w:tc>
          <w:tcPr>
            <w:tcW w:w="3442" w:type="dxa"/>
            <w:gridSpan w:val="3"/>
            <w:shd w:val="clear" w:color="auto" w:fill="auto"/>
          </w:tcPr>
          <w:p w14:paraId="22B7F2B5" w14:textId="77777777" w:rsidR="00F40405" w:rsidRDefault="00F40405">
            <w:pPr>
              <w:spacing w:after="0" w:line="240" w:lineRule="auto"/>
              <w:jc w:val="both"/>
              <w:rPr>
                <w:rFonts w:ascii="Arial" w:eastAsia="Arial" w:hAnsi="Arial" w:cs="Arial"/>
              </w:rPr>
            </w:pPr>
          </w:p>
        </w:tc>
        <w:tc>
          <w:tcPr>
            <w:tcW w:w="630" w:type="dxa"/>
            <w:gridSpan w:val="5"/>
            <w:shd w:val="clear" w:color="auto" w:fill="auto"/>
          </w:tcPr>
          <w:p w14:paraId="05E6C879"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01A57EB6" w14:textId="77777777" w:rsidR="00F40405" w:rsidRDefault="00F40405">
            <w:pPr>
              <w:spacing w:after="0" w:line="240" w:lineRule="auto"/>
              <w:rPr>
                <w:rFonts w:ascii="Arial" w:eastAsia="Arial" w:hAnsi="Arial" w:cs="Arial"/>
              </w:rPr>
            </w:pPr>
          </w:p>
        </w:tc>
      </w:tr>
      <w:tr w:rsidR="00F40405" w14:paraId="31AF5F5A" w14:textId="77777777" w:rsidTr="00F40405">
        <w:trPr>
          <w:gridAfter w:val="1"/>
          <w:wAfter w:w="34" w:type="dxa"/>
          <w:trHeight w:val="126"/>
        </w:trPr>
        <w:tc>
          <w:tcPr>
            <w:tcW w:w="2550" w:type="dxa"/>
            <w:gridSpan w:val="3"/>
            <w:vMerge/>
          </w:tcPr>
          <w:p w14:paraId="61DD042B"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6F5C5AD" w14:textId="77777777" w:rsidR="00F40405" w:rsidRDefault="00F40405">
            <w:pPr>
              <w:spacing w:after="0" w:line="240" w:lineRule="auto"/>
              <w:ind w:left="40"/>
              <w:jc w:val="center"/>
              <w:rPr>
                <w:rFonts w:ascii="Arial" w:eastAsia="Arial" w:hAnsi="Arial" w:cs="Arial"/>
                <w:b/>
                <w:sz w:val="16"/>
                <w:szCs w:val="16"/>
              </w:rPr>
            </w:pPr>
          </w:p>
        </w:tc>
        <w:tc>
          <w:tcPr>
            <w:tcW w:w="3847" w:type="dxa"/>
            <w:gridSpan w:val="3"/>
            <w:shd w:val="clear" w:color="auto" w:fill="auto"/>
          </w:tcPr>
          <w:p w14:paraId="4DAD78CE" w14:textId="77777777" w:rsidR="00F40405" w:rsidRDefault="00F40405">
            <w:pPr>
              <w:spacing w:after="0" w:line="240" w:lineRule="auto"/>
              <w:ind w:left="40"/>
              <w:jc w:val="right"/>
              <w:rPr>
                <w:rFonts w:ascii="Arial" w:eastAsia="Arial" w:hAnsi="Arial" w:cs="Arial"/>
              </w:rPr>
            </w:pPr>
            <w:r>
              <w:rPr>
                <w:rFonts w:ascii="Arial" w:eastAsia="Arial" w:hAnsi="Arial" w:cs="Arial"/>
              </w:rPr>
              <w:t xml:space="preserve">No. of Complied </w:t>
            </w:r>
            <w:r>
              <w:rPr>
                <w:rFonts w:ascii="Arial" w:eastAsia="Arial" w:hAnsi="Arial" w:cs="Arial"/>
                <w:b/>
              </w:rPr>
              <w:t>Must</w:t>
            </w:r>
            <w:r>
              <w:rPr>
                <w:rFonts w:ascii="Arial" w:eastAsia="Arial" w:hAnsi="Arial" w:cs="Arial"/>
              </w:rPr>
              <w:t xml:space="preserve"> Standards in the Helping Interventions </w:t>
            </w:r>
          </w:p>
        </w:tc>
        <w:tc>
          <w:tcPr>
            <w:tcW w:w="578" w:type="dxa"/>
            <w:gridSpan w:val="3"/>
            <w:shd w:val="clear" w:color="auto" w:fill="auto"/>
          </w:tcPr>
          <w:p w14:paraId="13005386" w14:textId="77777777" w:rsidR="00F40405" w:rsidRDefault="00F40405">
            <w:pPr>
              <w:spacing w:after="0" w:line="240" w:lineRule="auto"/>
              <w:rPr>
                <w:rFonts w:ascii="Arial" w:eastAsia="Arial" w:hAnsi="Arial" w:cs="Arial"/>
                <w:b/>
                <w:sz w:val="16"/>
                <w:szCs w:val="16"/>
              </w:rPr>
            </w:pPr>
          </w:p>
        </w:tc>
        <w:tc>
          <w:tcPr>
            <w:tcW w:w="539" w:type="dxa"/>
            <w:shd w:val="clear" w:color="auto" w:fill="auto"/>
          </w:tcPr>
          <w:p w14:paraId="0E91099C" w14:textId="77777777" w:rsidR="00F40405" w:rsidRDefault="00F40405">
            <w:pPr>
              <w:spacing w:after="0" w:line="240" w:lineRule="auto"/>
              <w:jc w:val="center"/>
              <w:rPr>
                <w:rFonts w:ascii="Arial" w:eastAsia="Arial" w:hAnsi="Arial" w:cs="Arial"/>
                <w:b/>
                <w:sz w:val="16"/>
                <w:szCs w:val="16"/>
              </w:rPr>
            </w:pPr>
          </w:p>
        </w:tc>
        <w:tc>
          <w:tcPr>
            <w:tcW w:w="3442" w:type="dxa"/>
            <w:gridSpan w:val="3"/>
            <w:shd w:val="clear" w:color="auto" w:fill="auto"/>
          </w:tcPr>
          <w:p w14:paraId="6D2A558C" w14:textId="77777777" w:rsidR="00F40405" w:rsidRDefault="00F40405">
            <w:pPr>
              <w:spacing w:after="0" w:line="240" w:lineRule="auto"/>
              <w:jc w:val="right"/>
              <w:rPr>
                <w:rFonts w:ascii="Arial" w:eastAsia="Arial" w:hAnsi="Arial" w:cs="Arial"/>
                <w:b/>
              </w:rPr>
            </w:pPr>
            <w:r>
              <w:rPr>
                <w:rFonts w:ascii="Arial" w:eastAsia="Arial" w:hAnsi="Arial" w:cs="Arial"/>
              </w:rPr>
              <w:t xml:space="preserve">No. of Complied </w:t>
            </w:r>
            <w:r>
              <w:rPr>
                <w:rFonts w:ascii="Arial" w:eastAsia="Arial" w:hAnsi="Arial" w:cs="Arial"/>
                <w:b/>
              </w:rPr>
              <w:t>Higher</w:t>
            </w:r>
            <w:r>
              <w:rPr>
                <w:rFonts w:ascii="Arial" w:eastAsia="Arial" w:hAnsi="Arial" w:cs="Arial"/>
              </w:rPr>
              <w:t xml:space="preserve"> Standards in the Helping Interventions </w:t>
            </w:r>
          </w:p>
        </w:tc>
        <w:tc>
          <w:tcPr>
            <w:tcW w:w="630" w:type="dxa"/>
            <w:gridSpan w:val="5"/>
            <w:shd w:val="clear" w:color="auto" w:fill="auto"/>
          </w:tcPr>
          <w:p w14:paraId="0C20DEB0" w14:textId="77777777" w:rsidR="00F40405" w:rsidRDefault="00F40405">
            <w:pPr>
              <w:spacing w:after="0" w:line="240" w:lineRule="auto"/>
              <w:rPr>
                <w:rFonts w:ascii="Arial" w:eastAsia="Arial" w:hAnsi="Arial" w:cs="Arial"/>
                <w:b/>
              </w:rPr>
            </w:pPr>
          </w:p>
        </w:tc>
        <w:tc>
          <w:tcPr>
            <w:tcW w:w="2700" w:type="dxa"/>
            <w:shd w:val="clear" w:color="auto" w:fill="auto"/>
          </w:tcPr>
          <w:p w14:paraId="640BBF1B" w14:textId="77777777" w:rsidR="00F40405" w:rsidRDefault="00F40405">
            <w:pPr>
              <w:spacing w:after="0" w:line="240" w:lineRule="auto"/>
              <w:rPr>
                <w:rFonts w:ascii="Arial" w:eastAsia="Arial" w:hAnsi="Arial" w:cs="Arial"/>
                <w:b/>
              </w:rPr>
            </w:pPr>
          </w:p>
        </w:tc>
      </w:tr>
      <w:tr w:rsidR="00F40405" w14:paraId="38487A15" w14:textId="77777777" w:rsidTr="00F40405">
        <w:trPr>
          <w:gridAfter w:val="1"/>
          <w:wAfter w:w="34" w:type="dxa"/>
          <w:trHeight w:val="313"/>
        </w:trPr>
        <w:tc>
          <w:tcPr>
            <w:tcW w:w="14850" w:type="dxa"/>
            <w:gridSpan w:val="21"/>
            <w:shd w:val="clear" w:color="auto" w:fill="auto"/>
          </w:tcPr>
          <w:p w14:paraId="2FE9D2CB" w14:textId="77777777" w:rsidR="00F40405" w:rsidRDefault="00F40405">
            <w:pPr>
              <w:spacing w:after="0" w:line="240" w:lineRule="auto"/>
              <w:rPr>
                <w:rFonts w:ascii="Arial" w:eastAsia="Arial" w:hAnsi="Arial" w:cs="Arial"/>
              </w:rPr>
            </w:pPr>
            <w:r>
              <w:rPr>
                <w:rFonts w:ascii="Arial" w:eastAsia="Arial" w:hAnsi="Arial" w:cs="Arial"/>
                <w:b/>
              </w:rPr>
              <w:t>V.     Physical Structure and Safety</w:t>
            </w:r>
          </w:p>
        </w:tc>
      </w:tr>
      <w:tr w:rsidR="00F40405" w14:paraId="06C85108" w14:textId="77777777" w:rsidTr="00F40405">
        <w:trPr>
          <w:gridAfter w:val="1"/>
          <w:wAfter w:w="34" w:type="dxa"/>
          <w:trHeight w:val="313"/>
        </w:trPr>
        <w:tc>
          <w:tcPr>
            <w:tcW w:w="14850" w:type="dxa"/>
            <w:gridSpan w:val="21"/>
          </w:tcPr>
          <w:p w14:paraId="4F804448" w14:textId="77777777" w:rsidR="00F40405" w:rsidRDefault="00F40405">
            <w:pPr>
              <w:numPr>
                <w:ilvl w:val="0"/>
                <w:numId w:val="42"/>
              </w:numPr>
              <w:spacing w:after="0" w:line="240" w:lineRule="auto"/>
              <w:ind w:left="311" w:hanging="311"/>
              <w:rPr>
                <w:rFonts w:ascii="Arial" w:eastAsia="Arial" w:hAnsi="Arial" w:cs="Arial"/>
              </w:rPr>
            </w:pPr>
            <w:r>
              <w:rPr>
                <w:rFonts w:ascii="Arial" w:eastAsia="Arial" w:hAnsi="Arial" w:cs="Arial"/>
              </w:rPr>
              <w:t xml:space="preserve">Appropriate and ample office facilities, amenities, and space for organizational functions and activities </w:t>
            </w:r>
          </w:p>
        </w:tc>
      </w:tr>
      <w:tr w:rsidR="00F40405" w14:paraId="2B3A664B" w14:textId="77777777" w:rsidTr="00F40405">
        <w:trPr>
          <w:gridAfter w:val="1"/>
          <w:wAfter w:w="34" w:type="dxa"/>
          <w:trHeight w:val="532"/>
        </w:trPr>
        <w:tc>
          <w:tcPr>
            <w:tcW w:w="2550" w:type="dxa"/>
            <w:gridSpan w:val="3"/>
            <w:vMerge w:val="restart"/>
            <w:shd w:val="clear" w:color="auto" w:fill="auto"/>
          </w:tcPr>
          <w:p w14:paraId="4DD94F56"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t xml:space="preserve">Office Space    </w:t>
            </w:r>
          </w:p>
          <w:p w14:paraId="24C56F42" w14:textId="77777777" w:rsidR="00F40405" w:rsidRDefault="00F40405">
            <w:pPr>
              <w:spacing w:after="0" w:line="240" w:lineRule="auto"/>
              <w:ind w:left="311" w:hanging="284"/>
              <w:rPr>
                <w:rFonts w:ascii="Arial" w:eastAsia="Arial" w:hAnsi="Arial" w:cs="Arial"/>
                <w:i/>
                <w:sz w:val="20"/>
                <w:szCs w:val="20"/>
              </w:rPr>
            </w:pPr>
          </w:p>
        </w:tc>
        <w:tc>
          <w:tcPr>
            <w:tcW w:w="564" w:type="dxa"/>
            <w:gridSpan w:val="2"/>
          </w:tcPr>
          <w:p w14:paraId="454A08B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3847" w:type="dxa"/>
            <w:gridSpan w:val="3"/>
            <w:shd w:val="clear" w:color="auto" w:fill="auto"/>
          </w:tcPr>
          <w:p w14:paraId="443D8191" w14:textId="77777777" w:rsidR="00F40405" w:rsidRDefault="00F40405">
            <w:pPr>
              <w:spacing w:after="0" w:line="240" w:lineRule="auto"/>
              <w:jc w:val="both"/>
              <w:rPr>
                <w:rFonts w:ascii="Arial" w:eastAsia="Arial" w:hAnsi="Arial" w:cs="Arial"/>
              </w:rPr>
            </w:pPr>
            <w:r>
              <w:rPr>
                <w:rFonts w:ascii="Arial" w:eastAsia="Arial" w:hAnsi="Arial" w:cs="Arial"/>
              </w:rPr>
              <w:t xml:space="preserve">With office tables and chairs for each of the staff while observing physical distancing and other set protocols </w:t>
            </w:r>
          </w:p>
          <w:p w14:paraId="06A061C9" w14:textId="77777777" w:rsidR="00F40405" w:rsidRDefault="00F40405">
            <w:pPr>
              <w:spacing w:after="0" w:line="240" w:lineRule="auto"/>
              <w:jc w:val="both"/>
              <w:rPr>
                <w:rFonts w:ascii="Arial" w:eastAsia="Arial" w:hAnsi="Arial" w:cs="Arial"/>
                <w:sz w:val="12"/>
                <w:szCs w:val="12"/>
              </w:rPr>
            </w:pPr>
          </w:p>
          <w:p w14:paraId="51D401C8"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4D55447A"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B30C89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3442" w:type="dxa"/>
            <w:gridSpan w:val="3"/>
          </w:tcPr>
          <w:p w14:paraId="798C6BF9" w14:textId="77777777" w:rsidR="00F40405" w:rsidRDefault="00F40405">
            <w:pPr>
              <w:spacing w:after="0" w:line="240" w:lineRule="auto"/>
              <w:jc w:val="both"/>
              <w:rPr>
                <w:rFonts w:ascii="Arial" w:eastAsia="Arial" w:hAnsi="Arial" w:cs="Arial"/>
              </w:rPr>
            </w:pPr>
            <w:r>
              <w:rPr>
                <w:rFonts w:ascii="Arial" w:eastAsia="Arial" w:hAnsi="Arial" w:cs="Arial"/>
              </w:rPr>
              <w:t xml:space="preserve">With available space for holding meeting/s and conferences equally complying with the set protocols  </w:t>
            </w:r>
          </w:p>
          <w:p w14:paraId="1B1719DC" w14:textId="77777777" w:rsidR="00F40405" w:rsidRDefault="00F40405">
            <w:pPr>
              <w:spacing w:after="0" w:line="240" w:lineRule="auto"/>
              <w:jc w:val="both"/>
              <w:rPr>
                <w:rFonts w:ascii="Arial" w:eastAsia="Arial" w:hAnsi="Arial" w:cs="Arial"/>
                <w:sz w:val="12"/>
                <w:szCs w:val="12"/>
              </w:rPr>
            </w:pPr>
          </w:p>
          <w:p w14:paraId="6047BDB3"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630" w:type="dxa"/>
            <w:gridSpan w:val="5"/>
            <w:shd w:val="clear" w:color="auto" w:fill="auto"/>
          </w:tcPr>
          <w:p w14:paraId="3B455F62"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6F6906E5" w14:textId="77777777" w:rsidR="00F40405" w:rsidRDefault="00F40405">
            <w:pPr>
              <w:spacing w:after="0" w:line="240" w:lineRule="auto"/>
              <w:rPr>
                <w:rFonts w:ascii="Arial" w:eastAsia="Arial" w:hAnsi="Arial" w:cs="Arial"/>
              </w:rPr>
            </w:pPr>
          </w:p>
        </w:tc>
      </w:tr>
      <w:tr w:rsidR="00F40405" w14:paraId="5BADD526" w14:textId="77777777" w:rsidTr="00F40405">
        <w:trPr>
          <w:gridAfter w:val="1"/>
          <w:wAfter w:w="34" w:type="dxa"/>
          <w:trHeight w:val="532"/>
        </w:trPr>
        <w:tc>
          <w:tcPr>
            <w:tcW w:w="2550" w:type="dxa"/>
            <w:gridSpan w:val="3"/>
            <w:vMerge/>
            <w:shd w:val="clear" w:color="auto" w:fill="auto"/>
          </w:tcPr>
          <w:p w14:paraId="7A7322AF"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2E0692C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847" w:type="dxa"/>
            <w:gridSpan w:val="3"/>
            <w:shd w:val="clear" w:color="auto" w:fill="auto"/>
          </w:tcPr>
          <w:p w14:paraId="4D3AACCC" w14:textId="77777777" w:rsidR="00F40405" w:rsidRDefault="00F40405">
            <w:pPr>
              <w:spacing w:after="0" w:line="240" w:lineRule="auto"/>
              <w:jc w:val="both"/>
              <w:rPr>
                <w:rFonts w:ascii="Arial" w:eastAsia="Arial" w:hAnsi="Arial" w:cs="Arial"/>
              </w:rPr>
            </w:pPr>
            <w:r>
              <w:rPr>
                <w:rFonts w:ascii="Arial" w:eastAsia="Arial" w:hAnsi="Arial" w:cs="Arial"/>
              </w:rPr>
              <w:t xml:space="preserve">With functional comfort rooms for males and females furnished with sanitation/disinfection supplies </w:t>
            </w:r>
          </w:p>
          <w:p w14:paraId="5F03DE48" w14:textId="77777777" w:rsidR="00F40405" w:rsidRDefault="00F40405">
            <w:pPr>
              <w:spacing w:after="0" w:line="240" w:lineRule="auto"/>
              <w:jc w:val="both"/>
              <w:rPr>
                <w:rFonts w:ascii="Arial" w:eastAsia="Arial" w:hAnsi="Arial" w:cs="Arial"/>
              </w:rPr>
            </w:pPr>
          </w:p>
          <w:p w14:paraId="327357A2"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Observation</w:t>
            </w:r>
          </w:p>
        </w:tc>
        <w:tc>
          <w:tcPr>
            <w:tcW w:w="578" w:type="dxa"/>
            <w:gridSpan w:val="3"/>
            <w:shd w:val="clear" w:color="auto" w:fill="auto"/>
          </w:tcPr>
          <w:p w14:paraId="0DF5B5C6"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264B3131"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3442" w:type="dxa"/>
            <w:gridSpan w:val="3"/>
          </w:tcPr>
          <w:p w14:paraId="2DAAEA7C" w14:textId="77777777" w:rsidR="00F40405" w:rsidRDefault="00F40405">
            <w:pPr>
              <w:spacing w:after="0" w:line="240" w:lineRule="auto"/>
              <w:jc w:val="both"/>
              <w:rPr>
                <w:rFonts w:ascii="Arial" w:eastAsia="Arial" w:hAnsi="Arial" w:cs="Arial"/>
              </w:rPr>
            </w:pPr>
            <w:r>
              <w:rPr>
                <w:rFonts w:ascii="Arial" w:eastAsia="Arial" w:hAnsi="Arial" w:cs="Arial"/>
              </w:rPr>
              <w:t xml:space="preserve">With separate comfort rooms for male and female staff and equally furnished with sanitation/ disinfection supplies </w:t>
            </w:r>
          </w:p>
          <w:p w14:paraId="10F26E0B" w14:textId="77777777" w:rsidR="00F40405" w:rsidRDefault="00F40405">
            <w:pPr>
              <w:spacing w:after="0" w:line="240" w:lineRule="auto"/>
              <w:jc w:val="both"/>
              <w:rPr>
                <w:rFonts w:ascii="Arial" w:eastAsia="Arial" w:hAnsi="Arial" w:cs="Arial"/>
              </w:rPr>
            </w:pPr>
          </w:p>
          <w:p w14:paraId="3F744B0D"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Observation</w:t>
            </w:r>
          </w:p>
        </w:tc>
        <w:tc>
          <w:tcPr>
            <w:tcW w:w="630" w:type="dxa"/>
            <w:gridSpan w:val="5"/>
            <w:shd w:val="clear" w:color="auto" w:fill="auto"/>
          </w:tcPr>
          <w:p w14:paraId="6B700E42"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4DFE054" w14:textId="77777777" w:rsidR="00F40405" w:rsidRDefault="00F40405">
            <w:pPr>
              <w:spacing w:after="0" w:line="240" w:lineRule="auto"/>
              <w:rPr>
                <w:rFonts w:ascii="Arial" w:eastAsia="Arial" w:hAnsi="Arial" w:cs="Arial"/>
              </w:rPr>
            </w:pPr>
          </w:p>
        </w:tc>
      </w:tr>
      <w:tr w:rsidR="00F40405" w14:paraId="3EA39808" w14:textId="77777777" w:rsidTr="00F40405">
        <w:trPr>
          <w:gridAfter w:val="1"/>
          <w:wAfter w:w="34" w:type="dxa"/>
          <w:trHeight w:val="532"/>
        </w:trPr>
        <w:tc>
          <w:tcPr>
            <w:tcW w:w="2550" w:type="dxa"/>
            <w:gridSpan w:val="3"/>
            <w:vMerge w:val="restart"/>
          </w:tcPr>
          <w:p w14:paraId="36D6FC74"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lastRenderedPageBreak/>
              <w:t xml:space="preserve">Office Amenities   </w:t>
            </w:r>
          </w:p>
          <w:p w14:paraId="709FCC53" w14:textId="77777777" w:rsidR="00F40405" w:rsidRDefault="00F40405">
            <w:pPr>
              <w:spacing w:after="0" w:line="240" w:lineRule="auto"/>
              <w:ind w:left="311" w:hanging="284"/>
              <w:rPr>
                <w:rFonts w:ascii="Arial" w:eastAsia="Arial" w:hAnsi="Arial" w:cs="Arial"/>
                <w:i/>
                <w:sz w:val="20"/>
                <w:szCs w:val="20"/>
              </w:rPr>
            </w:pPr>
          </w:p>
          <w:p w14:paraId="3D6E725B" w14:textId="77777777" w:rsidR="00F40405" w:rsidRDefault="00F40405">
            <w:pPr>
              <w:spacing w:after="0" w:line="240" w:lineRule="auto"/>
              <w:ind w:left="311" w:hanging="284"/>
              <w:rPr>
                <w:rFonts w:ascii="Arial" w:eastAsia="Arial" w:hAnsi="Arial" w:cs="Arial"/>
                <w:i/>
                <w:sz w:val="20"/>
                <w:szCs w:val="20"/>
              </w:rPr>
            </w:pPr>
          </w:p>
        </w:tc>
        <w:tc>
          <w:tcPr>
            <w:tcW w:w="564" w:type="dxa"/>
            <w:gridSpan w:val="2"/>
          </w:tcPr>
          <w:p w14:paraId="5125DD9B"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847" w:type="dxa"/>
            <w:gridSpan w:val="3"/>
            <w:shd w:val="clear" w:color="auto" w:fill="auto"/>
          </w:tcPr>
          <w:p w14:paraId="34B36744" w14:textId="77777777" w:rsidR="00F40405" w:rsidRDefault="00F40405">
            <w:pPr>
              <w:spacing w:after="0" w:line="240" w:lineRule="auto"/>
              <w:jc w:val="both"/>
              <w:rPr>
                <w:rFonts w:ascii="Arial" w:eastAsia="Arial" w:hAnsi="Arial" w:cs="Arial"/>
              </w:rPr>
            </w:pPr>
            <w:r>
              <w:rPr>
                <w:rFonts w:ascii="Arial" w:eastAsia="Arial" w:hAnsi="Arial" w:cs="Arial"/>
              </w:rPr>
              <w:t>With functional computer, printer, and communication system (telephone, internet, etc.)</w:t>
            </w:r>
          </w:p>
          <w:p w14:paraId="618D5B04" w14:textId="77777777" w:rsidR="00F40405" w:rsidRDefault="00F40405">
            <w:pPr>
              <w:spacing w:after="0" w:line="240" w:lineRule="auto"/>
              <w:jc w:val="both"/>
              <w:rPr>
                <w:rFonts w:ascii="Arial" w:eastAsia="Arial" w:hAnsi="Arial" w:cs="Arial"/>
                <w:sz w:val="16"/>
                <w:szCs w:val="16"/>
              </w:rPr>
            </w:pPr>
          </w:p>
          <w:p w14:paraId="06E994F4"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4A0408B7"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7CF378A" w14:textId="77777777" w:rsidR="00F40405" w:rsidRDefault="00F40405">
            <w:pPr>
              <w:spacing w:before="60" w:after="0" w:line="240" w:lineRule="auto"/>
              <w:jc w:val="center"/>
              <w:rPr>
                <w:rFonts w:ascii="Arial" w:eastAsia="Arial" w:hAnsi="Arial" w:cs="Arial"/>
                <w:sz w:val="16"/>
                <w:szCs w:val="16"/>
              </w:rPr>
            </w:pPr>
          </w:p>
        </w:tc>
        <w:tc>
          <w:tcPr>
            <w:tcW w:w="3442" w:type="dxa"/>
            <w:gridSpan w:val="3"/>
          </w:tcPr>
          <w:p w14:paraId="0392618F"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21B555CF"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4A9BC24" w14:textId="77777777" w:rsidR="00F40405" w:rsidRDefault="00F40405">
            <w:pPr>
              <w:spacing w:after="0" w:line="240" w:lineRule="auto"/>
              <w:rPr>
                <w:rFonts w:ascii="Arial" w:eastAsia="Arial" w:hAnsi="Arial" w:cs="Arial"/>
              </w:rPr>
            </w:pPr>
          </w:p>
        </w:tc>
      </w:tr>
      <w:tr w:rsidR="00F40405" w14:paraId="67E5258B" w14:textId="77777777" w:rsidTr="00F40405">
        <w:trPr>
          <w:gridAfter w:val="1"/>
          <w:wAfter w:w="34" w:type="dxa"/>
          <w:trHeight w:val="272"/>
        </w:trPr>
        <w:tc>
          <w:tcPr>
            <w:tcW w:w="2550" w:type="dxa"/>
            <w:gridSpan w:val="3"/>
            <w:vMerge/>
          </w:tcPr>
          <w:p w14:paraId="250C346A"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6043814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3847" w:type="dxa"/>
            <w:gridSpan w:val="3"/>
            <w:shd w:val="clear" w:color="auto" w:fill="auto"/>
          </w:tcPr>
          <w:p w14:paraId="18C25DAD" w14:textId="77777777" w:rsidR="00F40405" w:rsidRDefault="00F40405">
            <w:pPr>
              <w:spacing w:after="0" w:line="240" w:lineRule="auto"/>
              <w:jc w:val="both"/>
              <w:rPr>
                <w:rFonts w:ascii="Arial" w:eastAsia="Arial" w:hAnsi="Arial" w:cs="Arial"/>
              </w:rPr>
            </w:pPr>
            <w:r>
              <w:rPr>
                <w:rFonts w:ascii="Arial" w:eastAsia="Arial" w:hAnsi="Arial" w:cs="Arial"/>
              </w:rPr>
              <w:t xml:space="preserve">Adequately lighted and ventilated </w:t>
            </w:r>
          </w:p>
          <w:p w14:paraId="73907F20" w14:textId="77777777" w:rsidR="00F40405" w:rsidRDefault="00F40405">
            <w:pPr>
              <w:spacing w:after="0" w:line="240" w:lineRule="auto"/>
              <w:jc w:val="both"/>
              <w:rPr>
                <w:rFonts w:ascii="Arial" w:eastAsia="Arial" w:hAnsi="Arial" w:cs="Arial"/>
                <w:sz w:val="16"/>
                <w:szCs w:val="16"/>
              </w:rPr>
            </w:pPr>
          </w:p>
          <w:p w14:paraId="0969E132"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3DF0E44D"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D732D18"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3442" w:type="dxa"/>
            <w:gridSpan w:val="3"/>
            <w:shd w:val="clear" w:color="auto" w:fill="auto"/>
          </w:tcPr>
          <w:p w14:paraId="2695EABB" w14:textId="77777777" w:rsidR="00F40405" w:rsidRDefault="00F40405">
            <w:pPr>
              <w:spacing w:after="0" w:line="240" w:lineRule="auto"/>
              <w:jc w:val="both"/>
              <w:rPr>
                <w:rFonts w:ascii="Arial" w:eastAsia="Arial" w:hAnsi="Arial" w:cs="Arial"/>
              </w:rPr>
            </w:pPr>
            <w:r>
              <w:rPr>
                <w:rFonts w:ascii="Arial" w:eastAsia="Arial" w:hAnsi="Arial" w:cs="Arial"/>
              </w:rPr>
              <w:t>Equipped with air-conditioning system </w:t>
            </w:r>
          </w:p>
          <w:p w14:paraId="605AC8D2" w14:textId="77777777" w:rsidR="00F40405" w:rsidRDefault="00F40405">
            <w:pPr>
              <w:spacing w:after="0" w:line="240" w:lineRule="auto"/>
              <w:jc w:val="both"/>
              <w:rPr>
                <w:rFonts w:ascii="Arial" w:eastAsia="Arial" w:hAnsi="Arial" w:cs="Arial"/>
                <w:sz w:val="16"/>
                <w:szCs w:val="16"/>
              </w:rPr>
            </w:pPr>
          </w:p>
          <w:p w14:paraId="15D705AC"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630" w:type="dxa"/>
            <w:gridSpan w:val="5"/>
            <w:shd w:val="clear" w:color="auto" w:fill="auto"/>
          </w:tcPr>
          <w:p w14:paraId="750141BE"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C4400F2" w14:textId="77777777" w:rsidR="00F40405" w:rsidRDefault="00F40405">
            <w:pPr>
              <w:spacing w:after="0" w:line="240" w:lineRule="auto"/>
              <w:rPr>
                <w:rFonts w:ascii="Arial" w:eastAsia="Arial" w:hAnsi="Arial" w:cs="Arial"/>
              </w:rPr>
            </w:pPr>
          </w:p>
        </w:tc>
      </w:tr>
      <w:tr w:rsidR="00F40405" w14:paraId="3EB782ED" w14:textId="77777777" w:rsidTr="00F40405">
        <w:trPr>
          <w:gridAfter w:val="1"/>
          <w:wAfter w:w="34" w:type="dxa"/>
          <w:trHeight w:val="272"/>
        </w:trPr>
        <w:tc>
          <w:tcPr>
            <w:tcW w:w="2550" w:type="dxa"/>
            <w:gridSpan w:val="3"/>
            <w:vMerge/>
          </w:tcPr>
          <w:p w14:paraId="5CDE3955"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544A6B0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3847" w:type="dxa"/>
            <w:gridSpan w:val="3"/>
            <w:shd w:val="clear" w:color="auto" w:fill="auto"/>
          </w:tcPr>
          <w:p w14:paraId="45F92D75" w14:textId="77777777" w:rsidR="00F40405" w:rsidRDefault="00F40405">
            <w:pPr>
              <w:spacing w:after="0" w:line="240" w:lineRule="auto"/>
              <w:jc w:val="both"/>
              <w:rPr>
                <w:rFonts w:ascii="Arial" w:eastAsia="Arial" w:hAnsi="Arial" w:cs="Arial"/>
              </w:rPr>
            </w:pPr>
            <w:r>
              <w:rPr>
                <w:rFonts w:ascii="Arial" w:eastAsia="Arial" w:hAnsi="Arial" w:cs="Arial"/>
              </w:rPr>
              <w:t xml:space="preserve">With records section and filing cabinets for all documents and records </w:t>
            </w:r>
          </w:p>
          <w:p w14:paraId="0351BEA5" w14:textId="77777777" w:rsidR="00F40405" w:rsidRDefault="00F40405">
            <w:pPr>
              <w:spacing w:after="0" w:line="240" w:lineRule="auto"/>
              <w:jc w:val="both"/>
              <w:rPr>
                <w:rFonts w:ascii="Arial" w:eastAsia="Arial" w:hAnsi="Arial" w:cs="Arial"/>
                <w:sz w:val="16"/>
                <w:szCs w:val="16"/>
              </w:rPr>
            </w:pPr>
          </w:p>
          <w:p w14:paraId="720B6AF3"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3B12D029"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5BC8843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3442" w:type="dxa"/>
            <w:gridSpan w:val="3"/>
          </w:tcPr>
          <w:p w14:paraId="36862613" w14:textId="77777777" w:rsidR="00F40405" w:rsidRDefault="00F40405">
            <w:pPr>
              <w:spacing w:after="0" w:line="240" w:lineRule="auto"/>
              <w:jc w:val="both"/>
              <w:rPr>
                <w:rFonts w:ascii="Arial" w:eastAsia="Arial" w:hAnsi="Arial" w:cs="Arial"/>
              </w:rPr>
            </w:pPr>
            <w:r>
              <w:rPr>
                <w:rFonts w:ascii="Arial" w:eastAsia="Arial" w:hAnsi="Arial" w:cs="Arial"/>
              </w:rPr>
              <w:t xml:space="preserve">The records section is marked and filing cabinets are labeled  </w:t>
            </w:r>
          </w:p>
          <w:p w14:paraId="536F81CA" w14:textId="77777777" w:rsidR="00F40405" w:rsidRDefault="00F40405">
            <w:pPr>
              <w:spacing w:after="0" w:line="240" w:lineRule="auto"/>
              <w:jc w:val="both"/>
              <w:rPr>
                <w:rFonts w:ascii="Arial" w:eastAsia="Arial" w:hAnsi="Arial" w:cs="Arial"/>
                <w:sz w:val="16"/>
                <w:szCs w:val="16"/>
              </w:rPr>
            </w:pPr>
          </w:p>
          <w:p w14:paraId="77D308E2"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8"/>
                <w:szCs w:val="18"/>
              </w:rPr>
              <w:t>MOV: Observation</w:t>
            </w:r>
          </w:p>
        </w:tc>
        <w:tc>
          <w:tcPr>
            <w:tcW w:w="630" w:type="dxa"/>
            <w:gridSpan w:val="5"/>
            <w:shd w:val="clear" w:color="auto" w:fill="auto"/>
          </w:tcPr>
          <w:p w14:paraId="7608B285"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6B5923A" w14:textId="77777777" w:rsidR="00F40405" w:rsidRDefault="00F40405">
            <w:pPr>
              <w:spacing w:after="0" w:line="240" w:lineRule="auto"/>
              <w:rPr>
                <w:rFonts w:ascii="Arial" w:eastAsia="Arial" w:hAnsi="Arial" w:cs="Arial"/>
              </w:rPr>
            </w:pPr>
          </w:p>
        </w:tc>
      </w:tr>
      <w:tr w:rsidR="00F40405" w14:paraId="21D0BC2F" w14:textId="77777777" w:rsidTr="00F40405">
        <w:trPr>
          <w:gridAfter w:val="1"/>
          <w:wAfter w:w="34" w:type="dxa"/>
          <w:trHeight w:val="272"/>
        </w:trPr>
        <w:tc>
          <w:tcPr>
            <w:tcW w:w="2550" w:type="dxa"/>
            <w:gridSpan w:val="3"/>
            <w:vMerge w:val="restart"/>
          </w:tcPr>
          <w:p w14:paraId="21269F5B"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t xml:space="preserve">Public/Common  Areas </w:t>
            </w:r>
          </w:p>
          <w:p w14:paraId="61BC370E" w14:textId="77777777" w:rsidR="00F40405" w:rsidRDefault="00F40405">
            <w:pPr>
              <w:spacing w:after="0" w:line="240" w:lineRule="auto"/>
              <w:ind w:left="311" w:hanging="284"/>
              <w:rPr>
                <w:rFonts w:ascii="Arial" w:eastAsia="Arial" w:hAnsi="Arial" w:cs="Arial"/>
                <w:i/>
                <w:sz w:val="20"/>
                <w:szCs w:val="20"/>
              </w:rPr>
            </w:pPr>
          </w:p>
        </w:tc>
        <w:tc>
          <w:tcPr>
            <w:tcW w:w="564" w:type="dxa"/>
            <w:gridSpan w:val="2"/>
          </w:tcPr>
          <w:p w14:paraId="0C98FB7E"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847" w:type="dxa"/>
            <w:gridSpan w:val="3"/>
            <w:shd w:val="clear" w:color="auto" w:fill="auto"/>
          </w:tcPr>
          <w:p w14:paraId="63F4B75C" w14:textId="77777777" w:rsidR="00F40405" w:rsidRDefault="00F40405">
            <w:pPr>
              <w:spacing w:after="0" w:line="240" w:lineRule="auto"/>
              <w:jc w:val="both"/>
              <w:rPr>
                <w:rFonts w:ascii="Arial" w:eastAsia="Arial" w:hAnsi="Arial" w:cs="Arial"/>
              </w:rPr>
            </w:pPr>
            <w:r>
              <w:rPr>
                <w:rFonts w:ascii="Arial" w:eastAsia="Arial" w:hAnsi="Arial" w:cs="Arial"/>
              </w:rPr>
              <w:t xml:space="preserve">With lobby or reception area for clients, relatives, and visitors that observed proper health protocols and physical distancing </w:t>
            </w:r>
          </w:p>
          <w:p w14:paraId="3E2B332B" w14:textId="77777777" w:rsidR="00F40405" w:rsidRDefault="00F40405">
            <w:pPr>
              <w:spacing w:after="0" w:line="240" w:lineRule="auto"/>
              <w:jc w:val="both"/>
              <w:rPr>
                <w:rFonts w:ascii="Arial" w:eastAsia="Arial" w:hAnsi="Arial" w:cs="Arial"/>
                <w:sz w:val="16"/>
                <w:szCs w:val="16"/>
              </w:rPr>
            </w:pPr>
          </w:p>
          <w:p w14:paraId="1A56BDEF"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vMerge w:val="restart"/>
            <w:shd w:val="clear" w:color="auto" w:fill="auto"/>
          </w:tcPr>
          <w:p w14:paraId="0CC12DFA"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6A0D937A"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3442" w:type="dxa"/>
            <w:gridSpan w:val="3"/>
            <w:shd w:val="clear" w:color="auto" w:fill="auto"/>
          </w:tcPr>
          <w:p w14:paraId="25DFB059" w14:textId="77777777" w:rsidR="00F40405" w:rsidRDefault="00F40405">
            <w:pPr>
              <w:spacing w:after="0" w:line="240" w:lineRule="auto"/>
              <w:jc w:val="both"/>
              <w:rPr>
                <w:rFonts w:ascii="Arial" w:eastAsia="Arial" w:hAnsi="Arial" w:cs="Arial"/>
              </w:rPr>
            </w:pPr>
            <w:r>
              <w:rPr>
                <w:rFonts w:ascii="Arial" w:eastAsia="Arial" w:hAnsi="Arial" w:cs="Arial"/>
              </w:rPr>
              <w:t xml:space="preserve">Activity areas for group activities and short-term livelihood projects/training are identified and installed/established. It   observes established health protocols and proper physical distancing   </w:t>
            </w:r>
          </w:p>
          <w:p w14:paraId="117D17EF" w14:textId="77777777" w:rsidR="00F40405" w:rsidRDefault="00F40405">
            <w:pPr>
              <w:spacing w:after="0" w:line="240" w:lineRule="auto"/>
              <w:jc w:val="both"/>
              <w:rPr>
                <w:rFonts w:ascii="Arial" w:eastAsia="Arial" w:hAnsi="Arial" w:cs="Arial"/>
                <w:sz w:val="16"/>
                <w:szCs w:val="16"/>
              </w:rPr>
            </w:pPr>
          </w:p>
          <w:p w14:paraId="070BD7E3"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 xml:space="preserve">MOV: Observation </w:t>
            </w:r>
          </w:p>
        </w:tc>
        <w:tc>
          <w:tcPr>
            <w:tcW w:w="630" w:type="dxa"/>
            <w:gridSpan w:val="5"/>
            <w:shd w:val="clear" w:color="auto" w:fill="auto"/>
          </w:tcPr>
          <w:p w14:paraId="6C65CB72"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183AC628" w14:textId="77777777" w:rsidR="00F40405" w:rsidRDefault="00F40405">
            <w:pPr>
              <w:spacing w:after="0" w:line="240" w:lineRule="auto"/>
              <w:rPr>
                <w:rFonts w:ascii="Arial" w:eastAsia="Arial" w:hAnsi="Arial" w:cs="Arial"/>
              </w:rPr>
            </w:pPr>
          </w:p>
        </w:tc>
      </w:tr>
      <w:tr w:rsidR="00F40405" w14:paraId="11B1B26C" w14:textId="77777777" w:rsidTr="00F40405">
        <w:trPr>
          <w:gridAfter w:val="1"/>
          <w:wAfter w:w="34" w:type="dxa"/>
          <w:trHeight w:val="272"/>
        </w:trPr>
        <w:tc>
          <w:tcPr>
            <w:tcW w:w="2550" w:type="dxa"/>
            <w:gridSpan w:val="3"/>
            <w:vMerge/>
          </w:tcPr>
          <w:p w14:paraId="5FD00DC5"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4BAD2F5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847" w:type="dxa"/>
            <w:gridSpan w:val="3"/>
            <w:shd w:val="clear" w:color="auto" w:fill="auto"/>
          </w:tcPr>
          <w:p w14:paraId="4DFDB7E1" w14:textId="77777777" w:rsidR="00F40405" w:rsidRDefault="00F40405">
            <w:pPr>
              <w:spacing w:after="0" w:line="240" w:lineRule="auto"/>
              <w:jc w:val="both"/>
              <w:rPr>
                <w:rFonts w:ascii="Arial" w:eastAsia="Arial" w:hAnsi="Arial" w:cs="Arial"/>
              </w:rPr>
            </w:pPr>
            <w:r>
              <w:rPr>
                <w:rFonts w:ascii="Arial" w:eastAsia="Arial" w:hAnsi="Arial" w:cs="Arial"/>
              </w:rPr>
              <w:t xml:space="preserve">With available comfort room/s for clients and visitors alike  </w:t>
            </w:r>
          </w:p>
          <w:p w14:paraId="19841113" w14:textId="77777777" w:rsidR="00F40405" w:rsidRDefault="00F40405">
            <w:pPr>
              <w:spacing w:after="0" w:line="240" w:lineRule="auto"/>
              <w:jc w:val="both"/>
              <w:rPr>
                <w:rFonts w:ascii="Arial" w:eastAsia="Arial" w:hAnsi="Arial" w:cs="Arial"/>
                <w:sz w:val="16"/>
                <w:szCs w:val="16"/>
              </w:rPr>
            </w:pPr>
          </w:p>
          <w:p w14:paraId="7A8FD3AD"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vMerge/>
            <w:shd w:val="clear" w:color="auto" w:fill="auto"/>
          </w:tcPr>
          <w:p w14:paraId="7AB88283" w14:textId="77777777" w:rsidR="00F40405" w:rsidRDefault="00F40405">
            <w:pPr>
              <w:widowControl w:val="0"/>
              <w:pBdr>
                <w:top w:val="nil"/>
                <w:left w:val="nil"/>
                <w:bottom w:val="nil"/>
                <w:right w:val="nil"/>
                <w:between w:val="nil"/>
              </w:pBdr>
              <w:spacing w:after="0" w:line="276" w:lineRule="auto"/>
              <w:rPr>
                <w:rFonts w:ascii="Arial" w:eastAsia="Arial" w:hAnsi="Arial" w:cs="Arial"/>
                <w:sz w:val="16"/>
                <w:szCs w:val="16"/>
              </w:rPr>
            </w:pPr>
          </w:p>
        </w:tc>
        <w:tc>
          <w:tcPr>
            <w:tcW w:w="539" w:type="dxa"/>
            <w:shd w:val="clear" w:color="auto" w:fill="auto"/>
          </w:tcPr>
          <w:p w14:paraId="1373E6BC"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3442" w:type="dxa"/>
            <w:gridSpan w:val="3"/>
            <w:shd w:val="clear" w:color="auto" w:fill="auto"/>
          </w:tcPr>
          <w:p w14:paraId="6067799C" w14:textId="77777777" w:rsidR="00F40405" w:rsidRDefault="00F40405">
            <w:pPr>
              <w:spacing w:after="0" w:line="240" w:lineRule="auto"/>
              <w:jc w:val="both"/>
              <w:rPr>
                <w:rFonts w:ascii="Arial" w:eastAsia="Arial" w:hAnsi="Arial" w:cs="Arial"/>
              </w:rPr>
            </w:pPr>
            <w:r>
              <w:rPr>
                <w:rFonts w:ascii="Arial" w:eastAsia="Arial" w:hAnsi="Arial" w:cs="Arial"/>
              </w:rPr>
              <w:t xml:space="preserve">With separate comfort room/s for male and female clients/ and visitors  </w:t>
            </w:r>
          </w:p>
          <w:p w14:paraId="7CB1422A" w14:textId="77777777" w:rsidR="00F40405" w:rsidRDefault="00F40405">
            <w:pPr>
              <w:spacing w:after="0" w:line="240" w:lineRule="auto"/>
              <w:jc w:val="both"/>
              <w:rPr>
                <w:rFonts w:ascii="Arial" w:eastAsia="Arial" w:hAnsi="Arial" w:cs="Arial"/>
                <w:sz w:val="16"/>
                <w:szCs w:val="16"/>
              </w:rPr>
            </w:pPr>
          </w:p>
          <w:p w14:paraId="3744460F"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630" w:type="dxa"/>
            <w:gridSpan w:val="5"/>
            <w:shd w:val="clear" w:color="auto" w:fill="auto"/>
          </w:tcPr>
          <w:p w14:paraId="51409094"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34F76385" w14:textId="77777777" w:rsidR="00F40405" w:rsidRDefault="00F40405">
            <w:pPr>
              <w:spacing w:after="0" w:line="240" w:lineRule="auto"/>
              <w:rPr>
                <w:rFonts w:ascii="Arial" w:eastAsia="Arial" w:hAnsi="Arial" w:cs="Arial"/>
              </w:rPr>
            </w:pPr>
          </w:p>
        </w:tc>
      </w:tr>
      <w:tr w:rsidR="00F40405" w14:paraId="41419DBE" w14:textId="77777777" w:rsidTr="00F40405">
        <w:trPr>
          <w:gridAfter w:val="1"/>
          <w:wAfter w:w="34" w:type="dxa"/>
          <w:trHeight w:val="532"/>
        </w:trPr>
        <w:tc>
          <w:tcPr>
            <w:tcW w:w="2550" w:type="dxa"/>
            <w:gridSpan w:val="3"/>
          </w:tcPr>
          <w:p w14:paraId="69168930"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t>Interviewing /</w:t>
            </w:r>
          </w:p>
          <w:p w14:paraId="2099D9DF" w14:textId="77777777" w:rsidR="00F40405" w:rsidRDefault="00F40405">
            <w:pPr>
              <w:spacing w:after="0" w:line="240" w:lineRule="auto"/>
              <w:ind w:left="311"/>
              <w:rPr>
                <w:rFonts w:ascii="Arial" w:eastAsia="Arial" w:hAnsi="Arial" w:cs="Arial"/>
                <w:i/>
                <w:sz w:val="20"/>
                <w:szCs w:val="20"/>
              </w:rPr>
            </w:pPr>
            <w:r>
              <w:rPr>
                <w:rFonts w:ascii="Arial" w:eastAsia="Arial" w:hAnsi="Arial" w:cs="Arial"/>
              </w:rPr>
              <w:t>Counselling Area</w:t>
            </w:r>
          </w:p>
        </w:tc>
        <w:tc>
          <w:tcPr>
            <w:tcW w:w="564" w:type="dxa"/>
            <w:gridSpan w:val="2"/>
          </w:tcPr>
          <w:p w14:paraId="4947F4E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847" w:type="dxa"/>
            <w:gridSpan w:val="3"/>
            <w:shd w:val="clear" w:color="auto" w:fill="auto"/>
          </w:tcPr>
          <w:p w14:paraId="688B719F" w14:textId="77777777" w:rsidR="00F40405" w:rsidRDefault="00F40405">
            <w:pPr>
              <w:spacing w:after="0" w:line="240" w:lineRule="auto"/>
              <w:jc w:val="both"/>
              <w:rPr>
                <w:rFonts w:ascii="Arial" w:eastAsia="Arial" w:hAnsi="Arial" w:cs="Arial"/>
              </w:rPr>
            </w:pPr>
            <w:r>
              <w:rPr>
                <w:rFonts w:ascii="Arial" w:eastAsia="Arial" w:hAnsi="Arial" w:cs="Arial"/>
              </w:rPr>
              <w:t xml:space="preserve">Has room or space for interviewing/counseling client/s that ensure privacy and confidentiality but equally observing set protocols </w:t>
            </w:r>
          </w:p>
          <w:p w14:paraId="4892DEF1" w14:textId="77777777" w:rsidR="00F40405" w:rsidRDefault="00F40405">
            <w:pPr>
              <w:spacing w:after="0" w:line="240" w:lineRule="auto"/>
              <w:jc w:val="both"/>
              <w:rPr>
                <w:rFonts w:ascii="Arial" w:eastAsia="Arial" w:hAnsi="Arial" w:cs="Arial"/>
                <w:sz w:val="16"/>
                <w:szCs w:val="16"/>
              </w:rPr>
            </w:pPr>
          </w:p>
          <w:p w14:paraId="457F98E5"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4B195EC2"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275522F4" w14:textId="77777777" w:rsidR="00F40405" w:rsidRDefault="00F40405">
            <w:pPr>
              <w:spacing w:after="0" w:line="240" w:lineRule="auto"/>
              <w:jc w:val="center"/>
              <w:rPr>
                <w:rFonts w:ascii="Arial" w:eastAsia="Arial" w:hAnsi="Arial" w:cs="Arial"/>
              </w:rPr>
            </w:pPr>
          </w:p>
        </w:tc>
        <w:tc>
          <w:tcPr>
            <w:tcW w:w="3442" w:type="dxa"/>
            <w:gridSpan w:val="3"/>
          </w:tcPr>
          <w:p w14:paraId="082AA264"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66A48F32"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2166C32" w14:textId="77777777" w:rsidR="00F40405" w:rsidRDefault="00F40405">
            <w:pPr>
              <w:spacing w:after="0" w:line="240" w:lineRule="auto"/>
              <w:rPr>
                <w:rFonts w:ascii="Arial" w:eastAsia="Arial" w:hAnsi="Arial" w:cs="Arial"/>
              </w:rPr>
            </w:pPr>
          </w:p>
        </w:tc>
      </w:tr>
      <w:tr w:rsidR="00F40405" w14:paraId="40065F96" w14:textId="77777777" w:rsidTr="00F40405">
        <w:trPr>
          <w:gridAfter w:val="1"/>
          <w:wAfter w:w="34" w:type="dxa"/>
          <w:trHeight w:val="532"/>
        </w:trPr>
        <w:tc>
          <w:tcPr>
            <w:tcW w:w="2550" w:type="dxa"/>
            <w:gridSpan w:val="3"/>
          </w:tcPr>
          <w:p w14:paraId="0D4D6B3A"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t xml:space="preserve">Therapy Rooms  </w:t>
            </w:r>
          </w:p>
        </w:tc>
        <w:tc>
          <w:tcPr>
            <w:tcW w:w="564" w:type="dxa"/>
            <w:gridSpan w:val="2"/>
          </w:tcPr>
          <w:p w14:paraId="6E174471"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3847" w:type="dxa"/>
            <w:gridSpan w:val="3"/>
            <w:shd w:val="clear" w:color="auto" w:fill="auto"/>
          </w:tcPr>
          <w:p w14:paraId="0DA9A1FC" w14:textId="77777777" w:rsidR="00F40405" w:rsidRDefault="00F40405">
            <w:pPr>
              <w:spacing w:after="0" w:line="240" w:lineRule="auto"/>
              <w:jc w:val="both"/>
              <w:rPr>
                <w:rFonts w:ascii="Arial" w:eastAsia="Arial" w:hAnsi="Arial" w:cs="Arial"/>
              </w:rPr>
            </w:pPr>
            <w:r>
              <w:rPr>
                <w:rFonts w:ascii="Arial" w:eastAsia="Arial" w:hAnsi="Arial" w:cs="Arial"/>
              </w:rPr>
              <w:t xml:space="preserve">Has the necessary amenities and equipment for individual or group therapy sessions/activities and properly observing prescribed health protocols </w:t>
            </w:r>
          </w:p>
          <w:p w14:paraId="3FB7E8A2" w14:textId="77777777" w:rsidR="00F40405" w:rsidRDefault="00F40405">
            <w:pPr>
              <w:spacing w:after="0" w:line="240" w:lineRule="auto"/>
              <w:jc w:val="both"/>
              <w:rPr>
                <w:rFonts w:ascii="Arial" w:eastAsia="Arial" w:hAnsi="Arial" w:cs="Arial"/>
                <w:sz w:val="16"/>
                <w:szCs w:val="16"/>
              </w:rPr>
            </w:pPr>
          </w:p>
          <w:p w14:paraId="0D646F83"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6116B434"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3F0C10E6" w14:textId="77777777" w:rsidR="00F40405" w:rsidRDefault="00F40405">
            <w:pPr>
              <w:spacing w:after="0" w:line="240" w:lineRule="auto"/>
              <w:jc w:val="center"/>
              <w:rPr>
                <w:rFonts w:ascii="Arial" w:eastAsia="Arial" w:hAnsi="Arial" w:cs="Arial"/>
              </w:rPr>
            </w:pPr>
          </w:p>
        </w:tc>
        <w:tc>
          <w:tcPr>
            <w:tcW w:w="3442" w:type="dxa"/>
            <w:gridSpan w:val="3"/>
          </w:tcPr>
          <w:p w14:paraId="4CF11182"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57398CC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55DAA55A" w14:textId="77777777" w:rsidR="00F40405" w:rsidRDefault="00F40405">
            <w:pPr>
              <w:spacing w:after="0" w:line="240" w:lineRule="auto"/>
              <w:rPr>
                <w:rFonts w:ascii="Arial" w:eastAsia="Arial" w:hAnsi="Arial" w:cs="Arial"/>
              </w:rPr>
            </w:pPr>
          </w:p>
        </w:tc>
      </w:tr>
      <w:tr w:rsidR="00F40405" w14:paraId="71920FA3" w14:textId="77777777" w:rsidTr="00F40405">
        <w:trPr>
          <w:gridAfter w:val="1"/>
          <w:wAfter w:w="34" w:type="dxa"/>
          <w:trHeight w:val="532"/>
        </w:trPr>
        <w:tc>
          <w:tcPr>
            <w:tcW w:w="2550" w:type="dxa"/>
            <w:gridSpan w:val="3"/>
            <w:vMerge w:val="restart"/>
          </w:tcPr>
          <w:p w14:paraId="4F8DDAED"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lastRenderedPageBreak/>
              <w:t xml:space="preserve">Dormitory/Rooms for Temporary Shelter </w:t>
            </w:r>
          </w:p>
        </w:tc>
        <w:tc>
          <w:tcPr>
            <w:tcW w:w="564" w:type="dxa"/>
            <w:gridSpan w:val="2"/>
          </w:tcPr>
          <w:p w14:paraId="1014A35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847" w:type="dxa"/>
            <w:gridSpan w:val="3"/>
            <w:shd w:val="clear" w:color="auto" w:fill="auto"/>
          </w:tcPr>
          <w:p w14:paraId="02CB3A5E" w14:textId="77777777" w:rsidR="00F40405" w:rsidRDefault="00F40405">
            <w:pPr>
              <w:spacing w:after="0" w:line="240" w:lineRule="auto"/>
              <w:jc w:val="both"/>
              <w:rPr>
                <w:rFonts w:ascii="Arial" w:eastAsia="Arial" w:hAnsi="Arial" w:cs="Arial"/>
              </w:rPr>
            </w:pPr>
            <w:r>
              <w:rPr>
                <w:rFonts w:ascii="Arial" w:eastAsia="Arial" w:hAnsi="Arial" w:cs="Arial"/>
              </w:rPr>
              <w:t>Rooms for temporary shelter has individual beds and cabinets for each of the male and female beneficiaries</w:t>
            </w:r>
          </w:p>
          <w:p w14:paraId="498AE1FE" w14:textId="77777777" w:rsidR="00F40405" w:rsidRDefault="00F40405">
            <w:pPr>
              <w:spacing w:after="0" w:line="240" w:lineRule="auto"/>
              <w:jc w:val="both"/>
              <w:rPr>
                <w:rFonts w:ascii="Arial" w:eastAsia="Arial" w:hAnsi="Arial" w:cs="Arial"/>
                <w:sz w:val="16"/>
                <w:szCs w:val="16"/>
              </w:rPr>
            </w:pPr>
          </w:p>
          <w:p w14:paraId="700CAFCE"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31C15D36"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62219F55"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3EEA5AFE" w14:textId="77777777" w:rsidR="00F40405" w:rsidRDefault="00F40405">
            <w:pPr>
              <w:spacing w:after="0" w:line="240" w:lineRule="auto"/>
              <w:rPr>
                <w:rFonts w:ascii="Arial" w:eastAsia="Arial" w:hAnsi="Arial" w:cs="Arial"/>
                <w:sz w:val="16"/>
                <w:szCs w:val="16"/>
              </w:rPr>
            </w:pPr>
            <w:r>
              <w:rPr>
                <w:rFonts w:ascii="Arial" w:eastAsia="Arial" w:hAnsi="Arial" w:cs="Arial"/>
                <w:sz w:val="16"/>
                <w:szCs w:val="16"/>
              </w:rPr>
              <w:t xml:space="preserve"> </w:t>
            </w:r>
          </w:p>
        </w:tc>
        <w:tc>
          <w:tcPr>
            <w:tcW w:w="630" w:type="dxa"/>
            <w:gridSpan w:val="5"/>
            <w:shd w:val="clear" w:color="auto" w:fill="auto"/>
          </w:tcPr>
          <w:p w14:paraId="3FB19751"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1B06DE7D" w14:textId="77777777" w:rsidR="00F40405" w:rsidRDefault="00F40405">
            <w:pPr>
              <w:spacing w:after="0" w:line="240" w:lineRule="auto"/>
              <w:rPr>
                <w:rFonts w:ascii="Arial" w:eastAsia="Arial" w:hAnsi="Arial" w:cs="Arial"/>
              </w:rPr>
            </w:pPr>
          </w:p>
        </w:tc>
      </w:tr>
      <w:tr w:rsidR="00F40405" w14:paraId="3316C4F4" w14:textId="77777777" w:rsidTr="00F40405">
        <w:trPr>
          <w:gridAfter w:val="1"/>
          <w:wAfter w:w="34" w:type="dxa"/>
          <w:trHeight w:val="532"/>
        </w:trPr>
        <w:tc>
          <w:tcPr>
            <w:tcW w:w="2550" w:type="dxa"/>
            <w:gridSpan w:val="3"/>
            <w:vMerge/>
          </w:tcPr>
          <w:p w14:paraId="0B6EE331"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380E95C2"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847" w:type="dxa"/>
            <w:gridSpan w:val="3"/>
            <w:shd w:val="clear" w:color="auto" w:fill="auto"/>
          </w:tcPr>
          <w:p w14:paraId="22940DD8" w14:textId="77777777" w:rsidR="00F40405" w:rsidRDefault="00F40405">
            <w:pPr>
              <w:spacing w:after="0" w:line="240" w:lineRule="auto"/>
              <w:jc w:val="both"/>
              <w:rPr>
                <w:rFonts w:ascii="Arial" w:eastAsia="Arial" w:hAnsi="Arial" w:cs="Arial"/>
              </w:rPr>
            </w:pPr>
            <w:r>
              <w:rPr>
                <w:rFonts w:ascii="Arial" w:eastAsia="Arial" w:hAnsi="Arial" w:cs="Arial"/>
              </w:rPr>
              <w:t xml:space="preserve">There are separate rooms for male and female beneficiaries </w:t>
            </w:r>
          </w:p>
          <w:p w14:paraId="24E3CD32" w14:textId="77777777" w:rsidR="00F40405" w:rsidRDefault="00F40405">
            <w:pPr>
              <w:spacing w:after="0" w:line="240" w:lineRule="auto"/>
              <w:jc w:val="both"/>
              <w:rPr>
                <w:rFonts w:ascii="Arial" w:eastAsia="Arial" w:hAnsi="Arial" w:cs="Arial"/>
                <w:sz w:val="16"/>
                <w:szCs w:val="16"/>
              </w:rPr>
            </w:pPr>
          </w:p>
          <w:p w14:paraId="5243B3B5"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 xml:space="preserve">MOV: Observation  </w:t>
            </w:r>
          </w:p>
        </w:tc>
        <w:tc>
          <w:tcPr>
            <w:tcW w:w="578" w:type="dxa"/>
            <w:gridSpan w:val="3"/>
            <w:shd w:val="clear" w:color="auto" w:fill="auto"/>
          </w:tcPr>
          <w:p w14:paraId="0A51F79B"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0594A86A"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330D9957"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 xml:space="preserve"> </w:t>
            </w:r>
          </w:p>
        </w:tc>
        <w:tc>
          <w:tcPr>
            <w:tcW w:w="630" w:type="dxa"/>
            <w:gridSpan w:val="5"/>
            <w:shd w:val="clear" w:color="auto" w:fill="auto"/>
          </w:tcPr>
          <w:p w14:paraId="2BC0663D"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0F1EFE84" w14:textId="77777777" w:rsidR="00F40405" w:rsidRDefault="00F40405">
            <w:pPr>
              <w:spacing w:after="0" w:line="240" w:lineRule="auto"/>
              <w:rPr>
                <w:rFonts w:ascii="Arial" w:eastAsia="Arial" w:hAnsi="Arial" w:cs="Arial"/>
              </w:rPr>
            </w:pPr>
          </w:p>
        </w:tc>
      </w:tr>
      <w:tr w:rsidR="00F40405" w14:paraId="340F66BF" w14:textId="77777777" w:rsidTr="00F40405">
        <w:trPr>
          <w:gridAfter w:val="1"/>
          <w:wAfter w:w="34" w:type="dxa"/>
          <w:trHeight w:val="532"/>
        </w:trPr>
        <w:tc>
          <w:tcPr>
            <w:tcW w:w="2550" w:type="dxa"/>
            <w:gridSpan w:val="3"/>
            <w:vMerge/>
          </w:tcPr>
          <w:p w14:paraId="0B8E848F"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580131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12</w:t>
            </w:r>
          </w:p>
        </w:tc>
        <w:tc>
          <w:tcPr>
            <w:tcW w:w="3847" w:type="dxa"/>
            <w:gridSpan w:val="3"/>
            <w:shd w:val="clear" w:color="auto" w:fill="auto"/>
          </w:tcPr>
          <w:p w14:paraId="4D69AC47" w14:textId="77777777" w:rsidR="00F40405" w:rsidRDefault="00F40405">
            <w:pPr>
              <w:spacing w:after="0" w:line="240" w:lineRule="auto"/>
              <w:jc w:val="both"/>
              <w:rPr>
                <w:rFonts w:ascii="Arial" w:eastAsia="Arial" w:hAnsi="Arial" w:cs="Arial"/>
              </w:rPr>
            </w:pPr>
            <w:r>
              <w:rPr>
                <w:rFonts w:ascii="Arial" w:eastAsia="Arial" w:hAnsi="Arial" w:cs="Arial"/>
              </w:rPr>
              <w:t xml:space="preserve">Rooms are properly lighted and ventilated </w:t>
            </w:r>
          </w:p>
          <w:p w14:paraId="6A0305EB" w14:textId="77777777" w:rsidR="00F40405" w:rsidRDefault="00F40405">
            <w:pPr>
              <w:spacing w:after="0" w:line="240" w:lineRule="auto"/>
              <w:jc w:val="both"/>
              <w:rPr>
                <w:rFonts w:ascii="Arial" w:eastAsia="Arial" w:hAnsi="Arial" w:cs="Arial"/>
                <w:sz w:val="16"/>
                <w:szCs w:val="16"/>
              </w:rPr>
            </w:pPr>
          </w:p>
          <w:p w14:paraId="1106F851"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 xml:space="preserve">MOV: Observation  </w:t>
            </w:r>
          </w:p>
        </w:tc>
        <w:tc>
          <w:tcPr>
            <w:tcW w:w="578" w:type="dxa"/>
            <w:gridSpan w:val="3"/>
            <w:shd w:val="clear" w:color="auto" w:fill="auto"/>
          </w:tcPr>
          <w:p w14:paraId="5370FD23"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30AC0D0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3442" w:type="dxa"/>
            <w:gridSpan w:val="3"/>
          </w:tcPr>
          <w:p w14:paraId="537C4278" w14:textId="77777777" w:rsidR="00F40405" w:rsidRDefault="00F40405">
            <w:pPr>
              <w:spacing w:after="0" w:line="240" w:lineRule="auto"/>
              <w:jc w:val="both"/>
              <w:rPr>
                <w:rFonts w:ascii="Arial" w:eastAsia="Arial" w:hAnsi="Arial" w:cs="Arial"/>
              </w:rPr>
            </w:pPr>
            <w:r>
              <w:rPr>
                <w:rFonts w:ascii="Arial" w:eastAsia="Arial" w:hAnsi="Arial" w:cs="Arial"/>
              </w:rPr>
              <w:t xml:space="preserve">Rooms have functional air-conditioning system </w:t>
            </w:r>
          </w:p>
          <w:p w14:paraId="610EE4A3" w14:textId="77777777" w:rsidR="00F40405" w:rsidRDefault="00F40405">
            <w:pPr>
              <w:spacing w:after="0" w:line="240" w:lineRule="auto"/>
              <w:jc w:val="both"/>
              <w:rPr>
                <w:rFonts w:ascii="Arial" w:eastAsia="Arial" w:hAnsi="Arial" w:cs="Arial"/>
                <w:sz w:val="16"/>
                <w:szCs w:val="16"/>
              </w:rPr>
            </w:pPr>
          </w:p>
          <w:p w14:paraId="13662266"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 xml:space="preserve">MOV: Observation  </w:t>
            </w:r>
          </w:p>
        </w:tc>
        <w:tc>
          <w:tcPr>
            <w:tcW w:w="630" w:type="dxa"/>
            <w:gridSpan w:val="5"/>
            <w:shd w:val="clear" w:color="auto" w:fill="auto"/>
          </w:tcPr>
          <w:p w14:paraId="50426D15"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1F5FAA27" w14:textId="77777777" w:rsidR="00F40405" w:rsidRDefault="00F40405">
            <w:pPr>
              <w:spacing w:after="0" w:line="240" w:lineRule="auto"/>
              <w:rPr>
                <w:rFonts w:ascii="Arial" w:eastAsia="Arial" w:hAnsi="Arial" w:cs="Arial"/>
              </w:rPr>
            </w:pPr>
          </w:p>
        </w:tc>
      </w:tr>
      <w:tr w:rsidR="00F40405" w14:paraId="003AA130" w14:textId="77777777" w:rsidTr="00F40405">
        <w:trPr>
          <w:gridAfter w:val="1"/>
          <w:wAfter w:w="34" w:type="dxa"/>
          <w:trHeight w:val="532"/>
        </w:trPr>
        <w:tc>
          <w:tcPr>
            <w:tcW w:w="2550" w:type="dxa"/>
            <w:gridSpan w:val="3"/>
            <w:vMerge/>
          </w:tcPr>
          <w:p w14:paraId="4DE5794A"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76AE5CB"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3847" w:type="dxa"/>
            <w:gridSpan w:val="3"/>
          </w:tcPr>
          <w:p w14:paraId="5AFE9BC0" w14:textId="77777777" w:rsidR="00F40405" w:rsidRDefault="00F40405">
            <w:pPr>
              <w:spacing w:after="0" w:line="240" w:lineRule="auto"/>
              <w:jc w:val="both"/>
              <w:rPr>
                <w:rFonts w:ascii="Arial" w:eastAsia="Arial" w:hAnsi="Arial" w:cs="Arial"/>
              </w:rPr>
            </w:pPr>
            <w:r>
              <w:rPr>
                <w:rFonts w:ascii="Arial" w:eastAsia="Arial" w:hAnsi="Arial" w:cs="Arial"/>
              </w:rPr>
              <w:t xml:space="preserve">There is an identified wash area/ bathroom/comfort room for clients/ beneficiaries  </w:t>
            </w:r>
          </w:p>
          <w:p w14:paraId="74A9EA17" w14:textId="77777777" w:rsidR="00F40405" w:rsidRDefault="00F40405">
            <w:pPr>
              <w:spacing w:after="0" w:line="240" w:lineRule="auto"/>
              <w:jc w:val="both"/>
              <w:rPr>
                <w:rFonts w:ascii="Arial" w:eastAsia="Arial" w:hAnsi="Arial" w:cs="Arial"/>
                <w:sz w:val="16"/>
                <w:szCs w:val="16"/>
              </w:rPr>
            </w:pPr>
          </w:p>
          <w:p w14:paraId="3586704A"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Observation</w:t>
            </w:r>
          </w:p>
        </w:tc>
        <w:tc>
          <w:tcPr>
            <w:tcW w:w="578" w:type="dxa"/>
            <w:gridSpan w:val="3"/>
            <w:shd w:val="clear" w:color="auto" w:fill="auto"/>
          </w:tcPr>
          <w:p w14:paraId="018E8B26"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547CD020"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3442" w:type="dxa"/>
            <w:gridSpan w:val="3"/>
          </w:tcPr>
          <w:p w14:paraId="5349329E" w14:textId="77777777" w:rsidR="00F40405" w:rsidRDefault="00F40405">
            <w:pPr>
              <w:spacing w:after="0" w:line="240" w:lineRule="auto"/>
              <w:jc w:val="both"/>
              <w:rPr>
                <w:rFonts w:ascii="Arial" w:eastAsia="Arial" w:hAnsi="Arial" w:cs="Arial"/>
              </w:rPr>
            </w:pPr>
            <w:r>
              <w:rPr>
                <w:rFonts w:ascii="Arial" w:eastAsia="Arial" w:hAnsi="Arial" w:cs="Arial"/>
              </w:rPr>
              <w:t xml:space="preserve">There are separate wash area/ bathroom/comfort rooms for male and female clients/ beneficiaries  </w:t>
            </w:r>
          </w:p>
          <w:p w14:paraId="3A27B848" w14:textId="77777777" w:rsidR="00F40405" w:rsidRDefault="00F40405">
            <w:pPr>
              <w:spacing w:after="0" w:line="240" w:lineRule="auto"/>
              <w:jc w:val="both"/>
              <w:rPr>
                <w:rFonts w:ascii="Arial" w:eastAsia="Arial" w:hAnsi="Arial" w:cs="Arial"/>
                <w:sz w:val="16"/>
                <w:szCs w:val="16"/>
              </w:rPr>
            </w:pPr>
          </w:p>
          <w:p w14:paraId="20D576AD" w14:textId="77777777" w:rsidR="00F40405" w:rsidRDefault="00F40405">
            <w:pPr>
              <w:spacing w:after="0" w:line="240" w:lineRule="auto"/>
              <w:rPr>
                <w:rFonts w:ascii="Arial" w:eastAsia="Arial" w:hAnsi="Arial" w:cs="Arial"/>
              </w:rPr>
            </w:pPr>
            <w:r>
              <w:rPr>
                <w:rFonts w:ascii="Arial" w:eastAsia="Arial" w:hAnsi="Arial" w:cs="Arial"/>
                <w:sz w:val="18"/>
                <w:szCs w:val="18"/>
              </w:rPr>
              <w:t>MOV: Observation/Signage</w:t>
            </w:r>
          </w:p>
        </w:tc>
        <w:tc>
          <w:tcPr>
            <w:tcW w:w="630" w:type="dxa"/>
            <w:gridSpan w:val="5"/>
            <w:shd w:val="clear" w:color="auto" w:fill="auto"/>
          </w:tcPr>
          <w:p w14:paraId="3836A07E"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2B7CCDB" w14:textId="77777777" w:rsidR="00F40405" w:rsidRDefault="00F40405">
            <w:pPr>
              <w:spacing w:after="0" w:line="240" w:lineRule="auto"/>
              <w:rPr>
                <w:rFonts w:ascii="Arial" w:eastAsia="Arial" w:hAnsi="Arial" w:cs="Arial"/>
              </w:rPr>
            </w:pPr>
          </w:p>
        </w:tc>
      </w:tr>
      <w:tr w:rsidR="00F40405" w14:paraId="74BE3EC9" w14:textId="77777777" w:rsidTr="00F40405">
        <w:trPr>
          <w:gridAfter w:val="1"/>
          <w:wAfter w:w="34" w:type="dxa"/>
          <w:trHeight w:val="532"/>
        </w:trPr>
        <w:tc>
          <w:tcPr>
            <w:tcW w:w="2550" w:type="dxa"/>
            <w:gridSpan w:val="3"/>
            <w:vMerge/>
          </w:tcPr>
          <w:p w14:paraId="644667AE"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C0475B8"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3847" w:type="dxa"/>
            <w:gridSpan w:val="3"/>
          </w:tcPr>
          <w:p w14:paraId="52251791" w14:textId="77777777" w:rsidR="00F40405" w:rsidRDefault="00F40405">
            <w:pPr>
              <w:spacing w:after="0" w:line="240" w:lineRule="auto"/>
              <w:jc w:val="both"/>
              <w:rPr>
                <w:rFonts w:ascii="Arial" w:eastAsia="Arial" w:hAnsi="Arial" w:cs="Arial"/>
              </w:rPr>
            </w:pPr>
            <w:r>
              <w:rPr>
                <w:rFonts w:ascii="Arial" w:eastAsia="Arial" w:hAnsi="Arial" w:cs="Arial"/>
              </w:rPr>
              <w:t>Aisle, doorways and hallways should have a clear opening to which wheelchairs of different sizes may have access</w:t>
            </w:r>
          </w:p>
          <w:p w14:paraId="7405FC1A" w14:textId="77777777" w:rsidR="00F40405" w:rsidRDefault="00F40405">
            <w:pPr>
              <w:spacing w:after="0" w:line="240" w:lineRule="auto"/>
              <w:jc w:val="both"/>
              <w:rPr>
                <w:rFonts w:ascii="Arial" w:eastAsia="Arial" w:hAnsi="Arial" w:cs="Arial"/>
                <w:sz w:val="16"/>
                <w:szCs w:val="16"/>
              </w:rPr>
            </w:pPr>
          </w:p>
          <w:p w14:paraId="24A556E6"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 xml:space="preserve">MOV: Observation </w:t>
            </w:r>
          </w:p>
        </w:tc>
        <w:tc>
          <w:tcPr>
            <w:tcW w:w="578" w:type="dxa"/>
            <w:gridSpan w:val="3"/>
            <w:shd w:val="clear" w:color="auto" w:fill="auto"/>
          </w:tcPr>
          <w:p w14:paraId="76038D4B"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01506AFD" w14:textId="77777777" w:rsidR="00F40405" w:rsidRDefault="00F40405">
            <w:pPr>
              <w:spacing w:after="0" w:line="240" w:lineRule="auto"/>
              <w:rPr>
                <w:rFonts w:ascii="Arial" w:eastAsia="Arial" w:hAnsi="Arial" w:cs="Arial"/>
                <w:sz w:val="16"/>
                <w:szCs w:val="16"/>
              </w:rPr>
            </w:pPr>
          </w:p>
        </w:tc>
        <w:tc>
          <w:tcPr>
            <w:tcW w:w="3442" w:type="dxa"/>
            <w:gridSpan w:val="3"/>
          </w:tcPr>
          <w:p w14:paraId="05251F64" w14:textId="77777777" w:rsidR="00F40405" w:rsidRDefault="00F40405">
            <w:pPr>
              <w:spacing w:after="0" w:line="240" w:lineRule="auto"/>
              <w:rPr>
                <w:rFonts w:ascii="Arial" w:eastAsia="Arial" w:hAnsi="Arial" w:cs="Arial"/>
              </w:rPr>
            </w:pPr>
          </w:p>
        </w:tc>
        <w:tc>
          <w:tcPr>
            <w:tcW w:w="630" w:type="dxa"/>
            <w:gridSpan w:val="5"/>
            <w:shd w:val="clear" w:color="auto" w:fill="auto"/>
          </w:tcPr>
          <w:p w14:paraId="7C31EAA2"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203541A" w14:textId="77777777" w:rsidR="00F40405" w:rsidRDefault="00F40405">
            <w:pPr>
              <w:spacing w:after="0" w:line="240" w:lineRule="auto"/>
              <w:rPr>
                <w:rFonts w:ascii="Arial" w:eastAsia="Arial" w:hAnsi="Arial" w:cs="Arial"/>
              </w:rPr>
            </w:pPr>
          </w:p>
        </w:tc>
      </w:tr>
      <w:tr w:rsidR="00F40405" w14:paraId="41118721" w14:textId="77777777" w:rsidTr="00F40405">
        <w:trPr>
          <w:gridAfter w:val="1"/>
          <w:wAfter w:w="34" w:type="dxa"/>
          <w:trHeight w:val="532"/>
        </w:trPr>
        <w:tc>
          <w:tcPr>
            <w:tcW w:w="2550" w:type="dxa"/>
            <w:gridSpan w:val="3"/>
            <w:vMerge/>
          </w:tcPr>
          <w:p w14:paraId="417BA0F4"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3EDA74E7"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15</w:t>
            </w:r>
          </w:p>
        </w:tc>
        <w:tc>
          <w:tcPr>
            <w:tcW w:w="3847" w:type="dxa"/>
            <w:gridSpan w:val="3"/>
          </w:tcPr>
          <w:p w14:paraId="5DC3879A" w14:textId="77777777" w:rsidR="00F40405" w:rsidRDefault="00F40405">
            <w:pPr>
              <w:spacing w:after="0" w:line="240" w:lineRule="auto"/>
              <w:jc w:val="both"/>
              <w:rPr>
                <w:rFonts w:ascii="Arial" w:eastAsia="Arial" w:hAnsi="Arial" w:cs="Arial"/>
              </w:rPr>
            </w:pPr>
            <w:r>
              <w:rPr>
                <w:rFonts w:ascii="Arial" w:eastAsia="Arial" w:hAnsi="Arial" w:cs="Arial"/>
              </w:rPr>
              <w:t xml:space="preserve">Has alarm system and accessible exit for emergencies such as fire, earthquake, etc.  </w:t>
            </w:r>
          </w:p>
          <w:p w14:paraId="3135F5F0" w14:textId="77777777" w:rsidR="00F40405" w:rsidRDefault="00F40405">
            <w:pPr>
              <w:spacing w:after="0" w:line="240" w:lineRule="auto"/>
              <w:jc w:val="both"/>
              <w:rPr>
                <w:rFonts w:ascii="Arial" w:eastAsia="Arial" w:hAnsi="Arial" w:cs="Arial"/>
                <w:sz w:val="16"/>
                <w:szCs w:val="16"/>
              </w:rPr>
            </w:pPr>
          </w:p>
          <w:p w14:paraId="7E28CD9A" w14:textId="77777777" w:rsidR="00F40405" w:rsidRDefault="00F40405">
            <w:pPr>
              <w:spacing w:after="0" w:line="240" w:lineRule="auto"/>
              <w:jc w:val="both"/>
              <w:rPr>
                <w:rFonts w:ascii="Arial" w:eastAsia="Arial" w:hAnsi="Arial" w:cs="Arial"/>
              </w:rPr>
            </w:pPr>
            <w:r>
              <w:rPr>
                <w:rFonts w:ascii="Arial" w:eastAsia="Arial" w:hAnsi="Arial" w:cs="Arial"/>
                <w:sz w:val="18"/>
                <w:szCs w:val="18"/>
              </w:rPr>
              <w:t>MOV: Observation</w:t>
            </w:r>
          </w:p>
        </w:tc>
        <w:tc>
          <w:tcPr>
            <w:tcW w:w="578" w:type="dxa"/>
            <w:gridSpan w:val="3"/>
            <w:shd w:val="clear" w:color="auto" w:fill="auto"/>
          </w:tcPr>
          <w:p w14:paraId="7E648FD7"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72EF37E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3442" w:type="dxa"/>
            <w:gridSpan w:val="3"/>
          </w:tcPr>
          <w:p w14:paraId="5E4031B8" w14:textId="77777777" w:rsidR="00F40405" w:rsidRDefault="00F40405">
            <w:pPr>
              <w:spacing w:after="0" w:line="240" w:lineRule="auto"/>
              <w:jc w:val="both"/>
              <w:rPr>
                <w:rFonts w:ascii="Arial" w:eastAsia="Arial" w:hAnsi="Arial" w:cs="Arial"/>
              </w:rPr>
            </w:pPr>
            <w:r>
              <w:rPr>
                <w:rFonts w:ascii="Arial" w:eastAsia="Arial" w:hAnsi="Arial" w:cs="Arial"/>
              </w:rPr>
              <w:t xml:space="preserve">Sound and visual alarm system are installed for emergency evacuation such as fire, earthquake, etc.  </w:t>
            </w:r>
          </w:p>
          <w:p w14:paraId="5FC03E7A" w14:textId="77777777" w:rsidR="00F40405" w:rsidRDefault="00F40405">
            <w:pPr>
              <w:spacing w:after="0" w:line="240" w:lineRule="auto"/>
              <w:jc w:val="both"/>
              <w:rPr>
                <w:rFonts w:ascii="Arial" w:eastAsia="Arial" w:hAnsi="Arial" w:cs="Arial"/>
                <w:sz w:val="16"/>
                <w:szCs w:val="16"/>
              </w:rPr>
            </w:pPr>
          </w:p>
          <w:p w14:paraId="6D29B7F7" w14:textId="77777777" w:rsidR="00F40405" w:rsidRDefault="00F40405">
            <w:pPr>
              <w:spacing w:after="0" w:line="240" w:lineRule="auto"/>
              <w:rPr>
                <w:rFonts w:ascii="Arial" w:eastAsia="Arial" w:hAnsi="Arial" w:cs="Arial"/>
              </w:rPr>
            </w:pPr>
            <w:r>
              <w:rPr>
                <w:rFonts w:ascii="Arial" w:eastAsia="Arial" w:hAnsi="Arial" w:cs="Arial"/>
                <w:sz w:val="18"/>
                <w:szCs w:val="18"/>
              </w:rPr>
              <w:t>MOV: Observation</w:t>
            </w:r>
          </w:p>
        </w:tc>
        <w:tc>
          <w:tcPr>
            <w:tcW w:w="630" w:type="dxa"/>
            <w:gridSpan w:val="5"/>
            <w:shd w:val="clear" w:color="auto" w:fill="auto"/>
          </w:tcPr>
          <w:p w14:paraId="7483834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4502111" w14:textId="77777777" w:rsidR="00F40405" w:rsidRDefault="00F40405">
            <w:pPr>
              <w:spacing w:after="0" w:line="240" w:lineRule="auto"/>
              <w:rPr>
                <w:rFonts w:ascii="Arial" w:eastAsia="Arial" w:hAnsi="Arial" w:cs="Arial"/>
              </w:rPr>
            </w:pPr>
          </w:p>
        </w:tc>
      </w:tr>
      <w:tr w:rsidR="00F40405" w14:paraId="5826820C" w14:textId="77777777" w:rsidTr="00F40405">
        <w:trPr>
          <w:gridAfter w:val="1"/>
          <w:wAfter w:w="34" w:type="dxa"/>
          <w:trHeight w:val="532"/>
        </w:trPr>
        <w:tc>
          <w:tcPr>
            <w:tcW w:w="2550" w:type="dxa"/>
            <w:gridSpan w:val="3"/>
            <w:vMerge/>
          </w:tcPr>
          <w:p w14:paraId="5879E3DD"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57277E2F"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16</w:t>
            </w:r>
          </w:p>
        </w:tc>
        <w:tc>
          <w:tcPr>
            <w:tcW w:w="3847" w:type="dxa"/>
            <w:gridSpan w:val="3"/>
          </w:tcPr>
          <w:p w14:paraId="2120B64E" w14:textId="77777777" w:rsidR="00F40405" w:rsidRDefault="00F40405">
            <w:pPr>
              <w:spacing w:after="0" w:line="240" w:lineRule="auto"/>
              <w:jc w:val="both"/>
              <w:rPr>
                <w:rFonts w:ascii="Arial" w:eastAsia="Arial" w:hAnsi="Arial" w:cs="Arial"/>
              </w:rPr>
            </w:pPr>
            <w:r>
              <w:rPr>
                <w:rFonts w:ascii="Arial" w:eastAsia="Arial" w:hAnsi="Arial" w:cs="Arial"/>
              </w:rPr>
              <w:t>Has basic utilities for daily living such as telephone, electricity and potable water</w:t>
            </w:r>
          </w:p>
          <w:p w14:paraId="7EFE9105" w14:textId="77777777" w:rsidR="00F40405" w:rsidRDefault="00F40405">
            <w:pPr>
              <w:spacing w:after="0" w:line="240" w:lineRule="auto"/>
              <w:jc w:val="both"/>
              <w:rPr>
                <w:rFonts w:ascii="Arial" w:eastAsia="Arial" w:hAnsi="Arial" w:cs="Arial"/>
                <w:sz w:val="16"/>
                <w:szCs w:val="16"/>
              </w:rPr>
            </w:pPr>
          </w:p>
          <w:p w14:paraId="070E5FFC" w14:textId="77777777" w:rsidR="00F40405" w:rsidRDefault="00F40405">
            <w:pPr>
              <w:spacing w:after="0" w:line="240" w:lineRule="auto"/>
              <w:jc w:val="both"/>
              <w:rPr>
                <w:rFonts w:ascii="Arial" w:eastAsia="Arial" w:hAnsi="Arial" w:cs="Arial"/>
                <w:sz w:val="18"/>
                <w:szCs w:val="18"/>
              </w:rPr>
            </w:pPr>
            <w:r>
              <w:rPr>
                <w:rFonts w:ascii="Arial" w:eastAsia="Arial" w:hAnsi="Arial" w:cs="Arial"/>
                <w:sz w:val="18"/>
                <w:szCs w:val="18"/>
              </w:rPr>
              <w:t>MOV: Observation</w:t>
            </w:r>
          </w:p>
        </w:tc>
        <w:tc>
          <w:tcPr>
            <w:tcW w:w="578" w:type="dxa"/>
            <w:gridSpan w:val="3"/>
            <w:shd w:val="clear" w:color="auto" w:fill="auto"/>
          </w:tcPr>
          <w:p w14:paraId="4D850111"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0286BDB3" w14:textId="77777777" w:rsidR="00F40405" w:rsidRDefault="00F40405">
            <w:pPr>
              <w:spacing w:after="0" w:line="240" w:lineRule="auto"/>
              <w:rPr>
                <w:rFonts w:ascii="Arial" w:eastAsia="Arial" w:hAnsi="Arial" w:cs="Arial"/>
                <w:sz w:val="16"/>
                <w:szCs w:val="16"/>
              </w:rPr>
            </w:pPr>
          </w:p>
        </w:tc>
        <w:tc>
          <w:tcPr>
            <w:tcW w:w="3442" w:type="dxa"/>
            <w:gridSpan w:val="3"/>
          </w:tcPr>
          <w:p w14:paraId="06282B50" w14:textId="77777777" w:rsidR="00F40405" w:rsidRDefault="00F40405">
            <w:pPr>
              <w:spacing w:after="0" w:line="240" w:lineRule="auto"/>
              <w:rPr>
                <w:rFonts w:ascii="Arial" w:eastAsia="Arial" w:hAnsi="Arial" w:cs="Arial"/>
              </w:rPr>
            </w:pPr>
          </w:p>
        </w:tc>
        <w:tc>
          <w:tcPr>
            <w:tcW w:w="630" w:type="dxa"/>
            <w:gridSpan w:val="5"/>
            <w:shd w:val="clear" w:color="auto" w:fill="auto"/>
          </w:tcPr>
          <w:p w14:paraId="4E1240C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2D4C0347" w14:textId="77777777" w:rsidR="00F40405" w:rsidRDefault="00F40405">
            <w:pPr>
              <w:spacing w:after="0" w:line="240" w:lineRule="auto"/>
              <w:rPr>
                <w:rFonts w:ascii="Arial" w:eastAsia="Arial" w:hAnsi="Arial" w:cs="Arial"/>
              </w:rPr>
            </w:pPr>
          </w:p>
        </w:tc>
      </w:tr>
      <w:tr w:rsidR="00F40405" w14:paraId="3FF14BAE" w14:textId="77777777" w:rsidTr="00F40405">
        <w:trPr>
          <w:gridAfter w:val="1"/>
          <w:wAfter w:w="34" w:type="dxa"/>
          <w:trHeight w:val="280"/>
        </w:trPr>
        <w:tc>
          <w:tcPr>
            <w:tcW w:w="2550" w:type="dxa"/>
            <w:gridSpan w:val="3"/>
            <w:vMerge w:val="restart"/>
          </w:tcPr>
          <w:p w14:paraId="5857FC98"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t xml:space="preserve">Safety and Security </w:t>
            </w:r>
          </w:p>
          <w:p w14:paraId="4282452F" w14:textId="77777777" w:rsidR="00F40405" w:rsidRDefault="00F40405">
            <w:pPr>
              <w:spacing w:after="0" w:line="240" w:lineRule="auto"/>
              <w:ind w:left="311" w:hanging="284"/>
              <w:rPr>
                <w:rFonts w:ascii="Arial" w:eastAsia="Arial" w:hAnsi="Arial" w:cs="Arial"/>
                <w:i/>
                <w:sz w:val="20"/>
                <w:szCs w:val="20"/>
              </w:rPr>
            </w:pPr>
          </w:p>
        </w:tc>
        <w:tc>
          <w:tcPr>
            <w:tcW w:w="564" w:type="dxa"/>
            <w:gridSpan w:val="2"/>
          </w:tcPr>
          <w:p w14:paraId="1AA5007B"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17</w:t>
            </w:r>
          </w:p>
        </w:tc>
        <w:tc>
          <w:tcPr>
            <w:tcW w:w="3847" w:type="dxa"/>
            <w:gridSpan w:val="3"/>
            <w:shd w:val="clear" w:color="auto" w:fill="auto"/>
          </w:tcPr>
          <w:p w14:paraId="47103172" w14:textId="77777777" w:rsidR="00F40405" w:rsidRDefault="00F40405">
            <w:pPr>
              <w:spacing w:after="0" w:line="240" w:lineRule="auto"/>
              <w:ind w:firstLine="11"/>
              <w:jc w:val="both"/>
              <w:rPr>
                <w:rFonts w:ascii="Arial" w:eastAsia="Arial" w:hAnsi="Arial" w:cs="Arial"/>
              </w:rPr>
            </w:pPr>
            <w:r>
              <w:rPr>
                <w:rFonts w:ascii="Arial" w:eastAsia="Arial" w:hAnsi="Arial" w:cs="Arial"/>
              </w:rPr>
              <w:t>The office and center facilities are declared safe by proper authorities</w:t>
            </w:r>
          </w:p>
          <w:p w14:paraId="5345B62F" w14:textId="77777777" w:rsidR="00F40405" w:rsidRDefault="00F40405">
            <w:pPr>
              <w:spacing w:after="0" w:line="240" w:lineRule="auto"/>
              <w:ind w:firstLine="11"/>
              <w:rPr>
                <w:rFonts w:ascii="Arial" w:eastAsia="Arial" w:hAnsi="Arial" w:cs="Arial"/>
                <w:sz w:val="16"/>
                <w:szCs w:val="16"/>
              </w:rPr>
            </w:pPr>
          </w:p>
          <w:p w14:paraId="346B05C3" w14:textId="77777777" w:rsidR="00F40405" w:rsidRDefault="00F40405">
            <w:pPr>
              <w:spacing w:after="0" w:line="240" w:lineRule="auto"/>
              <w:ind w:left="544" w:hanging="544"/>
              <w:rPr>
                <w:rFonts w:ascii="Arial" w:eastAsia="Arial" w:hAnsi="Arial" w:cs="Arial"/>
                <w:sz w:val="16"/>
                <w:szCs w:val="16"/>
              </w:rPr>
            </w:pPr>
            <w:r>
              <w:rPr>
                <w:rFonts w:ascii="Arial" w:eastAsia="Arial" w:hAnsi="Arial" w:cs="Arial"/>
                <w:sz w:val="16"/>
                <w:szCs w:val="16"/>
              </w:rPr>
              <w:t xml:space="preserve">MOV: Updated Fire, Water and Building Safety </w:t>
            </w:r>
          </w:p>
          <w:p w14:paraId="08C8D7C5" w14:textId="77777777" w:rsidR="00F40405" w:rsidRDefault="00F40405">
            <w:pPr>
              <w:spacing w:after="0" w:line="240" w:lineRule="auto"/>
              <w:ind w:left="544" w:hanging="544"/>
              <w:rPr>
                <w:rFonts w:ascii="Arial" w:eastAsia="Arial" w:hAnsi="Arial" w:cs="Arial"/>
                <w:sz w:val="16"/>
                <w:szCs w:val="16"/>
              </w:rPr>
            </w:pPr>
            <w:r>
              <w:rPr>
                <w:rFonts w:ascii="Arial" w:eastAsia="Arial" w:hAnsi="Arial" w:cs="Arial"/>
                <w:sz w:val="16"/>
                <w:szCs w:val="16"/>
              </w:rPr>
              <w:t xml:space="preserve">          Certificate</w:t>
            </w:r>
          </w:p>
        </w:tc>
        <w:tc>
          <w:tcPr>
            <w:tcW w:w="578" w:type="dxa"/>
            <w:gridSpan w:val="3"/>
            <w:shd w:val="clear" w:color="auto" w:fill="auto"/>
          </w:tcPr>
          <w:p w14:paraId="1C0A5073"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52BD01E0" w14:textId="77777777" w:rsidR="00F40405" w:rsidRDefault="00F40405">
            <w:pPr>
              <w:spacing w:after="0" w:line="240" w:lineRule="auto"/>
              <w:jc w:val="center"/>
              <w:rPr>
                <w:rFonts w:ascii="Arial" w:eastAsia="Arial" w:hAnsi="Arial" w:cs="Arial"/>
              </w:rPr>
            </w:pPr>
          </w:p>
        </w:tc>
        <w:tc>
          <w:tcPr>
            <w:tcW w:w="3442" w:type="dxa"/>
            <w:gridSpan w:val="3"/>
          </w:tcPr>
          <w:p w14:paraId="37FDCDC2"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1ECB6E16"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D4AF6F7" w14:textId="77777777" w:rsidR="00F40405" w:rsidRDefault="00F40405">
            <w:pPr>
              <w:spacing w:after="0" w:line="240" w:lineRule="auto"/>
              <w:rPr>
                <w:rFonts w:ascii="Arial" w:eastAsia="Arial" w:hAnsi="Arial" w:cs="Arial"/>
              </w:rPr>
            </w:pPr>
          </w:p>
        </w:tc>
      </w:tr>
      <w:tr w:rsidR="00F40405" w14:paraId="3DA6EEDA" w14:textId="77777777" w:rsidTr="00F40405">
        <w:trPr>
          <w:gridAfter w:val="1"/>
          <w:wAfter w:w="34" w:type="dxa"/>
          <w:trHeight w:val="280"/>
        </w:trPr>
        <w:tc>
          <w:tcPr>
            <w:tcW w:w="2550" w:type="dxa"/>
            <w:gridSpan w:val="3"/>
            <w:vMerge/>
          </w:tcPr>
          <w:p w14:paraId="26F1260F"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0C4DCABE"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18</w:t>
            </w:r>
          </w:p>
        </w:tc>
        <w:tc>
          <w:tcPr>
            <w:tcW w:w="3847" w:type="dxa"/>
            <w:gridSpan w:val="3"/>
            <w:shd w:val="clear" w:color="auto" w:fill="auto"/>
          </w:tcPr>
          <w:p w14:paraId="1F67A4D5" w14:textId="77777777" w:rsidR="00F40405" w:rsidRDefault="00F40405">
            <w:pPr>
              <w:spacing w:after="0" w:line="240" w:lineRule="auto"/>
              <w:ind w:firstLine="11"/>
              <w:jc w:val="both"/>
              <w:rPr>
                <w:rFonts w:ascii="Arial" w:eastAsia="Arial" w:hAnsi="Arial" w:cs="Arial"/>
              </w:rPr>
            </w:pPr>
            <w:r>
              <w:rPr>
                <w:rFonts w:ascii="Arial" w:eastAsia="Arial" w:hAnsi="Arial" w:cs="Arial"/>
              </w:rPr>
              <w:t xml:space="preserve">The center is equipped with the necessary health barriers, undergo </w:t>
            </w:r>
            <w:r>
              <w:rPr>
                <w:rFonts w:ascii="Arial" w:eastAsia="Arial" w:hAnsi="Arial" w:cs="Arial"/>
              </w:rPr>
              <w:lastRenderedPageBreak/>
              <w:t xml:space="preserve">regular disinfections and furnished with disinfectants   </w:t>
            </w:r>
          </w:p>
          <w:p w14:paraId="662B2FA1" w14:textId="77777777" w:rsidR="00F40405" w:rsidRDefault="00F40405">
            <w:pPr>
              <w:spacing w:after="0" w:line="240" w:lineRule="auto"/>
              <w:ind w:firstLine="11"/>
              <w:jc w:val="both"/>
              <w:rPr>
                <w:rFonts w:ascii="Arial" w:eastAsia="Arial" w:hAnsi="Arial" w:cs="Arial"/>
                <w:sz w:val="16"/>
                <w:szCs w:val="16"/>
              </w:rPr>
            </w:pPr>
          </w:p>
          <w:p w14:paraId="21CF32CB" w14:textId="77777777" w:rsidR="00F40405" w:rsidRDefault="00F40405">
            <w:pPr>
              <w:spacing w:after="0" w:line="240" w:lineRule="auto"/>
              <w:ind w:firstLine="11"/>
              <w:jc w:val="both"/>
              <w:rPr>
                <w:rFonts w:ascii="Arial" w:eastAsia="Arial" w:hAnsi="Arial" w:cs="Arial"/>
                <w:sz w:val="18"/>
                <w:szCs w:val="18"/>
              </w:rPr>
            </w:pPr>
            <w:r>
              <w:rPr>
                <w:rFonts w:ascii="Arial" w:eastAsia="Arial" w:hAnsi="Arial" w:cs="Arial"/>
                <w:sz w:val="18"/>
                <w:szCs w:val="18"/>
              </w:rPr>
              <w:t>MOV: Disinfection Schedule/Reports/</w:t>
            </w:r>
          </w:p>
          <w:p w14:paraId="24DC6087" w14:textId="77777777" w:rsidR="00F40405" w:rsidRDefault="00F40405">
            <w:pPr>
              <w:spacing w:after="0" w:line="240" w:lineRule="auto"/>
              <w:ind w:firstLine="11"/>
              <w:jc w:val="both"/>
              <w:rPr>
                <w:rFonts w:ascii="Arial" w:eastAsia="Arial" w:hAnsi="Arial" w:cs="Arial"/>
              </w:rPr>
            </w:pPr>
            <w:r>
              <w:rPr>
                <w:rFonts w:ascii="Arial" w:eastAsia="Arial" w:hAnsi="Arial" w:cs="Arial"/>
                <w:sz w:val="18"/>
                <w:szCs w:val="18"/>
              </w:rPr>
              <w:t xml:space="preserve">          Observation </w:t>
            </w:r>
          </w:p>
        </w:tc>
        <w:tc>
          <w:tcPr>
            <w:tcW w:w="578" w:type="dxa"/>
            <w:gridSpan w:val="3"/>
            <w:shd w:val="clear" w:color="auto" w:fill="auto"/>
          </w:tcPr>
          <w:p w14:paraId="356FD929"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1EEAC3A0" w14:textId="77777777" w:rsidR="00F40405" w:rsidRDefault="00F40405">
            <w:pPr>
              <w:spacing w:after="0" w:line="240" w:lineRule="auto"/>
              <w:jc w:val="center"/>
              <w:rPr>
                <w:rFonts w:ascii="Arial" w:eastAsia="Arial" w:hAnsi="Arial" w:cs="Arial"/>
              </w:rPr>
            </w:pPr>
          </w:p>
        </w:tc>
        <w:tc>
          <w:tcPr>
            <w:tcW w:w="3442" w:type="dxa"/>
            <w:gridSpan w:val="3"/>
          </w:tcPr>
          <w:p w14:paraId="2F5FA0C6"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02A7A8FF"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50AE2AD" w14:textId="77777777" w:rsidR="00F40405" w:rsidRDefault="00F40405">
            <w:pPr>
              <w:spacing w:after="0" w:line="240" w:lineRule="auto"/>
              <w:rPr>
                <w:rFonts w:ascii="Arial" w:eastAsia="Arial" w:hAnsi="Arial" w:cs="Arial"/>
              </w:rPr>
            </w:pPr>
          </w:p>
        </w:tc>
      </w:tr>
      <w:tr w:rsidR="00F40405" w14:paraId="371B28B9" w14:textId="77777777" w:rsidTr="00F40405">
        <w:trPr>
          <w:gridAfter w:val="1"/>
          <w:wAfter w:w="34" w:type="dxa"/>
          <w:trHeight w:val="280"/>
        </w:trPr>
        <w:tc>
          <w:tcPr>
            <w:tcW w:w="2550" w:type="dxa"/>
            <w:gridSpan w:val="3"/>
            <w:vMerge/>
          </w:tcPr>
          <w:p w14:paraId="4825F03F"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727E6C90"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19</w:t>
            </w:r>
          </w:p>
        </w:tc>
        <w:tc>
          <w:tcPr>
            <w:tcW w:w="3847" w:type="dxa"/>
            <w:gridSpan w:val="3"/>
            <w:shd w:val="clear" w:color="auto" w:fill="auto"/>
          </w:tcPr>
          <w:p w14:paraId="7717BBAF" w14:textId="77777777" w:rsidR="00F40405" w:rsidRDefault="00F40405">
            <w:pPr>
              <w:spacing w:after="0" w:line="240" w:lineRule="auto"/>
              <w:ind w:firstLine="11"/>
              <w:jc w:val="both"/>
              <w:rPr>
                <w:rFonts w:ascii="Arial" w:eastAsia="Arial" w:hAnsi="Arial" w:cs="Arial"/>
              </w:rPr>
            </w:pPr>
            <w:r>
              <w:rPr>
                <w:rFonts w:ascii="Arial" w:eastAsia="Arial" w:hAnsi="Arial" w:cs="Arial"/>
              </w:rPr>
              <w:t>There is an available Disaster Mitigation Plan in times of disaster and other emergencies as part of the safety and protection measures of the center</w:t>
            </w:r>
          </w:p>
          <w:p w14:paraId="64880DA7" w14:textId="77777777" w:rsidR="00F40405" w:rsidRDefault="00F40405">
            <w:pPr>
              <w:spacing w:after="0" w:line="240" w:lineRule="auto"/>
              <w:ind w:firstLine="11"/>
              <w:jc w:val="both"/>
              <w:rPr>
                <w:rFonts w:ascii="Arial" w:eastAsia="Arial" w:hAnsi="Arial" w:cs="Arial"/>
                <w:sz w:val="16"/>
                <w:szCs w:val="16"/>
              </w:rPr>
            </w:pPr>
          </w:p>
          <w:p w14:paraId="52809ADB" w14:textId="77777777" w:rsidR="00F40405" w:rsidRDefault="00F40405">
            <w:pPr>
              <w:spacing w:after="0" w:line="240" w:lineRule="auto"/>
              <w:ind w:firstLine="11"/>
              <w:jc w:val="both"/>
              <w:rPr>
                <w:rFonts w:ascii="Arial" w:eastAsia="Arial" w:hAnsi="Arial" w:cs="Arial"/>
                <w:sz w:val="16"/>
                <w:szCs w:val="16"/>
              </w:rPr>
            </w:pPr>
            <w:r>
              <w:rPr>
                <w:rFonts w:ascii="Arial" w:eastAsia="Arial" w:hAnsi="Arial" w:cs="Arial"/>
                <w:sz w:val="16"/>
                <w:szCs w:val="16"/>
              </w:rPr>
              <w:t xml:space="preserve">MOV: MOO/Contingency Plan  </w:t>
            </w:r>
          </w:p>
        </w:tc>
        <w:tc>
          <w:tcPr>
            <w:tcW w:w="578" w:type="dxa"/>
            <w:gridSpan w:val="3"/>
            <w:shd w:val="clear" w:color="auto" w:fill="auto"/>
          </w:tcPr>
          <w:p w14:paraId="2AC19F92"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61137FF9" w14:textId="77777777" w:rsidR="00F40405" w:rsidRDefault="00F40405">
            <w:pPr>
              <w:spacing w:after="0" w:line="240" w:lineRule="auto"/>
              <w:jc w:val="center"/>
              <w:rPr>
                <w:rFonts w:ascii="Arial" w:eastAsia="Arial" w:hAnsi="Arial" w:cs="Arial"/>
              </w:rPr>
            </w:pPr>
          </w:p>
        </w:tc>
        <w:tc>
          <w:tcPr>
            <w:tcW w:w="3442" w:type="dxa"/>
            <w:gridSpan w:val="3"/>
          </w:tcPr>
          <w:p w14:paraId="44216ECA" w14:textId="77777777" w:rsidR="00F40405" w:rsidRDefault="00F40405">
            <w:pPr>
              <w:spacing w:after="0" w:line="240" w:lineRule="auto"/>
              <w:rPr>
                <w:rFonts w:ascii="Arial" w:eastAsia="Arial" w:hAnsi="Arial" w:cs="Arial"/>
                <w:sz w:val="16"/>
                <w:szCs w:val="16"/>
              </w:rPr>
            </w:pPr>
          </w:p>
        </w:tc>
        <w:tc>
          <w:tcPr>
            <w:tcW w:w="630" w:type="dxa"/>
            <w:gridSpan w:val="5"/>
            <w:shd w:val="clear" w:color="auto" w:fill="auto"/>
          </w:tcPr>
          <w:p w14:paraId="51A41479"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1EB23EAD" w14:textId="77777777" w:rsidR="00F40405" w:rsidRDefault="00F40405">
            <w:pPr>
              <w:spacing w:after="0" w:line="240" w:lineRule="auto"/>
              <w:rPr>
                <w:rFonts w:ascii="Arial" w:eastAsia="Arial" w:hAnsi="Arial" w:cs="Arial"/>
              </w:rPr>
            </w:pPr>
          </w:p>
        </w:tc>
      </w:tr>
      <w:tr w:rsidR="00F40405" w14:paraId="21E35805" w14:textId="77777777" w:rsidTr="00F40405">
        <w:trPr>
          <w:gridAfter w:val="1"/>
          <w:wAfter w:w="34" w:type="dxa"/>
          <w:trHeight w:val="280"/>
        </w:trPr>
        <w:tc>
          <w:tcPr>
            <w:tcW w:w="2550" w:type="dxa"/>
            <w:gridSpan w:val="3"/>
            <w:vMerge w:val="restart"/>
          </w:tcPr>
          <w:p w14:paraId="27F60BB0" w14:textId="77777777" w:rsidR="00F40405" w:rsidRDefault="00F40405">
            <w:pPr>
              <w:numPr>
                <w:ilvl w:val="0"/>
                <w:numId w:val="1"/>
              </w:numPr>
              <w:spacing w:after="0" w:line="240" w:lineRule="auto"/>
              <w:ind w:left="311" w:hanging="284"/>
              <w:rPr>
                <w:rFonts w:ascii="Arial" w:eastAsia="Arial" w:hAnsi="Arial" w:cs="Arial"/>
              </w:rPr>
            </w:pPr>
            <w:r>
              <w:rPr>
                <w:rFonts w:ascii="Arial" w:eastAsia="Arial" w:hAnsi="Arial" w:cs="Arial"/>
              </w:rPr>
              <w:t>Accessibility Requirements</w:t>
            </w:r>
          </w:p>
        </w:tc>
        <w:tc>
          <w:tcPr>
            <w:tcW w:w="564" w:type="dxa"/>
            <w:gridSpan w:val="2"/>
          </w:tcPr>
          <w:p w14:paraId="252B278C"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20</w:t>
            </w:r>
          </w:p>
        </w:tc>
        <w:tc>
          <w:tcPr>
            <w:tcW w:w="3847" w:type="dxa"/>
            <w:gridSpan w:val="3"/>
            <w:shd w:val="clear" w:color="auto" w:fill="auto"/>
          </w:tcPr>
          <w:p w14:paraId="0398D9B7"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center’s office facilities are installed with the necessary accessibility requirements (ramps and rails) per Batas Pambansa 344 or the Accessibility Law </w:t>
            </w:r>
          </w:p>
          <w:p w14:paraId="19E4E945" w14:textId="77777777" w:rsidR="00F40405" w:rsidRDefault="00F40405">
            <w:pPr>
              <w:spacing w:after="0" w:line="240" w:lineRule="auto"/>
              <w:jc w:val="both"/>
              <w:rPr>
                <w:rFonts w:ascii="Arial" w:eastAsia="Arial" w:hAnsi="Arial" w:cs="Arial"/>
                <w:sz w:val="16"/>
                <w:szCs w:val="16"/>
              </w:rPr>
            </w:pPr>
          </w:p>
          <w:p w14:paraId="7DD5C0D9" w14:textId="77777777" w:rsidR="00F40405" w:rsidRDefault="00F40405">
            <w:pPr>
              <w:spacing w:after="0" w:line="240" w:lineRule="auto"/>
              <w:ind w:firstLine="11"/>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0C543B4C"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6738CD5"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69EE8006" w14:textId="77777777" w:rsidR="00F40405" w:rsidRDefault="00F40405">
            <w:pPr>
              <w:spacing w:after="0" w:line="240" w:lineRule="auto"/>
              <w:jc w:val="both"/>
              <w:rPr>
                <w:rFonts w:ascii="Arial" w:eastAsia="Arial" w:hAnsi="Arial" w:cs="Arial"/>
                <w:sz w:val="16"/>
                <w:szCs w:val="16"/>
              </w:rPr>
            </w:pPr>
          </w:p>
        </w:tc>
        <w:tc>
          <w:tcPr>
            <w:tcW w:w="630" w:type="dxa"/>
            <w:gridSpan w:val="5"/>
            <w:shd w:val="clear" w:color="auto" w:fill="auto"/>
          </w:tcPr>
          <w:p w14:paraId="7DB24C4E" w14:textId="77777777" w:rsidR="00F40405" w:rsidRDefault="00F40405">
            <w:pPr>
              <w:spacing w:after="0" w:line="240" w:lineRule="auto"/>
              <w:jc w:val="both"/>
              <w:rPr>
                <w:rFonts w:ascii="Arial" w:eastAsia="Arial" w:hAnsi="Arial" w:cs="Arial"/>
                <w:sz w:val="16"/>
                <w:szCs w:val="16"/>
              </w:rPr>
            </w:pPr>
          </w:p>
        </w:tc>
        <w:tc>
          <w:tcPr>
            <w:tcW w:w="2700" w:type="dxa"/>
            <w:shd w:val="clear" w:color="auto" w:fill="auto"/>
          </w:tcPr>
          <w:p w14:paraId="3C263C48" w14:textId="77777777" w:rsidR="00F40405" w:rsidRDefault="00F40405">
            <w:pPr>
              <w:spacing w:after="0" w:line="240" w:lineRule="auto"/>
              <w:rPr>
                <w:rFonts w:ascii="Arial" w:eastAsia="Arial" w:hAnsi="Arial" w:cs="Arial"/>
              </w:rPr>
            </w:pPr>
          </w:p>
        </w:tc>
      </w:tr>
      <w:tr w:rsidR="00F40405" w14:paraId="04CEE07F" w14:textId="77777777" w:rsidTr="00F40405">
        <w:trPr>
          <w:gridAfter w:val="1"/>
          <w:wAfter w:w="34" w:type="dxa"/>
          <w:trHeight w:val="280"/>
        </w:trPr>
        <w:tc>
          <w:tcPr>
            <w:tcW w:w="2550" w:type="dxa"/>
            <w:gridSpan w:val="3"/>
            <w:vMerge/>
          </w:tcPr>
          <w:p w14:paraId="29B484B2"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0D536214"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21</w:t>
            </w:r>
          </w:p>
        </w:tc>
        <w:tc>
          <w:tcPr>
            <w:tcW w:w="3847" w:type="dxa"/>
            <w:gridSpan w:val="3"/>
            <w:shd w:val="clear" w:color="auto" w:fill="auto"/>
          </w:tcPr>
          <w:p w14:paraId="52E662B2" w14:textId="77777777" w:rsidR="00F40405" w:rsidRDefault="00F40405">
            <w:pPr>
              <w:spacing w:after="0" w:line="240" w:lineRule="auto"/>
              <w:ind w:firstLine="11"/>
              <w:jc w:val="both"/>
              <w:rPr>
                <w:rFonts w:ascii="Arial" w:eastAsia="Arial" w:hAnsi="Arial" w:cs="Arial"/>
              </w:rPr>
            </w:pPr>
            <w:r>
              <w:rPr>
                <w:rFonts w:ascii="Arial" w:eastAsia="Arial" w:hAnsi="Arial" w:cs="Arial"/>
              </w:rPr>
              <w:t xml:space="preserve">The center provides Persons with Disability and Elderly clients with assistive devices such as walkers, canes, crutches, or wheelchairs during visits to the center </w:t>
            </w:r>
          </w:p>
          <w:p w14:paraId="6B6520CD" w14:textId="77777777" w:rsidR="00F40405" w:rsidRDefault="00F40405">
            <w:pPr>
              <w:spacing w:after="0" w:line="240" w:lineRule="auto"/>
              <w:ind w:firstLine="11"/>
              <w:jc w:val="both"/>
              <w:rPr>
                <w:rFonts w:ascii="Arial" w:eastAsia="Arial" w:hAnsi="Arial" w:cs="Arial"/>
                <w:sz w:val="16"/>
                <w:szCs w:val="16"/>
              </w:rPr>
            </w:pPr>
          </w:p>
          <w:p w14:paraId="21A84605"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MOV: Observation</w:t>
            </w:r>
          </w:p>
        </w:tc>
        <w:tc>
          <w:tcPr>
            <w:tcW w:w="578" w:type="dxa"/>
            <w:gridSpan w:val="3"/>
            <w:shd w:val="clear" w:color="auto" w:fill="auto"/>
          </w:tcPr>
          <w:p w14:paraId="4F92F6DF"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5415A6AC" w14:textId="77777777" w:rsidR="00F40405" w:rsidRDefault="00F40405">
            <w:pPr>
              <w:spacing w:after="0" w:line="240" w:lineRule="auto"/>
              <w:jc w:val="center"/>
              <w:rPr>
                <w:rFonts w:ascii="Arial" w:eastAsia="Arial" w:hAnsi="Arial" w:cs="Arial"/>
                <w:sz w:val="16"/>
                <w:szCs w:val="16"/>
              </w:rPr>
            </w:pPr>
          </w:p>
        </w:tc>
        <w:tc>
          <w:tcPr>
            <w:tcW w:w="3442" w:type="dxa"/>
            <w:gridSpan w:val="3"/>
          </w:tcPr>
          <w:p w14:paraId="5DA7F045" w14:textId="77777777" w:rsidR="00F40405" w:rsidRDefault="00F40405">
            <w:pPr>
              <w:spacing w:after="0" w:line="240" w:lineRule="auto"/>
              <w:ind w:firstLine="11"/>
              <w:jc w:val="both"/>
              <w:rPr>
                <w:rFonts w:ascii="Arial" w:eastAsia="Arial" w:hAnsi="Arial" w:cs="Arial"/>
              </w:rPr>
            </w:pPr>
          </w:p>
        </w:tc>
        <w:tc>
          <w:tcPr>
            <w:tcW w:w="630" w:type="dxa"/>
            <w:gridSpan w:val="5"/>
            <w:shd w:val="clear" w:color="auto" w:fill="auto"/>
          </w:tcPr>
          <w:p w14:paraId="0EB97477" w14:textId="77777777" w:rsidR="00F40405" w:rsidRDefault="00F40405">
            <w:pPr>
              <w:spacing w:after="0" w:line="240" w:lineRule="auto"/>
              <w:jc w:val="both"/>
              <w:rPr>
                <w:rFonts w:ascii="Arial" w:eastAsia="Arial" w:hAnsi="Arial" w:cs="Arial"/>
                <w:sz w:val="16"/>
                <w:szCs w:val="16"/>
              </w:rPr>
            </w:pPr>
          </w:p>
        </w:tc>
        <w:tc>
          <w:tcPr>
            <w:tcW w:w="2700" w:type="dxa"/>
            <w:shd w:val="clear" w:color="auto" w:fill="auto"/>
          </w:tcPr>
          <w:p w14:paraId="7BB5B432" w14:textId="77777777" w:rsidR="00F40405" w:rsidRDefault="00F40405">
            <w:pPr>
              <w:spacing w:after="0" w:line="240" w:lineRule="auto"/>
              <w:rPr>
                <w:rFonts w:ascii="Arial" w:eastAsia="Arial" w:hAnsi="Arial" w:cs="Arial"/>
              </w:rPr>
            </w:pPr>
          </w:p>
        </w:tc>
      </w:tr>
      <w:tr w:rsidR="00F40405" w14:paraId="5FBC1439" w14:textId="77777777" w:rsidTr="00F40405">
        <w:trPr>
          <w:gridAfter w:val="1"/>
          <w:wAfter w:w="34" w:type="dxa"/>
          <w:trHeight w:val="280"/>
        </w:trPr>
        <w:tc>
          <w:tcPr>
            <w:tcW w:w="2550" w:type="dxa"/>
            <w:gridSpan w:val="3"/>
            <w:vMerge w:val="restart"/>
          </w:tcPr>
          <w:p w14:paraId="0F872535" w14:textId="77777777" w:rsidR="00F40405" w:rsidRDefault="00F40405">
            <w:pPr>
              <w:numPr>
                <w:ilvl w:val="0"/>
                <w:numId w:val="1"/>
              </w:numPr>
              <w:spacing w:after="0" w:line="240" w:lineRule="auto"/>
              <w:ind w:left="311" w:hanging="311"/>
              <w:rPr>
                <w:rFonts w:ascii="Arial" w:eastAsia="Arial" w:hAnsi="Arial" w:cs="Arial"/>
              </w:rPr>
            </w:pPr>
            <w:r>
              <w:rPr>
                <w:rFonts w:ascii="Arial" w:eastAsia="Arial" w:hAnsi="Arial" w:cs="Arial"/>
              </w:rPr>
              <w:t xml:space="preserve">Proper Waste Disposal </w:t>
            </w:r>
          </w:p>
        </w:tc>
        <w:tc>
          <w:tcPr>
            <w:tcW w:w="564" w:type="dxa"/>
            <w:gridSpan w:val="2"/>
          </w:tcPr>
          <w:p w14:paraId="4EAB1727"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22</w:t>
            </w:r>
          </w:p>
        </w:tc>
        <w:tc>
          <w:tcPr>
            <w:tcW w:w="3847" w:type="dxa"/>
            <w:gridSpan w:val="3"/>
            <w:shd w:val="clear" w:color="auto" w:fill="auto"/>
          </w:tcPr>
          <w:p w14:paraId="14A41627" w14:textId="77777777" w:rsidR="00F40405" w:rsidRDefault="00F40405">
            <w:pPr>
              <w:spacing w:after="0" w:line="240" w:lineRule="auto"/>
              <w:ind w:firstLine="11"/>
              <w:jc w:val="both"/>
              <w:rPr>
                <w:rFonts w:ascii="Arial" w:eastAsia="Arial" w:hAnsi="Arial" w:cs="Arial"/>
              </w:rPr>
            </w:pPr>
            <w:r>
              <w:rPr>
                <w:rFonts w:ascii="Arial" w:eastAsia="Arial" w:hAnsi="Arial" w:cs="Arial"/>
              </w:rPr>
              <w:t xml:space="preserve">The center observes proper waste segregation and disposal </w:t>
            </w:r>
          </w:p>
          <w:p w14:paraId="75F2879E" w14:textId="77777777" w:rsidR="00F40405" w:rsidRDefault="00F40405">
            <w:pPr>
              <w:spacing w:after="0" w:line="240" w:lineRule="auto"/>
              <w:ind w:firstLine="11"/>
              <w:jc w:val="both"/>
              <w:rPr>
                <w:rFonts w:ascii="Arial" w:eastAsia="Arial" w:hAnsi="Arial" w:cs="Arial"/>
                <w:sz w:val="16"/>
                <w:szCs w:val="16"/>
              </w:rPr>
            </w:pPr>
          </w:p>
          <w:p w14:paraId="7449B41A" w14:textId="77777777" w:rsidR="00F40405" w:rsidRDefault="00F40405">
            <w:pPr>
              <w:spacing w:after="0" w:line="240" w:lineRule="auto"/>
              <w:ind w:firstLine="11"/>
              <w:jc w:val="both"/>
              <w:rPr>
                <w:rFonts w:ascii="Arial" w:eastAsia="Arial" w:hAnsi="Arial" w:cs="Arial"/>
                <w:sz w:val="16"/>
                <w:szCs w:val="16"/>
              </w:rPr>
            </w:pPr>
            <w:r>
              <w:rPr>
                <w:rFonts w:ascii="Arial" w:eastAsia="Arial" w:hAnsi="Arial" w:cs="Arial"/>
                <w:sz w:val="16"/>
                <w:szCs w:val="16"/>
              </w:rPr>
              <w:t>MOV: Observation</w:t>
            </w:r>
          </w:p>
        </w:tc>
        <w:tc>
          <w:tcPr>
            <w:tcW w:w="578" w:type="dxa"/>
            <w:gridSpan w:val="3"/>
            <w:shd w:val="clear" w:color="auto" w:fill="auto"/>
          </w:tcPr>
          <w:p w14:paraId="4A8F4574"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75683E4A" w14:textId="77777777" w:rsidR="00F40405" w:rsidRDefault="00F40405">
            <w:pPr>
              <w:spacing w:after="0" w:line="240" w:lineRule="auto"/>
              <w:rPr>
                <w:rFonts w:ascii="Arial" w:eastAsia="Arial" w:hAnsi="Arial" w:cs="Arial"/>
                <w:sz w:val="16"/>
                <w:szCs w:val="16"/>
              </w:rPr>
            </w:pPr>
          </w:p>
        </w:tc>
        <w:tc>
          <w:tcPr>
            <w:tcW w:w="3442" w:type="dxa"/>
            <w:gridSpan w:val="3"/>
          </w:tcPr>
          <w:p w14:paraId="3B2AA434" w14:textId="77777777" w:rsidR="00F40405" w:rsidRDefault="00F40405">
            <w:pPr>
              <w:spacing w:after="0" w:line="240" w:lineRule="auto"/>
              <w:rPr>
                <w:rFonts w:ascii="Arial" w:eastAsia="Arial" w:hAnsi="Arial" w:cs="Arial"/>
              </w:rPr>
            </w:pPr>
          </w:p>
        </w:tc>
        <w:tc>
          <w:tcPr>
            <w:tcW w:w="630" w:type="dxa"/>
            <w:gridSpan w:val="5"/>
            <w:shd w:val="clear" w:color="auto" w:fill="auto"/>
          </w:tcPr>
          <w:p w14:paraId="6DEA3A8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DD42C80" w14:textId="77777777" w:rsidR="00F40405" w:rsidRDefault="00F40405">
            <w:pPr>
              <w:spacing w:after="0" w:line="240" w:lineRule="auto"/>
              <w:rPr>
                <w:rFonts w:ascii="Arial" w:eastAsia="Arial" w:hAnsi="Arial" w:cs="Arial"/>
              </w:rPr>
            </w:pPr>
          </w:p>
        </w:tc>
      </w:tr>
      <w:tr w:rsidR="00F40405" w14:paraId="1AC3A759" w14:textId="77777777" w:rsidTr="00F40405">
        <w:trPr>
          <w:gridAfter w:val="1"/>
          <w:wAfter w:w="34" w:type="dxa"/>
          <w:trHeight w:val="280"/>
        </w:trPr>
        <w:tc>
          <w:tcPr>
            <w:tcW w:w="2550" w:type="dxa"/>
            <w:gridSpan w:val="3"/>
            <w:vMerge/>
          </w:tcPr>
          <w:p w14:paraId="4D60B3DC"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11E0E102" w14:textId="77777777" w:rsidR="00F40405" w:rsidRDefault="00F40405">
            <w:pPr>
              <w:spacing w:after="0" w:line="240" w:lineRule="auto"/>
              <w:ind w:firstLine="11"/>
              <w:jc w:val="center"/>
              <w:rPr>
                <w:rFonts w:ascii="Arial" w:eastAsia="Arial" w:hAnsi="Arial" w:cs="Arial"/>
                <w:sz w:val="16"/>
                <w:szCs w:val="16"/>
              </w:rPr>
            </w:pPr>
            <w:r>
              <w:rPr>
                <w:rFonts w:ascii="Arial" w:eastAsia="Arial" w:hAnsi="Arial" w:cs="Arial"/>
                <w:sz w:val="16"/>
                <w:szCs w:val="16"/>
              </w:rPr>
              <w:t>23</w:t>
            </w:r>
          </w:p>
        </w:tc>
        <w:tc>
          <w:tcPr>
            <w:tcW w:w="3847" w:type="dxa"/>
            <w:gridSpan w:val="3"/>
            <w:shd w:val="clear" w:color="auto" w:fill="auto"/>
          </w:tcPr>
          <w:p w14:paraId="7B24B448" w14:textId="77777777" w:rsidR="00F40405" w:rsidRDefault="00F40405">
            <w:pPr>
              <w:spacing w:after="0" w:line="240" w:lineRule="auto"/>
              <w:ind w:firstLine="11"/>
              <w:jc w:val="both"/>
              <w:rPr>
                <w:rFonts w:ascii="Arial" w:eastAsia="Arial" w:hAnsi="Arial" w:cs="Arial"/>
              </w:rPr>
            </w:pPr>
            <w:r>
              <w:rPr>
                <w:rFonts w:ascii="Arial" w:eastAsia="Arial" w:hAnsi="Arial" w:cs="Arial"/>
              </w:rPr>
              <w:t xml:space="preserve">Hazardous wastes are disposed of appropriately </w:t>
            </w:r>
          </w:p>
          <w:p w14:paraId="4A2534F4" w14:textId="77777777" w:rsidR="00F40405" w:rsidRDefault="00F40405">
            <w:pPr>
              <w:spacing w:after="0" w:line="240" w:lineRule="auto"/>
              <w:ind w:firstLine="11"/>
              <w:jc w:val="both"/>
              <w:rPr>
                <w:rFonts w:ascii="Arial" w:eastAsia="Arial" w:hAnsi="Arial" w:cs="Arial"/>
                <w:sz w:val="16"/>
                <w:szCs w:val="16"/>
              </w:rPr>
            </w:pPr>
          </w:p>
          <w:p w14:paraId="106D45CB" w14:textId="77777777" w:rsidR="00F40405" w:rsidRDefault="00F40405">
            <w:pPr>
              <w:spacing w:after="0" w:line="240" w:lineRule="auto"/>
              <w:ind w:firstLine="11"/>
              <w:jc w:val="both"/>
              <w:rPr>
                <w:rFonts w:ascii="Arial" w:eastAsia="Arial" w:hAnsi="Arial" w:cs="Arial"/>
                <w:sz w:val="16"/>
                <w:szCs w:val="16"/>
              </w:rPr>
            </w:pPr>
            <w:r>
              <w:rPr>
                <w:rFonts w:ascii="Arial" w:eastAsia="Arial" w:hAnsi="Arial" w:cs="Arial"/>
                <w:sz w:val="16"/>
                <w:szCs w:val="16"/>
              </w:rPr>
              <w:t xml:space="preserve">MOV: MOO/Waste Disposal System </w:t>
            </w:r>
          </w:p>
        </w:tc>
        <w:tc>
          <w:tcPr>
            <w:tcW w:w="578" w:type="dxa"/>
            <w:gridSpan w:val="3"/>
            <w:shd w:val="clear" w:color="auto" w:fill="auto"/>
          </w:tcPr>
          <w:p w14:paraId="4B1B255B" w14:textId="77777777" w:rsidR="00F40405" w:rsidRDefault="00F40405">
            <w:pPr>
              <w:spacing w:after="0" w:line="240" w:lineRule="auto"/>
              <w:rPr>
                <w:rFonts w:ascii="Arial" w:eastAsia="Arial" w:hAnsi="Arial" w:cs="Arial"/>
                <w:sz w:val="16"/>
                <w:szCs w:val="16"/>
              </w:rPr>
            </w:pPr>
          </w:p>
        </w:tc>
        <w:tc>
          <w:tcPr>
            <w:tcW w:w="539" w:type="dxa"/>
            <w:shd w:val="clear" w:color="auto" w:fill="auto"/>
          </w:tcPr>
          <w:p w14:paraId="6B74FF21" w14:textId="77777777" w:rsidR="00F40405" w:rsidRDefault="00F40405">
            <w:pPr>
              <w:spacing w:after="0" w:line="240" w:lineRule="auto"/>
              <w:rPr>
                <w:rFonts w:ascii="Arial" w:eastAsia="Arial" w:hAnsi="Arial" w:cs="Arial"/>
                <w:sz w:val="16"/>
                <w:szCs w:val="16"/>
              </w:rPr>
            </w:pPr>
          </w:p>
        </w:tc>
        <w:tc>
          <w:tcPr>
            <w:tcW w:w="3442" w:type="dxa"/>
            <w:gridSpan w:val="3"/>
          </w:tcPr>
          <w:p w14:paraId="026C847C" w14:textId="77777777" w:rsidR="00F40405" w:rsidRDefault="00F40405">
            <w:pPr>
              <w:spacing w:after="0" w:line="240" w:lineRule="auto"/>
              <w:rPr>
                <w:rFonts w:ascii="Arial" w:eastAsia="Arial" w:hAnsi="Arial" w:cs="Arial"/>
              </w:rPr>
            </w:pPr>
          </w:p>
        </w:tc>
        <w:tc>
          <w:tcPr>
            <w:tcW w:w="630" w:type="dxa"/>
            <w:gridSpan w:val="5"/>
            <w:shd w:val="clear" w:color="auto" w:fill="auto"/>
          </w:tcPr>
          <w:p w14:paraId="18234751"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1C739FBC" w14:textId="77777777" w:rsidR="00F40405" w:rsidRDefault="00F40405">
            <w:pPr>
              <w:spacing w:after="0" w:line="240" w:lineRule="auto"/>
              <w:rPr>
                <w:rFonts w:ascii="Arial" w:eastAsia="Arial" w:hAnsi="Arial" w:cs="Arial"/>
              </w:rPr>
            </w:pPr>
          </w:p>
        </w:tc>
      </w:tr>
      <w:tr w:rsidR="00F40405" w14:paraId="5F1CC3AA" w14:textId="77777777" w:rsidTr="00F40405">
        <w:trPr>
          <w:gridAfter w:val="1"/>
          <w:wAfter w:w="34" w:type="dxa"/>
          <w:trHeight w:val="280"/>
        </w:trPr>
        <w:tc>
          <w:tcPr>
            <w:tcW w:w="14850" w:type="dxa"/>
            <w:gridSpan w:val="21"/>
          </w:tcPr>
          <w:p w14:paraId="5EF7AFB6" w14:textId="77777777" w:rsidR="00F40405" w:rsidRDefault="00F40405">
            <w:pPr>
              <w:spacing w:after="0" w:line="240" w:lineRule="auto"/>
              <w:rPr>
                <w:rFonts w:ascii="Arial" w:eastAsia="Arial" w:hAnsi="Arial" w:cs="Arial"/>
              </w:rPr>
            </w:pPr>
            <w:r>
              <w:rPr>
                <w:rFonts w:ascii="Arial" w:eastAsia="Arial" w:hAnsi="Arial" w:cs="Arial"/>
              </w:rPr>
              <w:t>B. Community Infrastructure/Evacuation Area for Emergency/Disaster</w:t>
            </w:r>
          </w:p>
        </w:tc>
      </w:tr>
      <w:tr w:rsidR="00F40405" w14:paraId="1D30ECBE" w14:textId="77777777" w:rsidTr="00F40405">
        <w:trPr>
          <w:gridAfter w:val="1"/>
          <w:wAfter w:w="34" w:type="dxa"/>
          <w:trHeight w:val="532"/>
        </w:trPr>
        <w:tc>
          <w:tcPr>
            <w:tcW w:w="2550" w:type="dxa"/>
            <w:gridSpan w:val="3"/>
          </w:tcPr>
          <w:p w14:paraId="6D8B35D5" w14:textId="77777777" w:rsidR="00F40405" w:rsidRDefault="00F40405">
            <w:pPr>
              <w:spacing w:after="0" w:line="240" w:lineRule="auto"/>
              <w:ind w:left="311" w:hanging="311"/>
              <w:rPr>
                <w:rFonts w:ascii="Arial" w:eastAsia="Arial" w:hAnsi="Arial" w:cs="Arial"/>
              </w:rPr>
            </w:pPr>
            <w:r>
              <w:rPr>
                <w:rFonts w:ascii="Arial" w:eastAsia="Arial" w:hAnsi="Arial" w:cs="Arial"/>
              </w:rPr>
              <w:t xml:space="preserve">1.  Evacuation Area  </w:t>
            </w:r>
          </w:p>
          <w:p w14:paraId="109D2DDC" w14:textId="77777777" w:rsidR="00F40405" w:rsidRDefault="00F40405">
            <w:pPr>
              <w:spacing w:after="0" w:line="240" w:lineRule="auto"/>
              <w:rPr>
                <w:rFonts w:ascii="Arial" w:eastAsia="Arial" w:hAnsi="Arial" w:cs="Arial"/>
                <w:i/>
                <w:sz w:val="20"/>
                <w:szCs w:val="20"/>
              </w:rPr>
            </w:pPr>
            <w:r>
              <w:rPr>
                <w:rFonts w:ascii="Arial" w:eastAsia="Arial" w:hAnsi="Arial" w:cs="Arial"/>
                <w:b/>
              </w:rPr>
              <w:t xml:space="preserve"> </w:t>
            </w:r>
            <w:r>
              <w:rPr>
                <w:rFonts w:ascii="Arial" w:eastAsia="Arial" w:hAnsi="Arial" w:cs="Arial"/>
              </w:rPr>
              <w:t xml:space="preserve"> </w:t>
            </w:r>
          </w:p>
        </w:tc>
        <w:tc>
          <w:tcPr>
            <w:tcW w:w="564" w:type="dxa"/>
            <w:gridSpan w:val="2"/>
          </w:tcPr>
          <w:p w14:paraId="78F4FF99"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24</w:t>
            </w:r>
          </w:p>
        </w:tc>
        <w:tc>
          <w:tcPr>
            <w:tcW w:w="3847" w:type="dxa"/>
            <w:gridSpan w:val="3"/>
            <w:shd w:val="clear" w:color="auto" w:fill="auto"/>
          </w:tcPr>
          <w:p w14:paraId="69FE9700" w14:textId="77777777" w:rsidR="00F40405" w:rsidRDefault="00F40405">
            <w:pPr>
              <w:spacing w:after="0" w:line="240" w:lineRule="auto"/>
              <w:jc w:val="both"/>
              <w:rPr>
                <w:rFonts w:ascii="Arial" w:eastAsia="Arial" w:hAnsi="Arial" w:cs="Arial"/>
              </w:rPr>
            </w:pPr>
            <w:r>
              <w:rPr>
                <w:rFonts w:ascii="Arial" w:eastAsia="Arial" w:hAnsi="Arial" w:cs="Arial"/>
              </w:rPr>
              <w:t xml:space="preserve">An accessible evacuation area within the center’s premises or in a nearby area, known to the beneficiaries, maintained free from all hazards and certified safe by an authorized </w:t>
            </w:r>
            <w:r>
              <w:rPr>
                <w:rFonts w:ascii="Arial" w:eastAsia="Arial" w:hAnsi="Arial" w:cs="Arial"/>
              </w:rPr>
              <w:lastRenderedPageBreak/>
              <w:t xml:space="preserve">agency is identified for any eventuality </w:t>
            </w:r>
          </w:p>
          <w:p w14:paraId="66F3D61B" w14:textId="77777777" w:rsidR="00F40405" w:rsidRDefault="00F40405">
            <w:pPr>
              <w:spacing w:after="0" w:line="240" w:lineRule="auto"/>
              <w:jc w:val="both"/>
              <w:rPr>
                <w:rFonts w:ascii="Arial" w:eastAsia="Arial" w:hAnsi="Arial" w:cs="Arial"/>
                <w:sz w:val="16"/>
                <w:szCs w:val="16"/>
              </w:rPr>
            </w:pPr>
          </w:p>
          <w:p w14:paraId="3369B45C"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 xml:space="preserve">MOV: Identified Evacuation Area </w:t>
            </w:r>
          </w:p>
        </w:tc>
        <w:tc>
          <w:tcPr>
            <w:tcW w:w="578" w:type="dxa"/>
            <w:gridSpan w:val="3"/>
            <w:shd w:val="clear" w:color="auto" w:fill="auto"/>
          </w:tcPr>
          <w:p w14:paraId="7938EC2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17C7D5D5"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3442" w:type="dxa"/>
            <w:gridSpan w:val="3"/>
            <w:shd w:val="clear" w:color="auto" w:fill="auto"/>
          </w:tcPr>
          <w:p w14:paraId="6862FB0F" w14:textId="77777777" w:rsidR="00F40405" w:rsidRDefault="00F40405">
            <w:pPr>
              <w:spacing w:after="0" w:line="240" w:lineRule="auto"/>
              <w:jc w:val="both"/>
              <w:rPr>
                <w:rFonts w:ascii="Arial" w:eastAsia="Arial" w:hAnsi="Arial" w:cs="Arial"/>
              </w:rPr>
            </w:pPr>
            <w:r>
              <w:rPr>
                <w:rFonts w:ascii="Arial" w:eastAsia="Arial" w:hAnsi="Arial" w:cs="Arial"/>
              </w:rPr>
              <w:t xml:space="preserve">With pre-identified women and child-friendly facilities and amenities </w:t>
            </w:r>
          </w:p>
          <w:p w14:paraId="38464E82" w14:textId="77777777" w:rsidR="00F40405" w:rsidRDefault="00F40405">
            <w:pPr>
              <w:spacing w:after="0" w:line="240" w:lineRule="auto"/>
              <w:jc w:val="both"/>
              <w:rPr>
                <w:rFonts w:ascii="Arial" w:eastAsia="Arial" w:hAnsi="Arial" w:cs="Arial"/>
                <w:sz w:val="16"/>
                <w:szCs w:val="16"/>
              </w:rPr>
            </w:pPr>
          </w:p>
          <w:p w14:paraId="7C3EA5D1" w14:textId="77777777" w:rsidR="00F40405" w:rsidRDefault="00F40405">
            <w:pPr>
              <w:spacing w:after="0" w:line="240" w:lineRule="auto"/>
              <w:rPr>
                <w:rFonts w:ascii="Arial" w:eastAsia="Arial" w:hAnsi="Arial" w:cs="Arial"/>
                <w:sz w:val="18"/>
                <w:szCs w:val="18"/>
              </w:rPr>
            </w:pPr>
            <w:r>
              <w:rPr>
                <w:rFonts w:ascii="Arial" w:eastAsia="Arial" w:hAnsi="Arial" w:cs="Arial"/>
                <w:sz w:val="18"/>
                <w:szCs w:val="18"/>
              </w:rPr>
              <w:t>MOV: Observation/Marked Areas</w:t>
            </w:r>
          </w:p>
        </w:tc>
        <w:tc>
          <w:tcPr>
            <w:tcW w:w="630" w:type="dxa"/>
            <w:gridSpan w:val="5"/>
            <w:shd w:val="clear" w:color="auto" w:fill="auto"/>
          </w:tcPr>
          <w:p w14:paraId="0A6C45E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76C275DF" w14:textId="77777777" w:rsidR="00F40405" w:rsidRDefault="00F40405">
            <w:pPr>
              <w:spacing w:after="0" w:line="240" w:lineRule="auto"/>
              <w:rPr>
                <w:rFonts w:ascii="Arial" w:eastAsia="Arial" w:hAnsi="Arial" w:cs="Arial"/>
              </w:rPr>
            </w:pPr>
          </w:p>
        </w:tc>
      </w:tr>
      <w:tr w:rsidR="00F40405" w14:paraId="7D8E1370" w14:textId="77777777" w:rsidTr="00F40405">
        <w:trPr>
          <w:gridAfter w:val="1"/>
          <w:wAfter w:w="34" w:type="dxa"/>
          <w:trHeight w:val="532"/>
        </w:trPr>
        <w:tc>
          <w:tcPr>
            <w:tcW w:w="2550" w:type="dxa"/>
            <w:gridSpan w:val="3"/>
            <w:vMerge w:val="restart"/>
          </w:tcPr>
          <w:p w14:paraId="78F6EAE5" w14:textId="77777777" w:rsidR="00F40405" w:rsidRDefault="00F40405">
            <w:pPr>
              <w:spacing w:after="0" w:line="240" w:lineRule="auto"/>
              <w:ind w:left="306" w:hanging="284"/>
              <w:rPr>
                <w:rFonts w:ascii="Arial" w:eastAsia="Arial" w:hAnsi="Arial" w:cs="Arial"/>
              </w:rPr>
            </w:pPr>
            <w:r>
              <w:rPr>
                <w:rFonts w:ascii="Arial" w:eastAsia="Arial" w:hAnsi="Arial" w:cs="Arial"/>
              </w:rPr>
              <w:lastRenderedPageBreak/>
              <w:t xml:space="preserve">2. Conduct of Emergency Drills </w:t>
            </w:r>
          </w:p>
          <w:p w14:paraId="339E4409" w14:textId="77777777" w:rsidR="00F40405" w:rsidRDefault="00F40405">
            <w:pPr>
              <w:spacing w:after="0" w:line="240" w:lineRule="auto"/>
              <w:ind w:left="306" w:firstLine="306"/>
              <w:rPr>
                <w:rFonts w:ascii="Arial" w:eastAsia="Arial" w:hAnsi="Arial" w:cs="Arial"/>
              </w:rPr>
            </w:pPr>
          </w:p>
        </w:tc>
        <w:tc>
          <w:tcPr>
            <w:tcW w:w="564" w:type="dxa"/>
            <w:gridSpan w:val="2"/>
          </w:tcPr>
          <w:p w14:paraId="59A4D606"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25</w:t>
            </w:r>
          </w:p>
        </w:tc>
        <w:tc>
          <w:tcPr>
            <w:tcW w:w="3847" w:type="dxa"/>
            <w:gridSpan w:val="3"/>
            <w:shd w:val="clear" w:color="auto" w:fill="auto"/>
          </w:tcPr>
          <w:p w14:paraId="23B38C55" w14:textId="77777777" w:rsidR="00F40405" w:rsidRDefault="00F40405">
            <w:pPr>
              <w:spacing w:after="0" w:line="240" w:lineRule="auto"/>
              <w:jc w:val="both"/>
              <w:rPr>
                <w:rFonts w:ascii="Arial" w:eastAsia="Arial" w:hAnsi="Arial" w:cs="Arial"/>
              </w:rPr>
            </w:pPr>
            <w:r>
              <w:rPr>
                <w:rFonts w:ascii="Arial" w:eastAsia="Arial" w:hAnsi="Arial" w:cs="Arial"/>
              </w:rPr>
              <w:t>The center conducts emergency drills with all the staff and clients at least twice a year</w:t>
            </w:r>
          </w:p>
          <w:p w14:paraId="3A1B5ECA" w14:textId="77777777" w:rsidR="00F40405" w:rsidRDefault="00F40405">
            <w:pPr>
              <w:spacing w:after="0" w:line="240" w:lineRule="auto"/>
              <w:jc w:val="both"/>
              <w:rPr>
                <w:rFonts w:ascii="Arial" w:eastAsia="Arial" w:hAnsi="Arial" w:cs="Arial"/>
                <w:sz w:val="16"/>
                <w:szCs w:val="16"/>
              </w:rPr>
            </w:pPr>
          </w:p>
          <w:p w14:paraId="471030EB"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MOV: Documentation of Emergency</w:t>
            </w:r>
          </w:p>
          <w:p w14:paraId="5331706D" w14:textId="77777777" w:rsidR="00F40405" w:rsidRDefault="00F40405">
            <w:pPr>
              <w:spacing w:after="0" w:line="240" w:lineRule="auto"/>
              <w:jc w:val="both"/>
              <w:rPr>
                <w:rFonts w:ascii="Arial" w:eastAsia="Arial" w:hAnsi="Arial" w:cs="Arial"/>
              </w:rPr>
            </w:pPr>
            <w:r>
              <w:rPr>
                <w:rFonts w:ascii="Arial" w:eastAsia="Arial" w:hAnsi="Arial" w:cs="Arial"/>
                <w:sz w:val="16"/>
                <w:szCs w:val="16"/>
              </w:rPr>
              <w:t xml:space="preserve">          Drills/Accomplishment Report </w:t>
            </w:r>
          </w:p>
        </w:tc>
        <w:tc>
          <w:tcPr>
            <w:tcW w:w="578" w:type="dxa"/>
            <w:gridSpan w:val="3"/>
            <w:shd w:val="clear" w:color="auto" w:fill="auto"/>
          </w:tcPr>
          <w:p w14:paraId="2AB2E342" w14:textId="77777777" w:rsidR="00F40405" w:rsidRDefault="00F40405">
            <w:pPr>
              <w:spacing w:after="0" w:line="240" w:lineRule="auto"/>
              <w:jc w:val="both"/>
              <w:rPr>
                <w:rFonts w:ascii="Arial" w:eastAsia="Arial" w:hAnsi="Arial" w:cs="Arial"/>
                <w:sz w:val="16"/>
                <w:szCs w:val="16"/>
              </w:rPr>
            </w:pPr>
          </w:p>
        </w:tc>
        <w:tc>
          <w:tcPr>
            <w:tcW w:w="539" w:type="dxa"/>
            <w:shd w:val="clear" w:color="auto" w:fill="auto"/>
          </w:tcPr>
          <w:p w14:paraId="2BC536C4" w14:textId="77777777" w:rsidR="00F40405" w:rsidRDefault="00F40405">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3442" w:type="dxa"/>
            <w:gridSpan w:val="3"/>
            <w:shd w:val="clear" w:color="auto" w:fill="auto"/>
          </w:tcPr>
          <w:p w14:paraId="47D2C43C" w14:textId="77777777" w:rsidR="00F40405" w:rsidRDefault="00F40405">
            <w:pPr>
              <w:spacing w:after="0" w:line="240" w:lineRule="auto"/>
              <w:jc w:val="both"/>
              <w:rPr>
                <w:rFonts w:ascii="Arial" w:eastAsia="Arial" w:hAnsi="Arial" w:cs="Arial"/>
              </w:rPr>
            </w:pPr>
            <w:r>
              <w:rPr>
                <w:rFonts w:ascii="Arial" w:eastAsia="Arial" w:hAnsi="Arial" w:cs="Arial"/>
              </w:rPr>
              <w:t xml:space="preserve">The center conducts emergency drills with all the staff and clients every quarter </w:t>
            </w:r>
          </w:p>
          <w:p w14:paraId="7BBF1320" w14:textId="77777777" w:rsidR="00F40405" w:rsidRDefault="00F40405">
            <w:pPr>
              <w:spacing w:after="0" w:line="240" w:lineRule="auto"/>
              <w:jc w:val="both"/>
              <w:rPr>
                <w:rFonts w:ascii="Arial" w:eastAsia="Arial" w:hAnsi="Arial" w:cs="Arial"/>
                <w:sz w:val="16"/>
                <w:szCs w:val="16"/>
              </w:rPr>
            </w:pPr>
          </w:p>
          <w:p w14:paraId="6C4DB0F4"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 xml:space="preserve">MOV: Documentation of </w:t>
            </w:r>
          </w:p>
          <w:p w14:paraId="7B8A6411" w14:textId="77777777" w:rsidR="00F40405" w:rsidRDefault="00F40405">
            <w:pPr>
              <w:spacing w:after="0" w:line="240" w:lineRule="auto"/>
              <w:jc w:val="both"/>
              <w:rPr>
                <w:rFonts w:ascii="Arial" w:eastAsia="Arial" w:hAnsi="Arial" w:cs="Arial"/>
                <w:sz w:val="16"/>
                <w:szCs w:val="16"/>
              </w:rPr>
            </w:pPr>
            <w:r>
              <w:rPr>
                <w:rFonts w:ascii="Arial" w:eastAsia="Arial" w:hAnsi="Arial" w:cs="Arial"/>
                <w:sz w:val="16"/>
                <w:szCs w:val="16"/>
              </w:rPr>
              <w:t xml:space="preserve">          Emergency Drills/</w:t>
            </w:r>
          </w:p>
          <w:p w14:paraId="072DE1E1" w14:textId="77777777" w:rsidR="00F40405" w:rsidRDefault="00F40405">
            <w:pPr>
              <w:spacing w:after="0" w:line="240" w:lineRule="auto"/>
              <w:jc w:val="both"/>
              <w:rPr>
                <w:rFonts w:ascii="Arial" w:eastAsia="Arial" w:hAnsi="Arial" w:cs="Arial"/>
                <w:strike/>
              </w:rPr>
            </w:pPr>
            <w:r>
              <w:rPr>
                <w:rFonts w:ascii="Arial" w:eastAsia="Arial" w:hAnsi="Arial" w:cs="Arial"/>
                <w:sz w:val="16"/>
                <w:szCs w:val="16"/>
              </w:rPr>
              <w:t xml:space="preserve">          Accomplishment Report</w:t>
            </w:r>
          </w:p>
        </w:tc>
        <w:tc>
          <w:tcPr>
            <w:tcW w:w="630" w:type="dxa"/>
            <w:gridSpan w:val="5"/>
            <w:shd w:val="clear" w:color="auto" w:fill="auto"/>
          </w:tcPr>
          <w:p w14:paraId="063F3867" w14:textId="77777777" w:rsidR="00F40405" w:rsidRDefault="00F40405">
            <w:pPr>
              <w:spacing w:after="0" w:line="240" w:lineRule="auto"/>
              <w:rPr>
                <w:rFonts w:ascii="Arial" w:eastAsia="Arial" w:hAnsi="Arial" w:cs="Arial"/>
                <w:sz w:val="16"/>
                <w:szCs w:val="16"/>
              </w:rPr>
            </w:pPr>
          </w:p>
        </w:tc>
        <w:tc>
          <w:tcPr>
            <w:tcW w:w="2700" w:type="dxa"/>
            <w:shd w:val="clear" w:color="auto" w:fill="auto"/>
          </w:tcPr>
          <w:p w14:paraId="42637BB8" w14:textId="77777777" w:rsidR="00F40405" w:rsidRDefault="00F40405">
            <w:pPr>
              <w:spacing w:after="0" w:line="240" w:lineRule="auto"/>
              <w:rPr>
                <w:rFonts w:ascii="Arial" w:eastAsia="Arial" w:hAnsi="Arial" w:cs="Arial"/>
              </w:rPr>
            </w:pPr>
          </w:p>
        </w:tc>
      </w:tr>
      <w:tr w:rsidR="00F40405" w14:paraId="710B83F0" w14:textId="77777777" w:rsidTr="00F40405">
        <w:trPr>
          <w:gridAfter w:val="1"/>
          <w:wAfter w:w="34" w:type="dxa"/>
          <w:trHeight w:val="338"/>
        </w:trPr>
        <w:tc>
          <w:tcPr>
            <w:tcW w:w="2550" w:type="dxa"/>
            <w:gridSpan w:val="3"/>
            <w:vMerge/>
          </w:tcPr>
          <w:p w14:paraId="4E8CA879" w14:textId="77777777" w:rsidR="00F40405" w:rsidRDefault="00F40405">
            <w:pPr>
              <w:widowControl w:val="0"/>
              <w:pBdr>
                <w:top w:val="nil"/>
                <w:left w:val="nil"/>
                <w:bottom w:val="nil"/>
                <w:right w:val="nil"/>
                <w:between w:val="nil"/>
              </w:pBdr>
              <w:spacing w:after="0" w:line="276" w:lineRule="auto"/>
              <w:rPr>
                <w:rFonts w:ascii="Arial" w:eastAsia="Arial" w:hAnsi="Arial" w:cs="Arial"/>
              </w:rPr>
            </w:pPr>
          </w:p>
        </w:tc>
        <w:tc>
          <w:tcPr>
            <w:tcW w:w="564" w:type="dxa"/>
            <w:gridSpan w:val="2"/>
          </w:tcPr>
          <w:p w14:paraId="0527FC4F" w14:textId="77777777" w:rsidR="00F40405" w:rsidRDefault="00F40405">
            <w:pPr>
              <w:spacing w:after="0" w:line="240" w:lineRule="auto"/>
              <w:jc w:val="center"/>
              <w:rPr>
                <w:rFonts w:ascii="Arial" w:eastAsia="Arial" w:hAnsi="Arial" w:cs="Arial"/>
                <w:b/>
                <w:sz w:val="16"/>
                <w:szCs w:val="16"/>
              </w:rPr>
            </w:pPr>
          </w:p>
        </w:tc>
        <w:tc>
          <w:tcPr>
            <w:tcW w:w="3847" w:type="dxa"/>
            <w:gridSpan w:val="3"/>
            <w:shd w:val="clear" w:color="auto" w:fill="auto"/>
          </w:tcPr>
          <w:p w14:paraId="6A0707B6" w14:textId="77777777" w:rsidR="00F40405" w:rsidRDefault="00F40405">
            <w:pPr>
              <w:spacing w:after="0" w:line="240" w:lineRule="auto"/>
              <w:ind w:left="40"/>
              <w:jc w:val="right"/>
              <w:rPr>
                <w:rFonts w:ascii="Arial" w:eastAsia="Arial" w:hAnsi="Arial" w:cs="Arial"/>
              </w:rPr>
            </w:pPr>
            <w:r>
              <w:rPr>
                <w:rFonts w:ascii="Arial" w:eastAsia="Arial" w:hAnsi="Arial" w:cs="Arial"/>
              </w:rPr>
              <w:t xml:space="preserve">No. of Complied </w:t>
            </w:r>
            <w:r>
              <w:rPr>
                <w:rFonts w:ascii="Arial" w:eastAsia="Arial" w:hAnsi="Arial" w:cs="Arial"/>
                <w:b/>
              </w:rPr>
              <w:t>Must</w:t>
            </w:r>
            <w:r>
              <w:rPr>
                <w:rFonts w:ascii="Arial" w:eastAsia="Arial" w:hAnsi="Arial" w:cs="Arial"/>
              </w:rPr>
              <w:t xml:space="preserve"> Standards in Physical Structure and Safety </w:t>
            </w:r>
          </w:p>
        </w:tc>
        <w:tc>
          <w:tcPr>
            <w:tcW w:w="578" w:type="dxa"/>
            <w:gridSpan w:val="3"/>
            <w:shd w:val="clear" w:color="auto" w:fill="auto"/>
          </w:tcPr>
          <w:p w14:paraId="2ABFC6FB" w14:textId="77777777" w:rsidR="00F40405" w:rsidRDefault="00F40405">
            <w:pPr>
              <w:spacing w:after="0" w:line="240" w:lineRule="auto"/>
              <w:rPr>
                <w:rFonts w:ascii="Arial" w:eastAsia="Arial" w:hAnsi="Arial" w:cs="Arial"/>
                <w:b/>
                <w:sz w:val="16"/>
                <w:szCs w:val="16"/>
              </w:rPr>
            </w:pPr>
          </w:p>
        </w:tc>
        <w:tc>
          <w:tcPr>
            <w:tcW w:w="539" w:type="dxa"/>
            <w:shd w:val="clear" w:color="auto" w:fill="auto"/>
          </w:tcPr>
          <w:p w14:paraId="1A415A4F" w14:textId="77777777" w:rsidR="00F40405" w:rsidRDefault="00F40405">
            <w:pPr>
              <w:spacing w:after="0" w:line="240" w:lineRule="auto"/>
              <w:jc w:val="center"/>
              <w:rPr>
                <w:rFonts w:ascii="Arial" w:eastAsia="Arial" w:hAnsi="Arial" w:cs="Arial"/>
                <w:b/>
                <w:sz w:val="16"/>
                <w:szCs w:val="16"/>
              </w:rPr>
            </w:pPr>
          </w:p>
          <w:p w14:paraId="58325B58" w14:textId="77777777" w:rsidR="00F40405" w:rsidRDefault="00F40405">
            <w:pPr>
              <w:spacing w:after="0" w:line="240" w:lineRule="auto"/>
              <w:jc w:val="center"/>
              <w:rPr>
                <w:rFonts w:ascii="Arial" w:eastAsia="Arial" w:hAnsi="Arial" w:cs="Arial"/>
                <w:b/>
                <w:sz w:val="16"/>
                <w:szCs w:val="16"/>
              </w:rPr>
            </w:pPr>
          </w:p>
        </w:tc>
        <w:tc>
          <w:tcPr>
            <w:tcW w:w="3442" w:type="dxa"/>
            <w:gridSpan w:val="3"/>
            <w:shd w:val="clear" w:color="auto" w:fill="auto"/>
          </w:tcPr>
          <w:p w14:paraId="1EE72639" w14:textId="77777777" w:rsidR="00F40405" w:rsidRDefault="00F40405">
            <w:pPr>
              <w:spacing w:after="0" w:line="240" w:lineRule="auto"/>
              <w:jc w:val="right"/>
              <w:rPr>
                <w:rFonts w:ascii="Arial" w:eastAsia="Arial" w:hAnsi="Arial" w:cs="Arial"/>
                <w:b/>
              </w:rPr>
            </w:pPr>
            <w:r>
              <w:rPr>
                <w:rFonts w:ascii="Arial" w:eastAsia="Arial" w:hAnsi="Arial" w:cs="Arial"/>
              </w:rPr>
              <w:t xml:space="preserve">No. of Complied </w:t>
            </w:r>
            <w:r>
              <w:rPr>
                <w:rFonts w:ascii="Arial" w:eastAsia="Arial" w:hAnsi="Arial" w:cs="Arial"/>
                <w:b/>
              </w:rPr>
              <w:t>Higher</w:t>
            </w:r>
            <w:r>
              <w:rPr>
                <w:rFonts w:ascii="Arial" w:eastAsia="Arial" w:hAnsi="Arial" w:cs="Arial"/>
              </w:rPr>
              <w:t xml:space="preserve"> Standards in Physical Structure and Safety </w:t>
            </w:r>
          </w:p>
        </w:tc>
        <w:tc>
          <w:tcPr>
            <w:tcW w:w="630" w:type="dxa"/>
            <w:gridSpan w:val="5"/>
            <w:shd w:val="clear" w:color="auto" w:fill="auto"/>
          </w:tcPr>
          <w:p w14:paraId="24B217B9" w14:textId="77777777" w:rsidR="00F40405" w:rsidRDefault="00F40405">
            <w:pPr>
              <w:spacing w:after="0" w:line="240" w:lineRule="auto"/>
              <w:rPr>
                <w:rFonts w:ascii="Arial" w:eastAsia="Arial" w:hAnsi="Arial" w:cs="Arial"/>
                <w:b/>
              </w:rPr>
            </w:pPr>
          </w:p>
        </w:tc>
        <w:tc>
          <w:tcPr>
            <w:tcW w:w="2700" w:type="dxa"/>
            <w:shd w:val="clear" w:color="auto" w:fill="auto"/>
          </w:tcPr>
          <w:p w14:paraId="5F44E4D4" w14:textId="77777777" w:rsidR="00F40405" w:rsidRDefault="00F40405">
            <w:pPr>
              <w:spacing w:after="0" w:line="240" w:lineRule="auto"/>
              <w:rPr>
                <w:rFonts w:ascii="Arial" w:eastAsia="Arial" w:hAnsi="Arial" w:cs="Arial"/>
                <w:b/>
              </w:rPr>
            </w:pPr>
          </w:p>
        </w:tc>
      </w:tr>
    </w:tbl>
    <w:p w14:paraId="61D16FBE" w14:textId="77777777" w:rsidR="00BE4DB5" w:rsidRDefault="00F67B81">
      <w:pPr>
        <w:spacing w:before="240" w:after="0" w:line="240" w:lineRule="auto"/>
        <w:ind w:left="709" w:right="1808"/>
        <w:jc w:val="both"/>
        <w:rPr>
          <w:rFonts w:ascii="Arial" w:eastAsia="Arial" w:hAnsi="Arial" w:cs="Arial"/>
          <w:b/>
        </w:rPr>
      </w:pPr>
      <w:r>
        <w:rPr>
          <w:rFonts w:ascii="Arial" w:eastAsia="Arial" w:hAnsi="Arial" w:cs="Arial"/>
          <w:b/>
        </w:rPr>
        <w:t>OTHER FINDINGS:</w:t>
      </w:r>
      <w:r w:rsidR="00287497" w:rsidRPr="00287497">
        <w:rPr>
          <w:noProof/>
        </w:rPr>
        <w:t xml:space="preserve"> </w:t>
      </w:r>
    </w:p>
    <w:p w14:paraId="3AB8B90B" w14:textId="77777777" w:rsidR="00922C93" w:rsidRDefault="00922C93"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5B9FBFD9" w14:textId="77777777" w:rsidR="00922C93" w:rsidRDefault="00922C93"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1A8FD468" w14:textId="77777777" w:rsidR="00922C93" w:rsidRDefault="00922C93"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1AD454D4" w14:textId="77777777" w:rsidR="00922C93" w:rsidRDefault="00922C93"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5EC70196" w14:textId="77777777" w:rsidR="00922C93" w:rsidRDefault="00922C93"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1394B6A7" w14:textId="77777777" w:rsidR="00922C93" w:rsidRDefault="00922C93"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4B2FF25E" w14:textId="77777777" w:rsidR="00E10958" w:rsidRDefault="00E10958" w:rsidP="00E10958">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0971E7DA" w14:textId="77777777" w:rsidR="00E10958" w:rsidRDefault="00E10958" w:rsidP="00E10958">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71D858A7" w14:textId="77777777" w:rsidR="00BE4DB5" w:rsidRDefault="00BE4DB5" w:rsidP="00922C93">
      <w:pPr>
        <w:tabs>
          <w:tab w:val="left" w:pos="1620"/>
        </w:tabs>
        <w:spacing w:before="240" w:after="0" w:line="240" w:lineRule="auto"/>
        <w:ind w:right="1808"/>
        <w:jc w:val="both"/>
        <w:rPr>
          <w:rFonts w:ascii="Arial" w:eastAsia="Arial" w:hAnsi="Arial" w:cs="Arial"/>
          <w:b/>
        </w:rPr>
      </w:pPr>
    </w:p>
    <w:p w14:paraId="13CE034B" w14:textId="77777777" w:rsidR="00BE4DB5" w:rsidRPr="00922C93" w:rsidRDefault="00F67B81" w:rsidP="00922C93">
      <w:pPr>
        <w:spacing w:before="240" w:after="0" w:line="240" w:lineRule="auto"/>
        <w:ind w:left="709" w:right="1808"/>
        <w:jc w:val="both"/>
        <w:rPr>
          <w:rFonts w:ascii="Arial" w:eastAsia="Arial" w:hAnsi="Arial" w:cs="Arial"/>
        </w:rPr>
      </w:pPr>
      <w:r>
        <w:rPr>
          <w:rFonts w:ascii="Arial" w:eastAsia="Arial" w:hAnsi="Arial" w:cs="Arial"/>
          <w:b/>
        </w:rPr>
        <w:t xml:space="preserve">Highlights of Focus Group Discussion </w:t>
      </w:r>
      <w:r>
        <w:rPr>
          <w:rFonts w:ascii="Arial" w:eastAsia="Arial" w:hAnsi="Arial" w:cs="Arial"/>
        </w:rPr>
        <w:t>(Include the effect of programs and services delivered by the agency for their development, cite the previous situation and compare with the current situation)</w:t>
      </w:r>
    </w:p>
    <w:p w14:paraId="61611B34" w14:textId="77777777" w:rsidR="00BE4DB5" w:rsidRDefault="00F67B81">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655D7441" w14:textId="77777777" w:rsidR="00BE4DB5" w:rsidRDefault="00F67B81">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4D41BDB3" w14:textId="77777777" w:rsidR="00BE4DB5" w:rsidRDefault="00F67B81">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6E175EEE" w14:textId="77777777" w:rsidR="002D7474" w:rsidRDefault="002D7474" w:rsidP="002D7474">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11A1C7AD" w14:textId="77777777" w:rsidR="002D7474" w:rsidRDefault="002D7474" w:rsidP="00922C93">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w:t>
      </w:r>
      <w:r w:rsidR="00922C93">
        <w:rPr>
          <w:rFonts w:ascii="Arial" w:eastAsia="Arial" w:hAnsi="Arial" w:cs="Arial"/>
        </w:rPr>
        <w:t>_______________________________</w:t>
      </w:r>
    </w:p>
    <w:p w14:paraId="0675EB07" w14:textId="77777777" w:rsidR="00E10958" w:rsidRDefault="00E10958" w:rsidP="00E10958">
      <w:pPr>
        <w:spacing w:before="120" w:after="0" w:line="240" w:lineRule="auto"/>
        <w:ind w:left="709"/>
        <w:jc w:val="both"/>
        <w:rPr>
          <w:rFonts w:ascii="Arial" w:eastAsia="Arial" w:hAnsi="Arial" w:cs="Arial"/>
        </w:rPr>
      </w:pPr>
      <w:r>
        <w:rPr>
          <w:rFonts w:ascii="Arial" w:eastAsia="Arial" w:hAnsi="Arial" w:cs="Arial"/>
        </w:rPr>
        <w:lastRenderedPageBreak/>
        <w:t>_______________________________________________________________________________________________________________</w:t>
      </w:r>
    </w:p>
    <w:p w14:paraId="74C62157" w14:textId="77777777" w:rsidR="00E10958" w:rsidRDefault="00E10958" w:rsidP="00E10958">
      <w:pPr>
        <w:spacing w:before="120" w:after="0" w:line="240" w:lineRule="auto"/>
        <w:ind w:left="709"/>
        <w:jc w:val="both"/>
        <w:rPr>
          <w:rFonts w:ascii="Arial" w:eastAsia="Arial" w:hAnsi="Arial" w:cs="Arial"/>
        </w:rPr>
      </w:pPr>
      <w:r>
        <w:rPr>
          <w:rFonts w:ascii="Arial" w:eastAsia="Arial" w:hAnsi="Arial" w:cs="Arial"/>
        </w:rPr>
        <w:t>_______________________________________________________________________________________________________________</w:t>
      </w:r>
    </w:p>
    <w:p w14:paraId="6FF9F07A" w14:textId="77777777" w:rsidR="00E10958" w:rsidRDefault="00E10958" w:rsidP="00922C93">
      <w:pPr>
        <w:spacing w:before="120" w:after="0" w:line="240" w:lineRule="auto"/>
        <w:ind w:left="709"/>
        <w:jc w:val="both"/>
        <w:rPr>
          <w:rFonts w:ascii="Arial" w:eastAsia="Arial" w:hAnsi="Arial" w:cs="Arial"/>
        </w:rPr>
      </w:pPr>
    </w:p>
    <w:p w14:paraId="628B6B7C" w14:textId="77777777" w:rsidR="009C67DB" w:rsidRPr="00922C93" w:rsidRDefault="009C67DB" w:rsidP="00922C93">
      <w:pPr>
        <w:spacing w:before="120" w:after="0" w:line="240" w:lineRule="auto"/>
        <w:ind w:left="709"/>
        <w:jc w:val="both"/>
        <w:rPr>
          <w:rFonts w:ascii="Arial" w:eastAsia="Arial" w:hAnsi="Arial" w:cs="Arial"/>
        </w:rPr>
      </w:pPr>
    </w:p>
    <w:p w14:paraId="759E7EBE" w14:textId="77777777" w:rsidR="00726D75" w:rsidRDefault="00726D75">
      <w:pPr>
        <w:spacing w:before="240" w:after="60" w:line="240" w:lineRule="auto"/>
        <w:ind w:firstLine="709"/>
        <w:jc w:val="both"/>
        <w:rPr>
          <w:rFonts w:ascii="Arial" w:eastAsia="Arial" w:hAnsi="Arial" w:cs="Arial"/>
          <w:b/>
        </w:rPr>
      </w:pPr>
    </w:p>
    <w:p w14:paraId="00511D49" w14:textId="77777777" w:rsidR="00726D75" w:rsidRDefault="00726D75">
      <w:pPr>
        <w:spacing w:before="240" w:after="60" w:line="240" w:lineRule="auto"/>
        <w:ind w:firstLine="709"/>
        <w:jc w:val="both"/>
        <w:rPr>
          <w:rFonts w:ascii="Arial" w:eastAsia="Arial" w:hAnsi="Arial" w:cs="Arial"/>
          <w:b/>
        </w:rPr>
      </w:pPr>
    </w:p>
    <w:p w14:paraId="3A89DF02" w14:textId="77777777" w:rsidR="00726D75" w:rsidRDefault="00726D75">
      <w:pPr>
        <w:spacing w:before="240" w:after="60" w:line="240" w:lineRule="auto"/>
        <w:ind w:firstLine="709"/>
        <w:jc w:val="both"/>
        <w:rPr>
          <w:rFonts w:ascii="Arial" w:eastAsia="Arial" w:hAnsi="Arial" w:cs="Arial"/>
          <w:b/>
        </w:rPr>
      </w:pPr>
    </w:p>
    <w:p w14:paraId="03341411" w14:textId="77777777" w:rsidR="00726D75" w:rsidRDefault="00726D75">
      <w:pPr>
        <w:spacing w:before="240" w:after="60" w:line="240" w:lineRule="auto"/>
        <w:ind w:firstLine="709"/>
        <w:jc w:val="both"/>
        <w:rPr>
          <w:rFonts w:ascii="Arial" w:eastAsia="Arial" w:hAnsi="Arial" w:cs="Arial"/>
          <w:b/>
        </w:rPr>
      </w:pPr>
    </w:p>
    <w:p w14:paraId="1718BF2E" w14:textId="77777777" w:rsidR="00726D75" w:rsidRDefault="00726D75">
      <w:pPr>
        <w:spacing w:before="240" w:after="60" w:line="240" w:lineRule="auto"/>
        <w:ind w:firstLine="709"/>
        <w:jc w:val="both"/>
        <w:rPr>
          <w:rFonts w:ascii="Arial" w:eastAsia="Arial" w:hAnsi="Arial" w:cs="Arial"/>
          <w:b/>
        </w:rPr>
      </w:pPr>
    </w:p>
    <w:p w14:paraId="19A754EF" w14:textId="7FF28D04" w:rsidR="00BE4DB5" w:rsidRDefault="00F67B81">
      <w:pPr>
        <w:spacing w:before="240" w:after="60" w:line="240" w:lineRule="auto"/>
        <w:ind w:firstLine="709"/>
        <w:jc w:val="both"/>
        <w:rPr>
          <w:rFonts w:ascii="Arial" w:eastAsia="Arial" w:hAnsi="Arial" w:cs="Arial"/>
        </w:rPr>
      </w:pPr>
      <w:r>
        <w:rPr>
          <w:rFonts w:ascii="Arial" w:eastAsia="Arial" w:hAnsi="Arial" w:cs="Arial"/>
          <w:b/>
        </w:rPr>
        <w:t>Table of Scores per Work Area</w:t>
      </w:r>
      <w:r>
        <w:rPr>
          <w:rFonts w:ascii="Arial" w:eastAsia="Arial" w:hAnsi="Arial" w:cs="Arial"/>
        </w:rPr>
        <w:t>:</w:t>
      </w:r>
    </w:p>
    <w:p w14:paraId="437202FB" w14:textId="77777777" w:rsidR="00BE4DB5" w:rsidRDefault="00BE4DB5" w:rsidP="00922C93">
      <w:pPr>
        <w:spacing w:before="120" w:after="0" w:line="240" w:lineRule="auto"/>
        <w:jc w:val="both"/>
        <w:rPr>
          <w:rFonts w:ascii="Arial" w:eastAsia="Arial" w:hAnsi="Arial" w:cs="Arial"/>
          <w:b/>
        </w:rPr>
      </w:pPr>
    </w:p>
    <w:tbl>
      <w:tblPr>
        <w:tblW w:w="14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788"/>
        <w:gridCol w:w="1703"/>
        <w:gridCol w:w="828"/>
        <w:gridCol w:w="1879"/>
        <w:gridCol w:w="1800"/>
        <w:gridCol w:w="1890"/>
        <w:gridCol w:w="1530"/>
      </w:tblGrid>
      <w:tr w:rsidR="00E10958" w:rsidRPr="000307AD" w14:paraId="2348555D" w14:textId="77777777" w:rsidTr="00E10958">
        <w:trPr>
          <w:trHeight w:val="601"/>
          <w:tblHeader/>
        </w:trPr>
        <w:tc>
          <w:tcPr>
            <w:tcW w:w="2633" w:type="dxa"/>
            <w:vMerge w:val="restart"/>
            <w:shd w:val="clear" w:color="auto" w:fill="auto"/>
            <w:vAlign w:val="center"/>
          </w:tcPr>
          <w:p w14:paraId="07E92CD5"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Work Areas</w:t>
            </w:r>
          </w:p>
        </w:tc>
        <w:tc>
          <w:tcPr>
            <w:tcW w:w="3491" w:type="dxa"/>
            <w:gridSpan w:val="2"/>
            <w:shd w:val="clear" w:color="auto" w:fill="auto"/>
            <w:vAlign w:val="center"/>
          </w:tcPr>
          <w:p w14:paraId="17698C19"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Mandatory Requirements or Standards</w:t>
            </w:r>
          </w:p>
        </w:tc>
        <w:tc>
          <w:tcPr>
            <w:tcW w:w="7927" w:type="dxa"/>
            <w:gridSpan w:val="5"/>
          </w:tcPr>
          <w:p w14:paraId="47304EB5"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Higher Set of </w:t>
            </w:r>
            <w:r>
              <w:rPr>
                <w:rFonts w:ascii="Arial" w:eastAsia="MS Mincho" w:hAnsi="Arial" w:cs="Arial"/>
                <w:b/>
                <w:i/>
                <w:lang w:eastAsia="en-PH"/>
              </w:rPr>
              <w:t xml:space="preserve">Requirements or </w:t>
            </w:r>
            <w:r w:rsidRPr="00AA7C99">
              <w:rPr>
                <w:rFonts w:ascii="Arial" w:eastAsia="MS Mincho" w:hAnsi="Arial" w:cs="Arial"/>
                <w:b/>
                <w:i/>
                <w:lang w:eastAsia="en-PH"/>
              </w:rPr>
              <w:t>Standards</w:t>
            </w:r>
          </w:p>
        </w:tc>
      </w:tr>
      <w:tr w:rsidR="00E10958" w:rsidRPr="000307AD" w14:paraId="4C0A83DF" w14:textId="77777777" w:rsidTr="00E10958">
        <w:trPr>
          <w:trHeight w:val="268"/>
          <w:tblHeader/>
        </w:trPr>
        <w:tc>
          <w:tcPr>
            <w:tcW w:w="2633" w:type="dxa"/>
            <w:vMerge/>
            <w:shd w:val="clear" w:color="auto" w:fill="auto"/>
            <w:vAlign w:val="center"/>
          </w:tcPr>
          <w:p w14:paraId="28FFA1EF"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p>
        </w:tc>
        <w:tc>
          <w:tcPr>
            <w:tcW w:w="3491" w:type="dxa"/>
            <w:gridSpan w:val="2"/>
            <w:shd w:val="clear" w:color="auto" w:fill="auto"/>
            <w:vAlign w:val="center"/>
          </w:tcPr>
          <w:p w14:paraId="71F41CCC"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Level 1 </w:t>
            </w:r>
          </w:p>
        </w:tc>
        <w:tc>
          <w:tcPr>
            <w:tcW w:w="828" w:type="dxa"/>
            <w:vMerge w:val="restart"/>
          </w:tcPr>
          <w:p w14:paraId="3D01A92F" w14:textId="77777777" w:rsidR="00E1095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3679" w:type="dxa"/>
            <w:gridSpan w:val="2"/>
            <w:vAlign w:val="center"/>
          </w:tcPr>
          <w:p w14:paraId="03C43948"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2</w:t>
            </w:r>
            <w:r w:rsidRPr="002345BF">
              <w:rPr>
                <w:rFonts w:ascii="Arial" w:eastAsia="MS Mincho" w:hAnsi="Arial" w:cs="Arial"/>
                <w:b/>
                <w:i/>
                <w:lang w:eastAsia="en-PH"/>
              </w:rPr>
              <w:t xml:space="preserve"> </w:t>
            </w:r>
          </w:p>
        </w:tc>
        <w:tc>
          <w:tcPr>
            <w:tcW w:w="3420" w:type="dxa"/>
            <w:gridSpan w:val="2"/>
            <w:vAlign w:val="center"/>
          </w:tcPr>
          <w:p w14:paraId="19D64465" w14:textId="77777777" w:rsidR="00E10958" w:rsidRPr="002345BF" w:rsidRDefault="00E10958" w:rsidP="00E10958">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3</w:t>
            </w:r>
          </w:p>
        </w:tc>
      </w:tr>
      <w:tr w:rsidR="00E10958" w:rsidRPr="000307AD" w14:paraId="70473BBC" w14:textId="77777777" w:rsidTr="00E10958">
        <w:trPr>
          <w:trHeight w:val="538"/>
          <w:tblHeader/>
        </w:trPr>
        <w:tc>
          <w:tcPr>
            <w:tcW w:w="2633" w:type="dxa"/>
            <w:vMerge/>
            <w:shd w:val="clear" w:color="auto" w:fill="auto"/>
          </w:tcPr>
          <w:p w14:paraId="4A71F028" w14:textId="77777777" w:rsidR="00E10958" w:rsidRPr="002345BF" w:rsidRDefault="00E10958" w:rsidP="00E10958">
            <w:pPr>
              <w:tabs>
                <w:tab w:val="left" w:pos="540"/>
              </w:tabs>
              <w:spacing w:after="0" w:line="240" w:lineRule="auto"/>
              <w:jc w:val="both"/>
              <w:rPr>
                <w:rFonts w:ascii="Arial" w:eastAsia="MS Mincho" w:hAnsi="Arial" w:cs="Arial"/>
                <w:b/>
                <w:i/>
                <w:lang w:eastAsia="en-PH"/>
              </w:rPr>
            </w:pPr>
          </w:p>
        </w:tc>
        <w:tc>
          <w:tcPr>
            <w:tcW w:w="1788" w:type="dxa"/>
            <w:shd w:val="clear" w:color="auto" w:fill="auto"/>
          </w:tcPr>
          <w:p w14:paraId="101708D3"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1703" w:type="dxa"/>
          </w:tcPr>
          <w:p w14:paraId="5EBA3568"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828" w:type="dxa"/>
            <w:vMerge/>
          </w:tcPr>
          <w:p w14:paraId="289FBDCF"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p>
        </w:tc>
        <w:tc>
          <w:tcPr>
            <w:tcW w:w="1879" w:type="dxa"/>
          </w:tcPr>
          <w:p w14:paraId="13417EAD"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(80%)</w:t>
            </w:r>
          </w:p>
        </w:tc>
        <w:tc>
          <w:tcPr>
            <w:tcW w:w="1800" w:type="dxa"/>
          </w:tcPr>
          <w:p w14:paraId="52A56978"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1890" w:type="dxa"/>
          </w:tcPr>
          <w:p w14:paraId="2ECC0A65"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(90%)</w:t>
            </w:r>
          </w:p>
        </w:tc>
        <w:tc>
          <w:tcPr>
            <w:tcW w:w="1530" w:type="dxa"/>
          </w:tcPr>
          <w:p w14:paraId="64B78A73" w14:textId="77777777" w:rsidR="00E10958" w:rsidRPr="009A2BE8" w:rsidRDefault="00E10958" w:rsidP="00E10958">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r>
      <w:tr w:rsidR="00E10958" w:rsidRPr="000307AD" w14:paraId="0C91A80E" w14:textId="77777777" w:rsidTr="00E10958">
        <w:trPr>
          <w:trHeight w:val="805"/>
        </w:trPr>
        <w:tc>
          <w:tcPr>
            <w:tcW w:w="2633" w:type="dxa"/>
            <w:shd w:val="clear" w:color="auto" w:fill="auto"/>
          </w:tcPr>
          <w:p w14:paraId="77CB92F4" w14:textId="77777777" w:rsidR="00E10958" w:rsidRPr="002345BF" w:rsidRDefault="00E10958" w:rsidP="00E10958">
            <w:pPr>
              <w:numPr>
                <w:ilvl w:val="0"/>
                <w:numId w:val="44"/>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Administration and Organization</w:t>
            </w:r>
          </w:p>
        </w:tc>
        <w:tc>
          <w:tcPr>
            <w:tcW w:w="1788" w:type="dxa"/>
            <w:shd w:val="clear" w:color="auto" w:fill="auto"/>
            <w:vAlign w:val="center"/>
          </w:tcPr>
          <w:p w14:paraId="57D19DFD" w14:textId="77777777" w:rsidR="00E10958" w:rsidRDefault="00E10958" w:rsidP="00E10958">
            <w:pPr>
              <w:tabs>
                <w:tab w:val="left" w:pos="540"/>
              </w:tabs>
              <w:spacing w:before="60" w:after="0" w:line="240" w:lineRule="auto"/>
              <w:jc w:val="center"/>
              <w:rPr>
                <w:rFonts w:ascii="Arial" w:eastAsia="Arial" w:hAnsi="Arial" w:cs="Arial"/>
                <w:b/>
              </w:rPr>
            </w:pPr>
            <w:r>
              <w:rPr>
                <w:rFonts w:ascii="Arial" w:eastAsia="Arial" w:hAnsi="Arial" w:cs="Arial"/>
              </w:rPr>
              <w:t>67</w:t>
            </w:r>
          </w:p>
        </w:tc>
        <w:tc>
          <w:tcPr>
            <w:tcW w:w="1703" w:type="dxa"/>
            <w:vAlign w:val="center"/>
          </w:tcPr>
          <w:p w14:paraId="1FA6DCC9" w14:textId="77777777" w:rsidR="00E10958" w:rsidRDefault="00E10958" w:rsidP="00E10958">
            <w:pPr>
              <w:spacing w:before="60" w:after="0" w:line="240" w:lineRule="auto"/>
              <w:ind w:left="285" w:hanging="285"/>
              <w:jc w:val="center"/>
              <w:rPr>
                <w:rFonts w:ascii="Arial" w:eastAsia="MS Mincho" w:hAnsi="Arial" w:cs="Arial"/>
                <w:lang w:eastAsia="en-PH"/>
              </w:rPr>
            </w:pPr>
          </w:p>
        </w:tc>
        <w:tc>
          <w:tcPr>
            <w:tcW w:w="828" w:type="dxa"/>
            <w:vAlign w:val="center"/>
          </w:tcPr>
          <w:p w14:paraId="5F70D7BF" w14:textId="77777777" w:rsidR="00E10958" w:rsidRDefault="00E10958" w:rsidP="00E10958">
            <w:pPr>
              <w:spacing w:before="60" w:after="0" w:line="240" w:lineRule="auto"/>
              <w:ind w:left="285" w:hanging="285"/>
              <w:jc w:val="center"/>
              <w:rPr>
                <w:rFonts w:ascii="Arial" w:eastAsia="Arial" w:hAnsi="Arial" w:cs="Arial"/>
              </w:rPr>
            </w:pPr>
            <w:r>
              <w:rPr>
                <w:rFonts w:ascii="Arial" w:eastAsia="Arial" w:hAnsi="Arial" w:cs="Arial"/>
              </w:rPr>
              <w:t>41</w:t>
            </w:r>
          </w:p>
        </w:tc>
        <w:tc>
          <w:tcPr>
            <w:tcW w:w="1879" w:type="dxa"/>
            <w:vAlign w:val="center"/>
          </w:tcPr>
          <w:p w14:paraId="0711943B" w14:textId="77777777" w:rsidR="00E10958" w:rsidRDefault="00E10958" w:rsidP="00E10958">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33</w:t>
            </w:r>
          </w:p>
        </w:tc>
        <w:tc>
          <w:tcPr>
            <w:tcW w:w="1800" w:type="dxa"/>
          </w:tcPr>
          <w:p w14:paraId="487046BE" w14:textId="77777777" w:rsidR="00E10958" w:rsidRDefault="00E10958" w:rsidP="00E10958">
            <w:pPr>
              <w:spacing w:before="60" w:after="0" w:line="240" w:lineRule="auto"/>
              <w:ind w:left="285" w:hanging="285"/>
              <w:jc w:val="center"/>
              <w:rPr>
                <w:rFonts w:ascii="Arial" w:eastAsia="MS Mincho" w:hAnsi="Arial" w:cs="Arial"/>
                <w:lang w:eastAsia="en-PH"/>
              </w:rPr>
            </w:pPr>
          </w:p>
        </w:tc>
        <w:tc>
          <w:tcPr>
            <w:tcW w:w="1890" w:type="dxa"/>
            <w:vAlign w:val="center"/>
          </w:tcPr>
          <w:p w14:paraId="1656C06A" w14:textId="77777777" w:rsidR="00E10958" w:rsidRDefault="00E10958" w:rsidP="00E10958">
            <w:pPr>
              <w:spacing w:before="60" w:after="0" w:line="240" w:lineRule="auto"/>
              <w:ind w:left="285" w:hanging="285"/>
              <w:jc w:val="center"/>
              <w:rPr>
                <w:rFonts w:ascii="Arial" w:eastAsia="MS Mincho" w:hAnsi="Arial" w:cs="Arial"/>
                <w:lang w:eastAsia="en-PH"/>
              </w:rPr>
            </w:pPr>
            <w:r>
              <w:rPr>
                <w:rFonts w:ascii="Arial" w:eastAsia="MS Mincho" w:hAnsi="Arial" w:cs="Arial"/>
                <w:color w:val="000000" w:themeColor="text1"/>
                <w:lang w:eastAsia="en-PH"/>
              </w:rPr>
              <w:t>37</w:t>
            </w:r>
          </w:p>
        </w:tc>
        <w:tc>
          <w:tcPr>
            <w:tcW w:w="1530" w:type="dxa"/>
          </w:tcPr>
          <w:p w14:paraId="192070BC" w14:textId="77777777" w:rsidR="00E10958" w:rsidRDefault="00E10958" w:rsidP="00E10958">
            <w:pPr>
              <w:spacing w:before="60" w:after="0" w:line="240" w:lineRule="auto"/>
              <w:ind w:left="285" w:hanging="285"/>
              <w:jc w:val="center"/>
              <w:rPr>
                <w:rFonts w:ascii="Arial" w:eastAsia="MS Mincho" w:hAnsi="Arial" w:cs="Arial"/>
                <w:lang w:eastAsia="en-PH"/>
              </w:rPr>
            </w:pPr>
          </w:p>
        </w:tc>
      </w:tr>
      <w:tr w:rsidR="00E10958" w:rsidRPr="000307AD" w14:paraId="38BFE264" w14:textId="77777777" w:rsidTr="00E10958">
        <w:trPr>
          <w:trHeight w:val="566"/>
        </w:trPr>
        <w:tc>
          <w:tcPr>
            <w:tcW w:w="2633" w:type="dxa"/>
            <w:shd w:val="clear" w:color="auto" w:fill="auto"/>
          </w:tcPr>
          <w:p w14:paraId="4AE8C6B3" w14:textId="77777777" w:rsidR="00E10958" w:rsidRPr="002345BF" w:rsidRDefault="00E10958" w:rsidP="00E10958">
            <w:pPr>
              <w:numPr>
                <w:ilvl w:val="0"/>
                <w:numId w:val="44"/>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Program Management</w:t>
            </w:r>
          </w:p>
        </w:tc>
        <w:tc>
          <w:tcPr>
            <w:tcW w:w="1788" w:type="dxa"/>
            <w:shd w:val="clear" w:color="auto" w:fill="auto"/>
            <w:vAlign w:val="center"/>
          </w:tcPr>
          <w:p w14:paraId="5F1BA1E8" w14:textId="77777777" w:rsidR="00E10958" w:rsidRDefault="00E10958" w:rsidP="00E10958">
            <w:pPr>
              <w:tabs>
                <w:tab w:val="left" w:pos="540"/>
              </w:tabs>
              <w:spacing w:before="60" w:after="0" w:line="240" w:lineRule="auto"/>
              <w:jc w:val="center"/>
              <w:rPr>
                <w:rFonts w:ascii="Arial" w:eastAsia="Arial" w:hAnsi="Arial" w:cs="Arial"/>
                <w:b/>
              </w:rPr>
            </w:pPr>
            <w:r>
              <w:rPr>
                <w:rFonts w:ascii="Arial" w:eastAsia="Arial" w:hAnsi="Arial" w:cs="Arial"/>
              </w:rPr>
              <w:t>17</w:t>
            </w:r>
          </w:p>
        </w:tc>
        <w:tc>
          <w:tcPr>
            <w:tcW w:w="1703" w:type="dxa"/>
            <w:vAlign w:val="center"/>
          </w:tcPr>
          <w:p w14:paraId="421F3C2A" w14:textId="77777777" w:rsidR="00E10958" w:rsidRPr="002345BF" w:rsidRDefault="00E10958" w:rsidP="00E10958">
            <w:pPr>
              <w:spacing w:before="60" w:after="0" w:line="240" w:lineRule="auto"/>
              <w:rPr>
                <w:rFonts w:ascii="Arial" w:eastAsia="MS Mincho" w:hAnsi="Arial" w:cs="Arial"/>
                <w:lang w:eastAsia="en-PH"/>
              </w:rPr>
            </w:pPr>
          </w:p>
        </w:tc>
        <w:tc>
          <w:tcPr>
            <w:tcW w:w="828" w:type="dxa"/>
            <w:vAlign w:val="center"/>
          </w:tcPr>
          <w:p w14:paraId="4353ECE7" w14:textId="77777777" w:rsidR="00E10958" w:rsidRDefault="00E10958" w:rsidP="00E10958">
            <w:pPr>
              <w:spacing w:before="60" w:after="0" w:line="240" w:lineRule="auto"/>
              <w:jc w:val="center"/>
              <w:rPr>
                <w:rFonts w:ascii="Arial" w:eastAsia="Arial" w:hAnsi="Arial" w:cs="Arial"/>
                <w:strike/>
              </w:rPr>
            </w:pPr>
            <w:r>
              <w:rPr>
                <w:rFonts w:ascii="Arial" w:eastAsia="Arial" w:hAnsi="Arial" w:cs="Arial"/>
              </w:rPr>
              <w:t>19</w:t>
            </w:r>
          </w:p>
        </w:tc>
        <w:tc>
          <w:tcPr>
            <w:tcW w:w="1879" w:type="dxa"/>
            <w:vAlign w:val="center"/>
          </w:tcPr>
          <w:p w14:paraId="05B42500" w14:textId="77777777" w:rsidR="00E10958" w:rsidRPr="002345BF" w:rsidRDefault="00E10958" w:rsidP="00E10958">
            <w:pPr>
              <w:spacing w:before="60" w:after="0" w:line="240" w:lineRule="auto"/>
              <w:jc w:val="center"/>
              <w:rPr>
                <w:rFonts w:ascii="Arial" w:eastAsia="MS Mincho" w:hAnsi="Arial" w:cs="Arial"/>
                <w:lang w:eastAsia="en-PH"/>
              </w:rPr>
            </w:pPr>
            <w:r>
              <w:rPr>
                <w:rFonts w:ascii="Arial" w:eastAsia="MS Mincho" w:hAnsi="Arial" w:cs="Arial"/>
                <w:lang w:eastAsia="en-PH"/>
              </w:rPr>
              <w:t>15</w:t>
            </w:r>
          </w:p>
        </w:tc>
        <w:tc>
          <w:tcPr>
            <w:tcW w:w="1800" w:type="dxa"/>
          </w:tcPr>
          <w:p w14:paraId="6AFC24A0" w14:textId="77777777" w:rsidR="00E10958" w:rsidRPr="002345BF" w:rsidRDefault="00E10958" w:rsidP="00E10958">
            <w:pPr>
              <w:spacing w:before="60" w:after="0" w:line="240" w:lineRule="auto"/>
              <w:jc w:val="center"/>
              <w:rPr>
                <w:rFonts w:ascii="Arial" w:eastAsia="MS Mincho" w:hAnsi="Arial" w:cs="Arial"/>
                <w:lang w:eastAsia="en-PH"/>
              </w:rPr>
            </w:pPr>
          </w:p>
        </w:tc>
        <w:tc>
          <w:tcPr>
            <w:tcW w:w="1890" w:type="dxa"/>
            <w:vAlign w:val="center"/>
          </w:tcPr>
          <w:p w14:paraId="6615EDBB" w14:textId="77777777" w:rsidR="00E10958" w:rsidRPr="002345BF" w:rsidRDefault="00E10958" w:rsidP="00E10958">
            <w:pPr>
              <w:spacing w:before="60" w:after="0" w:line="240" w:lineRule="auto"/>
              <w:jc w:val="center"/>
              <w:rPr>
                <w:rFonts w:ascii="Arial" w:eastAsia="MS Mincho" w:hAnsi="Arial" w:cs="Arial"/>
                <w:lang w:eastAsia="en-PH"/>
              </w:rPr>
            </w:pPr>
            <w:r>
              <w:rPr>
                <w:rFonts w:ascii="Arial" w:eastAsia="MS Mincho" w:hAnsi="Arial" w:cs="Arial"/>
                <w:color w:val="000000" w:themeColor="text1"/>
                <w:lang w:eastAsia="en-PH"/>
              </w:rPr>
              <w:t>17</w:t>
            </w:r>
          </w:p>
        </w:tc>
        <w:tc>
          <w:tcPr>
            <w:tcW w:w="1530" w:type="dxa"/>
          </w:tcPr>
          <w:p w14:paraId="724E1671" w14:textId="77777777" w:rsidR="00E10958" w:rsidRPr="002345BF" w:rsidRDefault="00E10958" w:rsidP="00E10958">
            <w:pPr>
              <w:spacing w:before="60" w:after="0" w:line="240" w:lineRule="auto"/>
              <w:jc w:val="center"/>
              <w:rPr>
                <w:rFonts w:ascii="Arial" w:eastAsia="MS Mincho" w:hAnsi="Arial" w:cs="Arial"/>
                <w:lang w:eastAsia="en-PH"/>
              </w:rPr>
            </w:pPr>
          </w:p>
        </w:tc>
      </w:tr>
      <w:tr w:rsidR="00E10958" w:rsidRPr="000307AD" w14:paraId="5579C013" w14:textId="77777777" w:rsidTr="00E10958">
        <w:trPr>
          <w:trHeight w:val="527"/>
        </w:trPr>
        <w:tc>
          <w:tcPr>
            <w:tcW w:w="2633" w:type="dxa"/>
            <w:shd w:val="clear" w:color="auto" w:fill="auto"/>
          </w:tcPr>
          <w:p w14:paraId="345CDB30" w14:textId="77777777" w:rsidR="00E10958" w:rsidRPr="000307AD" w:rsidRDefault="00E10958" w:rsidP="00E10958">
            <w:pPr>
              <w:numPr>
                <w:ilvl w:val="0"/>
                <w:numId w:val="44"/>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1788" w:type="dxa"/>
            <w:shd w:val="clear" w:color="auto" w:fill="auto"/>
            <w:vAlign w:val="center"/>
          </w:tcPr>
          <w:p w14:paraId="69519781" w14:textId="77777777" w:rsidR="00E10958" w:rsidRDefault="00E10958" w:rsidP="00E10958">
            <w:pPr>
              <w:tabs>
                <w:tab w:val="left" w:pos="540"/>
              </w:tabs>
              <w:spacing w:before="60" w:after="0" w:line="240" w:lineRule="auto"/>
              <w:jc w:val="center"/>
              <w:rPr>
                <w:rFonts w:ascii="Arial" w:eastAsia="Arial" w:hAnsi="Arial" w:cs="Arial"/>
                <w:b/>
              </w:rPr>
            </w:pPr>
            <w:r>
              <w:rPr>
                <w:rFonts w:ascii="Arial" w:eastAsia="Arial" w:hAnsi="Arial" w:cs="Arial"/>
              </w:rPr>
              <w:t>58</w:t>
            </w:r>
          </w:p>
        </w:tc>
        <w:tc>
          <w:tcPr>
            <w:tcW w:w="1703" w:type="dxa"/>
            <w:vAlign w:val="center"/>
          </w:tcPr>
          <w:p w14:paraId="7A2E0C3F" w14:textId="77777777" w:rsidR="00E10958" w:rsidRDefault="00E10958" w:rsidP="00E10958">
            <w:pPr>
              <w:spacing w:before="60" w:after="0" w:line="240" w:lineRule="auto"/>
              <w:jc w:val="center"/>
              <w:rPr>
                <w:rFonts w:ascii="Arial" w:eastAsia="MS Mincho" w:hAnsi="Arial" w:cs="Arial"/>
                <w:lang w:eastAsia="en-PH"/>
              </w:rPr>
            </w:pPr>
          </w:p>
        </w:tc>
        <w:tc>
          <w:tcPr>
            <w:tcW w:w="828" w:type="dxa"/>
            <w:vAlign w:val="center"/>
          </w:tcPr>
          <w:p w14:paraId="5398CBAA" w14:textId="77777777" w:rsidR="00E10958" w:rsidRDefault="00E10958" w:rsidP="00E10958">
            <w:pPr>
              <w:spacing w:before="60" w:after="0" w:line="240" w:lineRule="auto"/>
              <w:jc w:val="center"/>
              <w:rPr>
                <w:rFonts w:ascii="Arial" w:eastAsia="Arial" w:hAnsi="Arial" w:cs="Arial"/>
              </w:rPr>
            </w:pPr>
            <w:r>
              <w:rPr>
                <w:rFonts w:ascii="Arial" w:eastAsia="Arial" w:hAnsi="Arial" w:cs="Arial"/>
              </w:rPr>
              <w:t>35</w:t>
            </w:r>
          </w:p>
        </w:tc>
        <w:tc>
          <w:tcPr>
            <w:tcW w:w="1879" w:type="dxa"/>
            <w:vAlign w:val="center"/>
          </w:tcPr>
          <w:p w14:paraId="27CA1F7C" w14:textId="77777777" w:rsidR="00E10958" w:rsidRDefault="00E10958" w:rsidP="00E10958">
            <w:pPr>
              <w:spacing w:before="60" w:after="0" w:line="240" w:lineRule="auto"/>
              <w:jc w:val="center"/>
              <w:rPr>
                <w:rFonts w:ascii="Arial" w:eastAsia="MS Mincho" w:hAnsi="Arial" w:cs="Arial"/>
                <w:lang w:eastAsia="en-PH"/>
              </w:rPr>
            </w:pPr>
            <w:r>
              <w:rPr>
                <w:rFonts w:ascii="Arial" w:eastAsia="MS Mincho" w:hAnsi="Arial" w:cs="Arial"/>
                <w:lang w:eastAsia="en-PH"/>
              </w:rPr>
              <w:t>28</w:t>
            </w:r>
          </w:p>
        </w:tc>
        <w:tc>
          <w:tcPr>
            <w:tcW w:w="1800" w:type="dxa"/>
          </w:tcPr>
          <w:p w14:paraId="1026B303" w14:textId="77777777" w:rsidR="00E10958" w:rsidRDefault="00E10958" w:rsidP="00E10958">
            <w:pPr>
              <w:spacing w:before="60" w:after="0" w:line="240" w:lineRule="auto"/>
              <w:jc w:val="center"/>
              <w:rPr>
                <w:rFonts w:ascii="Arial" w:eastAsia="MS Mincho" w:hAnsi="Arial" w:cs="Arial"/>
                <w:lang w:eastAsia="en-PH"/>
              </w:rPr>
            </w:pPr>
          </w:p>
        </w:tc>
        <w:tc>
          <w:tcPr>
            <w:tcW w:w="1890" w:type="dxa"/>
            <w:vAlign w:val="center"/>
          </w:tcPr>
          <w:p w14:paraId="37AE4133" w14:textId="77777777" w:rsidR="00E10958" w:rsidRDefault="00E10958" w:rsidP="00E10958">
            <w:pPr>
              <w:spacing w:before="60" w:after="0" w:line="240" w:lineRule="auto"/>
              <w:jc w:val="center"/>
              <w:rPr>
                <w:rFonts w:ascii="Arial" w:eastAsia="MS Mincho" w:hAnsi="Arial" w:cs="Arial"/>
                <w:lang w:eastAsia="en-PH"/>
              </w:rPr>
            </w:pPr>
            <w:r>
              <w:rPr>
                <w:rFonts w:ascii="Arial" w:eastAsia="MS Mincho" w:hAnsi="Arial" w:cs="Arial"/>
                <w:color w:val="000000" w:themeColor="text1"/>
                <w:lang w:eastAsia="en-PH"/>
              </w:rPr>
              <w:t>32</w:t>
            </w:r>
          </w:p>
        </w:tc>
        <w:tc>
          <w:tcPr>
            <w:tcW w:w="1530" w:type="dxa"/>
          </w:tcPr>
          <w:p w14:paraId="33080377" w14:textId="77777777" w:rsidR="00E10958" w:rsidRDefault="00E10958" w:rsidP="00E10958">
            <w:pPr>
              <w:spacing w:before="60" w:after="0" w:line="240" w:lineRule="auto"/>
              <w:jc w:val="center"/>
              <w:rPr>
                <w:rFonts w:ascii="Arial" w:eastAsia="MS Mincho" w:hAnsi="Arial" w:cs="Arial"/>
                <w:lang w:eastAsia="en-PH"/>
              </w:rPr>
            </w:pPr>
          </w:p>
        </w:tc>
      </w:tr>
      <w:tr w:rsidR="00E10958" w:rsidRPr="000307AD" w14:paraId="040B3F54" w14:textId="77777777" w:rsidTr="00E10958">
        <w:trPr>
          <w:trHeight w:val="566"/>
        </w:trPr>
        <w:tc>
          <w:tcPr>
            <w:tcW w:w="2633" w:type="dxa"/>
            <w:shd w:val="clear" w:color="auto" w:fill="auto"/>
          </w:tcPr>
          <w:p w14:paraId="3ACA7C8F" w14:textId="77777777" w:rsidR="00E10958" w:rsidRPr="000307AD" w:rsidRDefault="00E10958" w:rsidP="00E10958">
            <w:pPr>
              <w:numPr>
                <w:ilvl w:val="0"/>
                <w:numId w:val="44"/>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1788" w:type="dxa"/>
            <w:shd w:val="clear" w:color="auto" w:fill="auto"/>
            <w:vAlign w:val="center"/>
          </w:tcPr>
          <w:p w14:paraId="051943C2" w14:textId="77777777" w:rsidR="00E10958" w:rsidRDefault="00E10958" w:rsidP="00E10958">
            <w:pPr>
              <w:tabs>
                <w:tab w:val="left" w:pos="540"/>
              </w:tabs>
              <w:spacing w:before="60" w:after="0" w:line="240" w:lineRule="auto"/>
              <w:jc w:val="center"/>
              <w:rPr>
                <w:rFonts w:ascii="Arial" w:eastAsia="Arial" w:hAnsi="Arial" w:cs="Arial"/>
                <w:b/>
              </w:rPr>
            </w:pPr>
            <w:r>
              <w:rPr>
                <w:rFonts w:ascii="Arial" w:eastAsia="Arial" w:hAnsi="Arial" w:cs="Arial"/>
              </w:rPr>
              <w:t>44</w:t>
            </w:r>
          </w:p>
        </w:tc>
        <w:tc>
          <w:tcPr>
            <w:tcW w:w="1703" w:type="dxa"/>
            <w:vAlign w:val="center"/>
          </w:tcPr>
          <w:p w14:paraId="354919BB" w14:textId="77777777" w:rsidR="00E10958" w:rsidRDefault="00E10958" w:rsidP="00E10958">
            <w:pPr>
              <w:spacing w:before="60" w:after="0" w:line="240" w:lineRule="auto"/>
              <w:jc w:val="center"/>
              <w:rPr>
                <w:rFonts w:ascii="Arial" w:eastAsia="MS Mincho" w:hAnsi="Arial" w:cs="Arial"/>
                <w:lang w:eastAsia="en-PH"/>
              </w:rPr>
            </w:pPr>
          </w:p>
        </w:tc>
        <w:tc>
          <w:tcPr>
            <w:tcW w:w="828" w:type="dxa"/>
            <w:vAlign w:val="center"/>
          </w:tcPr>
          <w:p w14:paraId="506CF3DF" w14:textId="77777777" w:rsidR="00E10958" w:rsidRDefault="00E10958" w:rsidP="00E10958">
            <w:pPr>
              <w:spacing w:before="60" w:after="0" w:line="240" w:lineRule="auto"/>
              <w:jc w:val="center"/>
              <w:rPr>
                <w:rFonts w:ascii="Arial" w:eastAsia="Arial" w:hAnsi="Arial" w:cs="Arial"/>
              </w:rPr>
            </w:pPr>
            <w:r>
              <w:rPr>
                <w:rFonts w:ascii="Arial" w:eastAsia="Arial" w:hAnsi="Arial" w:cs="Arial"/>
              </w:rPr>
              <w:t>21</w:t>
            </w:r>
          </w:p>
        </w:tc>
        <w:tc>
          <w:tcPr>
            <w:tcW w:w="1879" w:type="dxa"/>
            <w:vAlign w:val="center"/>
          </w:tcPr>
          <w:p w14:paraId="7ED4A326" w14:textId="77777777" w:rsidR="00E10958" w:rsidRDefault="00E10958" w:rsidP="00E10958">
            <w:pPr>
              <w:spacing w:before="60" w:after="0" w:line="240" w:lineRule="auto"/>
              <w:jc w:val="center"/>
              <w:rPr>
                <w:rFonts w:ascii="Arial" w:eastAsia="MS Mincho" w:hAnsi="Arial" w:cs="Arial"/>
                <w:lang w:eastAsia="en-PH"/>
              </w:rPr>
            </w:pPr>
            <w:r>
              <w:rPr>
                <w:rFonts w:ascii="Arial" w:eastAsia="MS Mincho" w:hAnsi="Arial" w:cs="Arial"/>
                <w:lang w:eastAsia="en-PH"/>
              </w:rPr>
              <w:t>17</w:t>
            </w:r>
          </w:p>
        </w:tc>
        <w:tc>
          <w:tcPr>
            <w:tcW w:w="1800" w:type="dxa"/>
          </w:tcPr>
          <w:p w14:paraId="3E83F3A6" w14:textId="77777777" w:rsidR="00E10958" w:rsidRDefault="00E10958" w:rsidP="00E10958">
            <w:pPr>
              <w:spacing w:before="60" w:after="0" w:line="240" w:lineRule="auto"/>
              <w:jc w:val="center"/>
              <w:rPr>
                <w:rFonts w:ascii="Arial" w:eastAsia="MS Mincho" w:hAnsi="Arial" w:cs="Arial"/>
                <w:lang w:eastAsia="en-PH"/>
              </w:rPr>
            </w:pPr>
          </w:p>
        </w:tc>
        <w:tc>
          <w:tcPr>
            <w:tcW w:w="1890" w:type="dxa"/>
            <w:vAlign w:val="center"/>
          </w:tcPr>
          <w:p w14:paraId="6726F11B" w14:textId="77777777" w:rsidR="00E10958" w:rsidRDefault="00E10958" w:rsidP="00E10958">
            <w:pPr>
              <w:spacing w:before="60" w:after="0" w:line="240" w:lineRule="auto"/>
              <w:jc w:val="center"/>
              <w:rPr>
                <w:rFonts w:ascii="Arial" w:eastAsia="MS Mincho" w:hAnsi="Arial" w:cs="Arial"/>
                <w:lang w:eastAsia="en-PH"/>
              </w:rPr>
            </w:pPr>
            <w:r>
              <w:rPr>
                <w:rFonts w:ascii="Arial" w:eastAsia="MS Mincho" w:hAnsi="Arial" w:cs="Arial"/>
                <w:color w:val="000000" w:themeColor="text1"/>
                <w:lang w:eastAsia="en-PH"/>
              </w:rPr>
              <w:t>19</w:t>
            </w:r>
          </w:p>
        </w:tc>
        <w:tc>
          <w:tcPr>
            <w:tcW w:w="1530" w:type="dxa"/>
          </w:tcPr>
          <w:p w14:paraId="5BFC95CA" w14:textId="77777777" w:rsidR="00E10958" w:rsidRDefault="00E10958" w:rsidP="00E10958">
            <w:pPr>
              <w:spacing w:before="60" w:after="0" w:line="240" w:lineRule="auto"/>
              <w:jc w:val="center"/>
              <w:rPr>
                <w:rFonts w:ascii="Arial" w:eastAsia="MS Mincho" w:hAnsi="Arial" w:cs="Arial"/>
                <w:lang w:eastAsia="en-PH"/>
              </w:rPr>
            </w:pPr>
          </w:p>
        </w:tc>
      </w:tr>
      <w:tr w:rsidR="00E10958" w:rsidRPr="000307AD" w14:paraId="45A3F2CE" w14:textId="77777777" w:rsidTr="00E10958">
        <w:trPr>
          <w:trHeight w:val="805"/>
        </w:trPr>
        <w:tc>
          <w:tcPr>
            <w:tcW w:w="2633" w:type="dxa"/>
            <w:shd w:val="clear" w:color="auto" w:fill="auto"/>
          </w:tcPr>
          <w:p w14:paraId="3E891DEE" w14:textId="77777777" w:rsidR="00E10958" w:rsidRPr="000307AD" w:rsidRDefault="00E10958" w:rsidP="00E10958">
            <w:pPr>
              <w:numPr>
                <w:ilvl w:val="0"/>
                <w:numId w:val="44"/>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1788" w:type="dxa"/>
            <w:tcBorders>
              <w:bottom w:val="single" w:sz="4" w:space="0" w:color="auto"/>
            </w:tcBorders>
            <w:shd w:val="clear" w:color="auto" w:fill="auto"/>
            <w:vAlign w:val="center"/>
          </w:tcPr>
          <w:p w14:paraId="2D4E17F1" w14:textId="77777777" w:rsidR="00E10958" w:rsidRDefault="00E10958" w:rsidP="00E10958">
            <w:pPr>
              <w:tabs>
                <w:tab w:val="left" w:pos="540"/>
              </w:tabs>
              <w:spacing w:before="60" w:after="0" w:line="240" w:lineRule="auto"/>
              <w:jc w:val="center"/>
              <w:rPr>
                <w:rFonts w:ascii="Arial" w:eastAsia="Arial" w:hAnsi="Arial" w:cs="Arial"/>
                <w:b/>
              </w:rPr>
            </w:pPr>
            <w:r>
              <w:rPr>
                <w:rFonts w:ascii="Arial" w:eastAsia="Arial" w:hAnsi="Arial" w:cs="Arial"/>
              </w:rPr>
              <w:t>25</w:t>
            </w:r>
          </w:p>
        </w:tc>
        <w:tc>
          <w:tcPr>
            <w:tcW w:w="1703" w:type="dxa"/>
            <w:tcBorders>
              <w:bottom w:val="single" w:sz="4" w:space="0" w:color="auto"/>
            </w:tcBorders>
            <w:vAlign w:val="center"/>
          </w:tcPr>
          <w:p w14:paraId="27F94248" w14:textId="77777777" w:rsidR="00E10958" w:rsidRDefault="00E10958" w:rsidP="00E10958">
            <w:pPr>
              <w:spacing w:before="60" w:after="0" w:line="240" w:lineRule="auto"/>
              <w:jc w:val="center"/>
              <w:rPr>
                <w:rFonts w:ascii="Arial" w:eastAsia="MS Mincho" w:hAnsi="Arial" w:cs="Arial"/>
                <w:lang w:eastAsia="en-PH"/>
              </w:rPr>
            </w:pPr>
          </w:p>
        </w:tc>
        <w:tc>
          <w:tcPr>
            <w:tcW w:w="828" w:type="dxa"/>
            <w:tcBorders>
              <w:bottom w:val="single" w:sz="4" w:space="0" w:color="auto"/>
            </w:tcBorders>
            <w:vAlign w:val="center"/>
          </w:tcPr>
          <w:p w14:paraId="207093CF" w14:textId="77777777" w:rsidR="00E10958" w:rsidRDefault="00E10958" w:rsidP="00E10958">
            <w:pPr>
              <w:spacing w:before="60" w:after="0" w:line="240" w:lineRule="auto"/>
              <w:jc w:val="center"/>
              <w:rPr>
                <w:rFonts w:ascii="Arial" w:eastAsia="Arial" w:hAnsi="Arial" w:cs="Arial"/>
              </w:rPr>
            </w:pPr>
            <w:r>
              <w:rPr>
                <w:rFonts w:ascii="Arial" w:eastAsia="Arial" w:hAnsi="Arial" w:cs="Arial"/>
              </w:rPr>
              <w:t>11</w:t>
            </w:r>
          </w:p>
        </w:tc>
        <w:tc>
          <w:tcPr>
            <w:tcW w:w="1879" w:type="dxa"/>
            <w:tcBorders>
              <w:bottom w:val="single" w:sz="4" w:space="0" w:color="auto"/>
            </w:tcBorders>
            <w:vAlign w:val="center"/>
          </w:tcPr>
          <w:p w14:paraId="19E322E6" w14:textId="77777777" w:rsidR="00E10958" w:rsidRDefault="00E10958" w:rsidP="00E10958">
            <w:pPr>
              <w:spacing w:before="60" w:after="0" w:line="240" w:lineRule="auto"/>
              <w:jc w:val="center"/>
              <w:rPr>
                <w:rFonts w:ascii="Arial" w:eastAsia="MS Mincho" w:hAnsi="Arial" w:cs="Arial"/>
                <w:lang w:eastAsia="en-PH"/>
              </w:rPr>
            </w:pPr>
            <w:r>
              <w:rPr>
                <w:rFonts w:ascii="Arial" w:eastAsia="MS Mincho" w:hAnsi="Arial" w:cs="Arial"/>
                <w:lang w:eastAsia="en-PH"/>
              </w:rPr>
              <w:t>9</w:t>
            </w:r>
          </w:p>
        </w:tc>
        <w:tc>
          <w:tcPr>
            <w:tcW w:w="1800" w:type="dxa"/>
            <w:tcBorders>
              <w:bottom w:val="single" w:sz="4" w:space="0" w:color="auto"/>
            </w:tcBorders>
          </w:tcPr>
          <w:p w14:paraId="39BE9BF6" w14:textId="77777777" w:rsidR="00E10958" w:rsidRDefault="00E10958" w:rsidP="00E10958">
            <w:pPr>
              <w:spacing w:before="60" w:after="0" w:line="240" w:lineRule="auto"/>
              <w:jc w:val="center"/>
              <w:rPr>
                <w:rFonts w:ascii="Arial" w:eastAsia="MS Mincho" w:hAnsi="Arial" w:cs="Arial"/>
                <w:lang w:eastAsia="en-PH"/>
              </w:rPr>
            </w:pPr>
          </w:p>
        </w:tc>
        <w:tc>
          <w:tcPr>
            <w:tcW w:w="1890" w:type="dxa"/>
            <w:tcBorders>
              <w:bottom w:val="single" w:sz="4" w:space="0" w:color="auto"/>
            </w:tcBorders>
            <w:vAlign w:val="center"/>
          </w:tcPr>
          <w:p w14:paraId="6071EE01" w14:textId="77777777" w:rsidR="00E10958" w:rsidRDefault="00E10958" w:rsidP="00E10958">
            <w:pPr>
              <w:spacing w:before="60" w:after="0" w:line="240" w:lineRule="auto"/>
              <w:jc w:val="center"/>
              <w:rPr>
                <w:rFonts w:ascii="Arial" w:eastAsia="MS Mincho" w:hAnsi="Arial" w:cs="Arial"/>
                <w:lang w:eastAsia="en-PH"/>
              </w:rPr>
            </w:pPr>
            <w:r>
              <w:rPr>
                <w:rFonts w:ascii="Arial" w:eastAsia="MS Mincho" w:hAnsi="Arial" w:cs="Arial"/>
                <w:lang w:eastAsia="en-PH"/>
              </w:rPr>
              <w:t>10</w:t>
            </w:r>
          </w:p>
        </w:tc>
        <w:tc>
          <w:tcPr>
            <w:tcW w:w="1530" w:type="dxa"/>
            <w:tcBorders>
              <w:bottom w:val="single" w:sz="4" w:space="0" w:color="auto"/>
            </w:tcBorders>
          </w:tcPr>
          <w:p w14:paraId="0DC47AB4" w14:textId="77777777" w:rsidR="00E10958" w:rsidRDefault="00E10958" w:rsidP="00E10958">
            <w:pPr>
              <w:spacing w:before="60" w:after="0" w:line="240" w:lineRule="auto"/>
              <w:jc w:val="center"/>
              <w:rPr>
                <w:rFonts w:ascii="Arial" w:eastAsia="MS Mincho" w:hAnsi="Arial" w:cs="Arial"/>
                <w:lang w:eastAsia="en-PH"/>
              </w:rPr>
            </w:pPr>
          </w:p>
        </w:tc>
      </w:tr>
      <w:tr w:rsidR="00E10958" w:rsidRPr="000307AD" w14:paraId="0953FEB0" w14:textId="77777777" w:rsidTr="00E10958">
        <w:trPr>
          <w:trHeight w:val="298"/>
        </w:trPr>
        <w:tc>
          <w:tcPr>
            <w:tcW w:w="2633" w:type="dxa"/>
            <w:shd w:val="clear" w:color="auto" w:fill="auto"/>
          </w:tcPr>
          <w:p w14:paraId="3DA69124" w14:textId="77777777" w:rsidR="00E10958" w:rsidRPr="00887721" w:rsidRDefault="00E10958" w:rsidP="00E10958">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1788" w:type="dxa"/>
            <w:tcBorders>
              <w:bottom w:val="single" w:sz="4" w:space="0" w:color="auto"/>
            </w:tcBorders>
            <w:shd w:val="clear" w:color="auto" w:fill="auto"/>
            <w:vAlign w:val="center"/>
          </w:tcPr>
          <w:p w14:paraId="3A1AF6C8" w14:textId="77777777" w:rsidR="00E10958" w:rsidRDefault="00E10958" w:rsidP="00E10958">
            <w:pPr>
              <w:tabs>
                <w:tab w:val="left" w:pos="540"/>
              </w:tabs>
              <w:spacing w:before="60" w:after="0" w:line="240" w:lineRule="auto"/>
              <w:jc w:val="center"/>
              <w:rPr>
                <w:rFonts w:ascii="Arial" w:eastAsia="Arial" w:hAnsi="Arial" w:cs="Arial"/>
                <w:b/>
              </w:rPr>
            </w:pPr>
            <w:r>
              <w:rPr>
                <w:rFonts w:ascii="Arial" w:eastAsia="Arial" w:hAnsi="Arial" w:cs="Arial"/>
                <w:b/>
              </w:rPr>
              <w:t>211</w:t>
            </w:r>
          </w:p>
        </w:tc>
        <w:tc>
          <w:tcPr>
            <w:tcW w:w="1703" w:type="dxa"/>
            <w:tcBorders>
              <w:bottom w:val="single" w:sz="4" w:space="0" w:color="auto"/>
            </w:tcBorders>
          </w:tcPr>
          <w:p w14:paraId="377A354B" w14:textId="77777777" w:rsidR="00E10958" w:rsidRDefault="00E10958" w:rsidP="00E10958">
            <w:pPr>
              <w:spacing w:before="60" w:after="0" w:line="240" w:lineRule="auto"/>
              <w:jc w:val="center"/>
              <w:rPr>
                <w:rFonts w:ascii="Arial" w:eastAsia="MS Mincho" w:hAnsi="Arial" w:cs="Arial"/>
                <w:b/>
                <w:lang w:eastAsia="en-PH"/>
              </w:rPr>
            </w:pPr>
          </w:p>
        </w:tc>
        <w:tc>
          <w:tcPr>
            <w:tcW w:w="828" w:type="dxa"/>
            <w:tcBorders>
              <w:bottom w:val="single" w:sz="4" w:space="0" w:color="auto"/>
            </w:tcBorders>
            <w:vAlign w:val="center"/>
          </w:tcPr>
          <w:p w14:paraId="665B4188" w14:textId="77777777" w:rsidR="00E10958" w:rsidRDefault="00E10958" w:rsidP="00E10958">
            <w:pPr>
              <w:spacing w:before="60" w:after="0" w:line="240" w:lineRule="auto"/>
              <w:jc w:val="center"/>
              <w:rPr>
                <w:rFonts w:ascii="Arial" w:eastAsia="Arial" w:hAnsi="Arial" w:cs="Arial"/>
                <w:b/>
              </w:rPr>
            </w:pPr>
            <w:r>
              <w:rPr>
                <w:rFonts w:ascii="Arial" w:eastAsia="Arial" w:hAnsi="Arial" w:cs="Arial"/>
                <w:b/>
              </w:rPr>
              <w:t>127</w:t>
            </w:r>
          </w:p>
        </w:tc>
        <w:tc>
          <w:tcPr>
            <w:tcW w:w="1879" w:type="dxa"/>
            <w:tcBorders>
              <w:bottom w:val="single" w:sz="4" w:space="0" w:color="auto"/>
            </w:tcBorders>
            <w:vAlign w:val="center"/>
          </w:tcPr>
          <w:p w14:paraId="55EDDC97" w14:textId="77777777" w:rsidR="00E10958" w:rsidRDefault="00E10958" w:rsidP="00E10958">
            <w:pPr>
              <w:spacing w:before="60" w:after="0" w:line="240" w:lineRule="auto"/>
              <w:jc w:val="center"/>
              <w:rPr>
                <w:rFonts w:ascii="Arial" w:eastAsia="MS Mincho" w:hAnsi="Arial" w:cs="Arial"/>
                <w:b/>
                <w:lang w:eastAsia="en-PH"/>
              </w:rPr>
            </w:pPr>
            <w:r>
              <w:rPr>
                <w:rFonts w:ascii="Arial" w:eastAsia="MS Mincho" w:hAnsi="Arial" w:cs="Arial"/>
                <w:b/>
                <w:lang w:eastAsia="en-PH"/>
              </w:rPr>
              <w:t>102</w:t>
            </w:r>
          </w:p>
        </w:tc>
        <w:tc>
          <w:tcPr>
            <w:tcW w:w="1800" w:type="dxa"/>
            <w:tcBorders>
              <w:bottom w:val="single" w:sz="4" w:space="0" w:color="auto"/>
            </w:tcBorders>
          </w:tcPr>
          <w:p w14:paraId="2134730F" w14:textId="77777777" w:rsidR="00E10958" w:rsidRDefault="00E10958" w:rsidP="00E10958">
            <w:pPr>
              <w:spacing w:before="60" w:after="0" w:line="240" w:lineRule="auto"/>
              <w:jc w:val="center"/>
              <w:rPr>
                <w:rFonts w:ascii="Arial" w:eastAsia="MS Mincho" w:hAnsi="Arial" w:cs="Arial"/>
                <w:b/>
                <w:lang w:eastAsia="en-PH"/>
              </w:rPr>
            </w:pPr>
          </w:p>
        </w:tc>
        <w:tc>
          <w:tcPr>
            <w:tcW w:w="1890" w:type="dxa"/>
            <w:tcBorders>
              <w:bottom w:val="single" w:sz="4" w:space="0" w:color="auto"/>
            </w:tcBorders>
            <w:vAlign w:val="center"/>
          </w:tcPr>
          <w:p w14:paraId="742ED6FF" w14:textId="77777777" w:rsidR="00E10958" w:rsidRDefault="00E10958" w:rsidP="00E10958">
            <w:pPr>
              <w:spacing w:before="60" w:after="0" w:line="240" w:lineRule="auto"/>
              <w:jc w:val="center"/>
              <w:rPr>
                <w:rFonts w:ascii="Arial" w:eastAsia="MS Mincho" w:hAnsi="Arial" w:cs="Arial"/>
                <w:b/>
                <w:lang w:eastAsia="en-PH"/>
              </w:rPr>
            </w:pPr>
            <w:r>
              <w:rPr>
                <w:rFonts w:ascii="Arial" w:eastAsia="MS Mincho" w:hAnsi="Arial" w:cs="Arial"/>
                <w:b/>
                <w:color w:val="000000" w:themeColor="text1"/>
                <w:lang w:eastAsia="en-PH"/>
              </w:rPr>
              <w:t>115</w:t>
            </w:r>
          </w:p>
        </w:tc>
        <w:tc>
          <w:tcPr>
            <w:tcW w:w="1530" w:type="dxa"/>
            <w:tcBorders>
              <w:bottom w:val="single" w:sz="4" w:space="0" w:color="auto"/>
            </w:tcBorders>
          </w:tcPr>
          <w:p w14:paraId="43FAD897" w14:textId="77777777" w:rsidR="00E10958" w:rsidRDefault="00E10958" w:rsidP="00E10958">
            <w:pPr>
              <w:spacing w:before="60" w:after="0" w:line="240" w:lineRule="auto"/>
              <w:jc w:val="center"/>
              <w:rPr>
                <w:rFonts w:ascii="Arial" w:eastAsia="MS Mincho" w:hAnsi="Arial" w:cs="Arial"/>
                <w:b/>
                <w:lang w:eastAsia="en-PH"/>
              </w:rPr>
            </w:pPr>
          </w:p>
        </w:tc>
      </w:tr>
    </w:tbl>
    <w:p w14:paraId="765E53A4" w14:textId="77777777" w:rsidR="00E10958" w:rsidRDefault="00E10958" w:rsidP="00922C93">
      <w:pPr>
        <w:spacing w:before="120" w:after="0" w:line="240" w:lineRule="auto"/>
        <w:jc w:val="both"/>
        <w:rPr>
          <w:rFonts w:ascii="Arial" w:eastAsia="Arial" w:hAnsi="Arial" w:cs="Arial"/>
          <w:b/>
        </w:rPr>
      </w:pPr>
    </w:p>
    <w:p w14:paraId="1BBBB324" w14:textId="77777777" w:rsidR="00BE4DB5" w:rsidRPr="00922C93" w:rsidRDefault="00F67B81" w:rsidP="00922C93">
      <w:pPr>
        <w:spacing w:before="120" w:after="0" w:line="240" w:lineRule="auto"/>
        <w:ind w:left="709"/>
        <w:jc w:val="both"/>
        <w:rPr>
          <w:rFonts w:ascii="Arial" w:eastAsia="Arial" w:hAnsi="Arial" w:cs="Arial"/>
          <w:b/>
        </w:rPr>
      </w:pPr>
      <w:r>
        <w:rPr>
          <w:rFonts w:ascii="Arial" w:eastAsia="Arial" w:hAnsi="Arial" w:cs="Arial"/>
          <w:b/>
        </w:rPr>
        <w:t xml:space="preserve">Scores for each Level of Accreditation: </w:t>
      </w:r>
    </w:p>
    <w:p w14:paraId="0AD42999" w14:textId="77777777" w:rsidR="00BE4DB5" w:rsidRDefault="00F67B81">
      <w:pPr>
        <w:numPr>
          <w:ilvl w:val="0"/>
          <w:numId w:val="32"/>
        </w:numPr>
        <w:pBdr>
          <w:top w:val="nil"/>
          <w:left w:val="nil"/>
          <w:bottom w:val="nil"/>
          <w:right w:val="nil"/>
          <w:between w:val="nil"/>
        </w:pBdr>
        <w:spacing w:before="120" w:after="0" w:line="240" w:lineRule="auto"/>
        <w:jc w:val="both"/>
        <w:rPr>
          <w:rFonts w:ascii="Arial" w:eastAsia="Arial" w:hAnsi="Arial" w:cs="Arial"/>
          <w:color w:val="000000"/>
        </w:rPr>
      </w:pPr>
      <w:r>
        <w:rPr>
          <w:rFonts w:ascii="Arial" w:eastAsia="Arial" w:hAnsi="Arial" w:cs="Arial"/>
          <w:b/>
          <w:color w:val="000000"/>
        </w:rPr>
        <w:t>For Level 1 Accreditation</w:t>
      </w:r>
      <w:r>
        <w:rPr>
          <w:rFonts w:ascii="Arial" w:eastAsia="Arial" w:hAnsi="Arial" w:cs="Arial"/>
          <w:color w:val="000000"/>
        </w:rPr>
        <w:t xml:space="preserve">– compliance to all of the Mandatory Requirements or an actual score of not less than </w:t>
      </w:r>
      <w:r>
        <w:rPr>
          <w:rFonts w:ascii="Arial" w:eastAsia="Arial" w:hAnsi="Arial" w:cs="Arial"/>
          <w:b/>
          <w:color w:val="000000"/>
        </w:rPr>
        <w:t>211 points</w:t>
      </w:r>
      <w:r>
        <w:rPr>
          <w:rFonts w:ascii="Arial" w:eastAsia="Arial" w:hAnsi="Arial" w:cs="Arial"/>
          <w:color w:val="000000"/>
        </w:rPr>
        <w:t xml:space="preserve"> </w:t>
      </w:r>
    </w:p>
    <w:p w14:paraId="084C8AEF" w14:textId="77777777" w:rsidR="00BE4DB5" w:rsidRDefault="00BE4DB5">
      <w:pPr>
        <w:pBdr>
          <w:top w:val="nil"/>
          <w:left w:val="nil"/>
          <w:bottom w:val="nil"/>
          <w:right w:val="nil"/>
          <w:between w:val="nil"/>
        </w:pBdr>
        <w:spacing w:after="0" w:line="240" w:lineRule="auto"/>
        <w:ind w:left="1069"/>
        <w:jc w:val="both"/>
        <w:rPr>
          <w:rFonts w:ascii="Arial" w:eastAsia="Arial" w:hAnsi="Arial" w:cs="Arial"/>
          <w:color w:val="000000"/>
          <w:sz w:val="16"/>
          <w:szCs w:val="16"/>
        </w:rPr>
      </w:pPr>
    </w:p>
    <w:p w14:paraId="7B7A96B6" w14:textId="77777777" w:rsidR="00BE4DB5" w:rsidRDefault="00F67B81">
      <w:pPr>
        <w:numPr>
          <w:ilvl w:val="0"/>
          <w:numId w:val="32"/>
        </w:numPr>
        <w:pBdr>
          <w:top w:val="nil"/>
          <w:left w:val="nil"/>
          <w:bottom w:val="nil"/>
          <w:right w:val="nil"/>
          <w:between w:val="nil"/>
        </w:pBdr>
        <w:spacing w:after="0" w:line="240" w:lineRule="auto"/>
        <w:ind w:right="1038"/>
        <w:jc w:val="both"/>
        <w:rPr>
          <w:rFonts w:ascii="Arial" w:eastAsia="Arial" w:hAnsi="Arial" w:cs="Arial"/>
          <w:b/>
          <w:color w:val="000000"/>
        </w:rPr>
      </w:pPr>
      <w:r>
        <w:rPr>
          <w:rFonts w:ascii="Arial" w:eastAsia="Arial" w:hAnsi="Arial" w:cs="Arial"/>
          <w:b/>
          <w:color w:val="000000"/>
        </w:rPr>
        <w:t>For Level 2 Accreditation</w:t>
      </w:r>
      <w:r>
        <w:rPr>
          <w:rFonts w:ascii="Arial" w:eastAsia="Arial" w:hAnsi="Arial" w:cs="Arial"/>
          <w:color w:val="000000"/>
        </w:rPr>
        <w:t xml:space="preserve"> – compliance to all of the Mandatory Requirements and </w:t>
      </w:r>
      <w:r w:rsidR="00E10958">
        <w:rPr>
          <w:rFonts w:ascii="Arial" w:eastAsia="Arial" w:hAnsi="Arial" w:cs="Arial"/>
          <w:b/>
          <w:color w:val="000000"/>
        </w:rPr>
        <w:t>8</w:t>
      </w:r>
      <w:r>
        <w:rPr>
          <w:rFonts w:ascii="Arial" w:eastAsia="Arial" w:hAnsi="Arial" w:cs="Arial"/>
          <w:b/>
          <w:color w:val="000000"/>
        </w:rPr>
        <w:t>0%</w:t>
      </w:r>
      <w:r>
        <w:rPr>
          <w:rFonts w:ascii="Arial" w:eastAsia="Arial" w:hAnsi="Arial" w:cs="Arial"/>
          <w:color w:val="000000"/>
        </w:rPr>
        <w:t xml:space="preserve"> in each Work Area of the Higher Set of Standards or an actual score of at least </w:t>
      </w:r>
      <w:r w:rsidR="00E10958">
        <w:rPr>
          <w:rFonts w:ascii="Arial" w:eastAsia="Arial" w:hAnsi="Arial" w:cs="Arial"/>
          <w:b/>
          <w:color w:val="000000"/>
        </w:rPr>
        <w:t xml:space="preserve">313 </w:t>
      </w:r>
      <w:r>
        <w:rPr>
          <w:rFonts w:ascii="Arial" w:eastAsia="Arial" w:hAnsi="Arial" w:cs="Arial"/>
          <w:b/>
          <w:color w:val="000000"/>
        </w:rPr>
        <w:t>points.</w:t>
      </w:r>
    </w:p>
    <w:p w14:paraId="28F4C48C" w14:textId="77777777" w:rsidR="00BE4DB5" w:rsidRDefault="00BE4DB5">
      <w:pPr>
        <w:pBdr>
          <w:top w:val="nil"/>
          <w:left w:val="nil"/>
          <w:bottom w:val="nil"/>
          <w:right w:val="nil"/>
          <w:between w:val="nil"/>
        </w:pBdr>
        <w:spacing w:after="0" w:line="240" w:lineRule="auto"/>
        <w:ind w:left="1069"/>
        <w:jc w:val="both"/>
        <w:rPr>
          <w:rFonts w:ascii="Arial" w:eastAsia="Arial" w:hAnsi="Arial" w:cs="Arial"/>
          <w:color w:val="000000"/>
          <w:sz w:val="16"/>
          <w:szCs w:val="16"/>
        </w:rPr>
      </w:pPr>
    </w:p>
    <w:p w14:paraId="5124EF39" w14:textId="77777777" w:rsidR="00BE4DB5" w:rsidRDefault="00F67B81">
      <w:pPr>
        <w:numPr>
          <w:ilvl w:val="0"/>
          <w:numId w:val="32"/>
        </w:numPr>
        <w:pBdr>
          <w:top w:val="nil"/>
          <w:left w:val="nil"/>
          <w:bottom w:val="nil"/>
          <w:right w:val="nil"/>
          <w:between w:val="nil"/>
        </w:pBdr>
        <w:spacing w:after="0" w:line="240" w:lineRule="auto"/>
        <w:ind w:right="948"/>
        <w:jc w:val="both"/>
        <w:rPr>
          <w:rFonts w:ascii="Arial" w:eastAsia="Arial" w:hAnsi="Arial" w:cs="Arial"/>
          <w:b/>
          <w:color w:val="000000"/>
        </w:rPr>
        <w:sectPr w:rsidR="00BE4DB5">
          <w:pgSz w:w="16834" w:h="11909" w:orient="landscape"/>
          <w:pgMar w:top="426" w:right="1099" w:bottom="568" w:left="567" w:header="720" w:footer="720" w:gutter="0"/>
          <w:cols w:space="720"/>
        </w:sectPr>
      </w:pPr>
      <w:r>
        <w:rPr>
          <w:rFonts w:ascii="Arial" w:eastAsia="Arial" w:hAnsi="Arial" w:cs="Arial"/>
          <w:b/>
          <w:color w:val="000000"/>
        </w:rPr>
        <w:t>For Level 3 Accreditation</w:t>
      </w:r>
      <w:r>
        <w:rPr>
          <w:rFonts w:ascii="Arial" w:eastAsia="Arial" w:hAnsi="Arial" w:cs="Arial"/>
          <w:color w:val="000000"/>
        </w:rPr>
        <w:t xml:space="preserve"> – compliance to all of the Mandatory Requirements and all or </w:t>
      </w:r>
      <w:r w:rsidR="00E10958">
        <w:rPr>
          <w:rFonts w:ascii="Arial" w:eastAsia="Arial" w:hAnsi="Arial" w:cs="Arial"/>
          <w:b/>
          <w:color w:val="000000"/>
        </w:rPr>
        <w:t>9</w:t>
      </w:r>
      <w:r>
        <w:rPr>
          <w:rFonts w:ascii="Arial" w:eastAsia="Arial" w:hAnsi="Arial" w:cs="Arial"/>
          <w:b/>
          <w:color w:val="000000"/>
        </w:rPr>
        <w:t>0%</w:t>
      </w:r>
      <w:r>
        <w:rPr>
          <w:rFonts w:ascii="Arial" w:eastAsia="Arial" w:hAnsi="Arial" w:cs="Arial"/>
          <w:color w:val="000000"/>
        </w:rPr>
        <w:t xml:space="preserve"> of the indicators in the Higher Set of Standards or an actual score of </w:t>
      </w:r>
      <w:r w:rsidR="00E10958">
        <w:rPr>
          <w:rFonts w:ascii="Arial" w:eastAsia="Arial" w:hAnsi="Arial" w:cs="Arial"/>
          <w:b/>
          <w:color w:val="000000"/>
        </w:rPr>
        <w:t xml:space="preserve">326 </w:t>
      </w:r>
      <w:r>
        <w:rPr>
          <w:rFonts w:ascii="Arial" w:eastAsia="Arial" w:hAnsi="Arial" w:cs="Arial"/>
          <w:b/>
          <w:color w:val="000000"/>
        </w:rPr>
        <w:t>points.</w:t>
      </w:r>
    </w:p>
    <w:p w14:paraId="10FA38AC" w14:textId="77777777" w:rsidR="00BE4DB5" w:rsidRDefault="00F67B81">
      <w:pPr>
        <w:tabs>
          <w:tab w:val="left" w:pos="360"/>
        </w:tabs>
        <w:spacing w:after="0" w:line="240" w:lineRule="auto"/>
        <w:ind w:left="360" w:hanging="360"/>
        <w:jc w:val="both"/>
        <w:rPr>
          <w:rFonts w:ascii="Arial" w:eastAsia="Arial" w:hAnsi="Arial" w:cs="Arial"/>
        </w:rPr>
      </w:pPr>
      <w:r>
        <w:rPr>
          <w:rFonts w:ascii="Arial" w:eastAsia="Arial" w:hAnsi="Arial" w:cs="Arial"/>
          <w:b/>
        </w:rPr>
        <w:lastRenderedPageBreak/>
        <w:t>Recommendations</w:t>
      </w:r>
      <w:r>
        <w:rPr>
          <w:rFonts w:ascii="Arial" w:eastAsia="Arial" w:hAnsi="Arial" w:cs="Arial"/>
        </w:rPr>
        <w:t xml:space="preserve">: </w:t>
      </w:r>
    </w:p>
    <w:p w14:paraId="6A5CE597" w14:textId="77777777" w:rsidR="009447DE" w:rsidRDefault="009447DE">
      <w:pPr>
        <w:tabs>
          <w:tab w:val="left" w:pos="360"/>
        </w:tabs>
        <w:spacing w:after="0" w:line="240" w:lineRule="auto"/>
        <w:ind w:left="360" w:hanging="360"/>
        <w:jc w:val="both"/>
        <w:rPr>
          <w:rFonts w:ascii="Arial" w:eastAsia="Arial" w:hAnsi="Arial" w:cs="Arial"/>
        </w:rPr>
      </w:pPr>
    </w:p>
    <w:p w14:paraId="08E0BA29" w14:textId="77777777" w:rsidR="009447DE" w:rsidRPr="000307AD" w:rsidRDefault="00F67B81" w:rsidP="009447DE">
      <w:pPr>
        <w:spacing w:after="0" w:line="240" w:lineRule="auto"/>
        <w:ind w:left="360" w:right="104"/>
        <w:jc w:val="both"/>
        <w:rPr>
          <w:rFonts w:ascii="Arial" w:eastAsia="Times New Roman" w:hAnsi="Arial" w:cs="Arial"/>
          <w:lang w:eastAsia="en-PH"/>
        </w:rPr>
      </w:pPr>
      <w:r>
        <w:rPr>
          <w:rFonts w:ascii="Arial" w:eastAsia="Arial" w:hAnsi="Arial" w:cs="Arial"/>
        </w:rPr>
        <w:t>A.</w:t>
      </w:r>
      <w:r>
        <w:rPr>
          <w:rFonts w:ascii="Arial" w:eastAsia="Arial" w:hAnsi="Arial" w:cs="Arial"/>
        </w:rPr>
        <w:tab/>
      </w:r>
      <w:r w:rsidR="009447DE" w:rsidRPr="000307AD">
        <w:rPr>
          <w:rFonts w:ascii="Arial" w:eastAsia="Times New Roman" w:hAnsi="Arial" w:cs="Arial"/>
          <w:lang w:eastAsia="en-PH"/>
        </w:rPr>
        <w:t xml:space="preserve">In view of the above findings, the </w:t>
      </w:r>
      <w:r w:rsidR="009447DE" w:rsidRPr="000307AD">
        <w:rPr>
          <w:rFonts w:ascii="Arial" w:eastAsia="Times New Roman" w:hAnsi="Arial" w:cs="Arial"/>
          <w:u w:val="single"/>
          <w:lang w:eastAsia="en-PH"/>
        </w:rPr>
        <w:tab/>
      </w:r>
      <w:r w:rsidR="009447DE" w:rsidRPr="000307AD">
        <w:rPr>
          <w:rFonts w:ascii="Arial" w:eastAsia="Times New Roman" w:hAnsi="Arial" w:cs="Arial"/>
          <w:u w:val="single"/>
          <w:lang w:eastAsia="en-PH"/>
        </w:rPr>
        <w:tab/>
      </w:r>
      <w:r w:rsidR="009447DE" w:rsidRPr="000307AD">
        <w:rPr>
          <w:rFonts w:ascii="Arial" w:eastAsia="Times New Roman" w:hAnsi="Arial" w:cs="Arial"/>
          <w:u w:val="single"/>
          <w:lang w:eastAsia="en-PH"/>
        </w:rPr>
        <w:tab/>
      </w:r>
      <w:r w:rsidR="009447DE" w:rsidRPr="000307AD">
        <w:rPr>
          <w:rFonts w:ascii="Arial" w:eastAsia="Times New Roman" w:hAnsi="Arial" w:cs="Arial"/>
          <w:u w:val="single"/>
          <w:lang w:eastAsia="en-PH"/>
        </w:rPr>
        <w:tab/>
      </w:r>
      <w:r w:rsidR="009447DE">
        <w:rPr>
          <w:rFonts w:ascii="Arial" w:eastAsia="Times New Roman" w:hAnsi="Arial" w:cs="Arial"/>
          <w:u w:val="single"/>
          <w:lang w:eastAsia="en-PH"/>
        </w:rPr>
        <w:tab/>
      </w:r>
      <w:r w:rsidR="009447DE">
        <w:rPr>
          <w:rFonts w:ascii="Arial" w:eastAsia="Times New Roman" w:hAnsi="Arial" w:cs="Arial"/>
          <w:u w:val="single"/>
          <w:lang w:eastAsia="en-PH"/>
        </w:rPr>
        <w:tab/>
        <w:t>________</w:t>
      </w:r>
    </w:p>
    <w:p w14:paraId="30526461" w14:textId="77777777" w:rsidR="009447DE" w:rsidRPr="007566EE" w:rsidRDefault="009447DE" w:rsidP="009447DE">
      <w:pPr>
        <w:spacing w:after="0" w:line="240" w:lineRule="auto"/>
        <w:jc w:val="both"/>
        <w:rPr>
          <w:rFonts w:ascii="Arial" w:eastAsia="Times New Roman" w:hAnsi="Arial" w:cs="Arial"/>
          <w:sz w:val="24"/>
          <w:lang w:eastAsia="en-PH"/>
        </w:rPr>
      </w:pPr>
      <w:r w:rsidRPr="007566EE">
        <w:rPr>
          <w:rFonts w:ascii="Arial" w:eastAsia="Times New Roman" w:hAnsi="Arial" w:cs="Arial"/>
          <w:sz w:val="24"/>
          <w:lang w:eastAsia="en-PH"/>
        </w:rPr>
        <w:t xml:space="preserve">                                                         </w:t>
      </w:r>
      <w:r>
        <w:rPr>
          <w:rFonts w:ascii="Arial" w:eastAsia="Times New Roman" w:hAnsi="Arial" w:cs="Arial"/>
          <w:sz w:val="24"/>
          <w:lang w:eastAsia="en-PH"/>
        </w:rPr>
        <w:t xml:space="preserve">                       </w:t>
      </w:r>
      <w:r w:rsidRPr="007566EE">
        <w:rPr>
          <w:rFonts w:ascii="Arial" w:eastAsia="Times New Roman" w:hAnsi="Arial" w:cs="Arial"/>
          <w:sz w:val="24"/>
          <w:lang w:eastAsia="en-PH"/>
        </w:rPr>
        <w:t xml:space="preserve"> </w:t>
      </w:r>
      <w:r w:rsidRPr="007566EE">
        <w:rPr>
          <w:rFonts w:ascii="Arial" w:eastAsia="Times New Roman" w:hAnsi="Arial" w:cs="Arial"/>
          <w:sz w:val="18"/>
          <w:lang w:eastAsia="en-PH"/>
        </w:rPr>
        <w:t>(Name of SWA)</w:t>
      </w:r>
    </w:p>
    <w:p w14:paraId="63E19A87" w14:textId="77777777" w:rsidR="009447DE" w:rsidRPr="000307AD" w:rsidRDefault="009447DE" w:rsidP="009447DE">
      <w:pPr>
        <w:spacing w:after="0" w:line="240" w:lineRule="auto"/>
        <w:ind w:left="360" w:right="-20"/>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implementing c</w:t>
      </w:r>
      <w:r>
        <w:rPr>
          <w:rFonts w:ascii="Arial" w:eastAsia="Times New Roman" w:hAnsi="Arial" w:cs="Arial"/>
          <w:lang w:eastAsia="en-PH"/>
        </w:rPr>
        <w:t xml:space="preserve">enter-based, non-residential </w:t>
      </w:r>
      <w:r w:rsidRPr="000307AD">
        <w:rPr>
          <w:rFonts w:ascii="Arial" w:eastAsia="Times New Roman" w:hAnsi="Arial" w:cs="Arial"/>
          <w:lang w:eastAsia="en-PH"/>
        </w:rPr>
        <w:t xml:space="preserve">programs and services </w:t>
      </w:r>
      <w:r>
        <w:rPr>
          <w:rFonts w:ascii="Arial" w:eastAsia="Times New Roman" w:hAnsi="Arial" w:cs="Arial"/>
          <w:lang w:eastAsia="en-PH"/>
        </w:rPr>
        <w:t>to</w:t>
      </w:r>
      <w:r w:rsidRPr="000307AD">
        <w:rPr>
          <w:rFonts w:ascii="Arial" w:eastAsia="Times New Roman" w:hAnsi="Arial" w:cs="Arial"/>
          <w:lang w:eastAsia="en-PH"/>
        </w:rPr>
        <w:t xml:space="preserve"> _________________________________________________________________. </w:t>
      </w:r>
    </w:p>
    <w:p w14:paraId="60F21D35" w14:textId="77777777" w:rsidR="009447DE" w:rsidRPr="007566EE" w:rsidRDefault="009447DE" w:rsidP="009447DE">
      <w:pPr>
        <w:spacing w:after="0" w:line="240" w:lineRule="auto"/>
        <w:jc w:val="both"/>
        <w:rPr>
          <w:rFonts w:ascii="Arial" w:eastAsia="Times New Roman" w:hAnsi="Arial" w:cs="Arial"/>
          <w:sz w:val="18"/>
          <w:lang w:eastAsia="en-PH"/>
        </w:rPr>
      </w:pPr>
      <w:r w:rsidRPr="007566EE">
        <w:rPr>
          <w:rFonts w:ascii="Arial" w:eastAsia="Times New Roman" w:hAnsi="Arial" w:cs="Arial"/>
          <w:sz w:val="18"/>
          <w:lang w:eastAsia="en-PH"/>
        </w:rPr>
        <w:t xml:space="preserve">                                     (Type of beneficiaries/clients)                                 </w:t>
      </w:r>
    </w:p>
    <w:p w14:paraId="4357773C" w14:textId="77777777" w:rsidR="009447DE" w:rsidRPr="000307AD" w:rsidRDefault="009447DE" w:rsidP="009447DE">
      <w:pPr>
        <w:spacing w:before="240" w:after="0" w:line="240" w:lineRule="auto"/>
        <w:ind w:left="720" w:hanging="360"/>
        <w:jc w:val="both"/>
        <w:outlineLvl w:val="0"/>
        <w:rPr>
          <w:rFonts w:ascii="Arial" w:eastAsia="Times New Roman" w:hAnsi="Arial" w:cs="Arial"/>
          <w:b/>
          <w:lang w:eastAsia="en-PH"/>
        </w:rPr>
      </w:pPr>
      <w:r>
        <w:rPr>
          <w:rFonts w:ascii="Arial" w:eastAsia="Times New Roman" w:hAnsi="Arial" w:cs="Arial"/>
          <w:lang w:eastAsia="en-PH"/>
        </w:rPr>
        <w:t xml:space="preserve">B. </w:t>
      </w:r>
      <w:r w:rsidRPr="000307AD">
        <w:rPr>
          <w:rFonts w:ascii="Arial" w:eastAsia="Times New Roman" w:hAnsi="Arial" w:cs="Arial"/>
          <w:b/>
          <w:lang w:eastAsia="en-PH"/>
        </w:rPr>
        <w:t>For Non- Issuance of Accreditation Certificate</w:t>
      </w:r>
    </w:p>
    <w:p w14:paraId="0D8611BD" w14:textId="77777777" w:rsidR="009447DE" w:rsidRPr="000307AD" w:rsidRDefault="009447DE" w:rsidP="009447DE">
      <w:pPr>
        <w:spacing w:after="0" w:line="240" w:lineRule="auto"/>
        <w:rPr>
          <w:rFonts w:eastAsia="Times New Roman" w:cs="Times New Roman"/>
          <w:sz w:val="16"/>
          <w:szCs w:val="16"/>
          <w:lang w:eastAsia="en-PH"/>
        </w:rPr>
      </w:pPr>
    </w:p>
    <w:p w14:paraId="6B634A70" w14:textId="77777777" w:rsidR="009447DE" w:rsidRPr="000307AD" w:rsidRDefault="009447DE" w:rsidP="009447DE">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 xml:space="preserve">In view of the above findings, the issuance of accreditation certificate for _________________________________________________ is hereby </w:t>
      </w:r>
      <w:r w:rsidRPr="006163E9">
        <w:rPr>
          <w:rFonts w:ascii="Arial" w:eastAsia="Times New Roman" w:hAnsi="Arial" w:cs="Arial"/>
          <w:b/>
          <w:lang w:eastAsia="en-PH"/>
        </w:rPr>
        <w:t>held in abeyance</w:t>
      </w:r>
      <w:r>
        <w:rPr>
          <w:rFonts w:ascii="Arial" w:eastAsia="Times New Roman" w:hAnsi="Arial" w:cs="Arial"/>
          <w:lang w:eastAsia="en-PH"/>
        </w:rPr>
        <w:t>.</w:t>
      </w:r>
      <w:r w:rsidRPr="000307AD">
        <w:rPr>
          <w:rFonts w:ascii="Arial" w:eastAsia="Times New Roman" w:hAnsi="Arial" w:cs="Arial"/>
          <w:lang w:eastAsia="en-PH"/>
        </w:rPr>
        <w:t xml:space="preserve"> </w:t>
      </w:r>
    </w:p>
    <w:p w14:paraId="5B2B8F2A" w14:textId="77777777" w:rsidR="009447DE" w:rsidRPr="000307AD" w:rsidRDefault="009447DE" w:rsidP="009447DE">
      <w:pPr>
        <w:spacing w:after="0" w:line="240" w:lineRule="auto"/>
        <w:ind w:left="360"/>
        <w:jc w:val="both"/>
        <w:rPr>
          <w:rFonts w:ascii="Arial" w:eastAsia="Times New Roman" w:hAnsi="Arial" w:cs="Arial"/>
          <w:lang w:eastAsia="en-PH"/>
        </w:rPr>
      </w:pPr>
      <w:r w:rsidRPr="007566EE">
        <w:rPr>
          <w:rFonts w:ascii="Arial" w:eastAsia="Times New Roman" w:hAnsi="Arial" w:cs="Arial"/>
          <w:sz w:val="18"/>
          <w:lang w:eastAsia="en-PH"/>
        </w:rPr>
        <w:t xml:space="preserve">                                           (Name of SWA)                                                    </w:t>
      </w:r>
    </w:p>
    <w:p w14:paraId="31202E6D" w14:textId="77777777" w:rsidR="009447DE" w:rsidRPr="000307AD" w:rsidRDefault="009447DE" w:rsidP="009447DE">
      <w:pPr>
        <w:spacing w:before="240"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Pr>
          <w:rFonts w:ascii="Arial" w:hAnsi="Arial" w:cs="Arial"/>
          <w:color w:val="222222"/>
        </w:rPr>
        <w:t>The agency shall comply with the agreed action plan within six (6) months after the assessment visit. In the course that the SWA was not able to comply with the accreditation standards despite the grace period, the SWA shall re-apply for accreditation which will be treated as a new application and must be accompanied by a new processing fee. Likewise, non-compliance with the agreed action plan after two (2) consecutive monitoring visits shall subject the SWA to monitoring and technical assistance as to its compliance to set standards and non-commission of any of the grounds for reprimand, suspension, and revocation per Memorandum Circular No. 16 series of 2018 entitled Guidelines on Handling Complaints Against Social Welfare and Development Agencies.</w:t>
      </w:r>
    </w:p>
    <w:p w14:paraId="3AA1E237" w14:textId="77777777" w:rsidR="009447DE" w:rsidRPr="000307AD" w:rsidRDefault="009447DE" w:rsidP="009447DE">
      <w:pPr>
        <w:spacing w:after="0" w:line="240" w:lineRule="auto"/>
        <w:jc w:val="both"/>
        <w:rPr>
          <w:rFonts w:ascii="Arial" w:eastAsia="Times New Roman" w:hAnsi="Arial" w:cs="Arial"/>
          <w:lang w:eastAsia="en-PH"/>
        </w:rPr>
      </w:pPr>
      <w:r>
        <w:rPr>
          <w:noProof/>
        </w:rPr>
        <mc:AlternateContent>
          <mc:Choice Requires="wps">
            <w:drawing>
              <wp:anchor distT="0" distB="0" distL="114300" distR="114300" simplePos="0" relativeHeight="251808768" behindDoc="0" locked="0" layoutInCell="1" hidden="0" allowOverlap="1" wp14:anchorId="426562CC" wp14:editId="468C1396">
                <wp:simplePos x="0" y="0"/>
                <wp:positionH relativeFrom="column">
                  <wp:posOffset>1743076</wp:posOffset>
                </wp:positionH>
                <wp:positionV relativeFrom="paragraph">
                  <wp:posOffset>416560</wp:posOffset>
                </wp:positionV>
                <wp:extent cx="8954770" cy="433070"/>
                <wp:effectExtent l="0" t="6350" r="11430" b="11430"/>
                <wp:wrapNone/>
                <wp:docPr id="4" name="Rectangle 4"/>
                <wp:cNvGraphicFramePr/>
                <a:graphic xmlns:a="http://schemas.openxmlformats.org/drawingml/2006/main">
                  <a:graphicData uri="http://schemas.microsoft.com/office/word/2010/wordprocessingShape">
                    <wps:wsp>
                      <wps:cNvSpPr/>
                      <wps:spPr>
                        <a:xfrm rot="16200000">
                          <a:off x="0" y="0"/>
                          <a:ext cx="8954770" cy="43307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38319E49" w14:textId="77777777" w:rsidR="00E10958" w:rsidRDefault="00E10958" w:rsidP="009447DE">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F2FAA" id="Rectangle 4" o:spid="_x0000_s1038" style="position:absolute;left:0;text-align:left;margin-left:137.25pt;margin-top:32.8pt;width:705.1pt;height:34.1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" strokeweight="1pt">
                <v:stroke dashstyle="dash" startarrowwidth="narrow" startarrowlength="short" endarrowwidth="narrow" endarrowlength="short"/>
                <v:textbox inset="2.53958mm,1.2694mm,2.53958mm,1.2694mm">
                  <w:txbxContent>
                    <w:p w:rsidR="00E10958" w:rsidRDefault="00E10958" w:rsidP="009447DE">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 </w:t>
                      </w:r>
                    </w:p>
                  </w:txbxContent>
                </v:textbox>
              </v:rect>
            </w:pict>
          </mc:Fallback>
        </mc:AlternateConten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407"/>
        <w:gridCol w:w="1556"/>
        <w:gridCol w:w="1698"/>
        <w:gridCol w:w="1556"/>
      </w:tblGrid>
      <w:tr w:rsidR="009447DE" w:rsidRPr="000307AD" w14:paraId="3D59CA06" w14:textId="77777777" w:rsidTr="009447DE">
        <w:trPr>
          <w:trHeight w:val="629"/>
          <w:tblHeader/>
        </w:trPr>
        <w:tc>
          <w:tcPr>
            <w:tcW w:w="1983" w:type="dxa"/>
          </w:tcPr>
          <w:p w14:paraId="6F7030EB" w14:textId="77777777" w:rsidR="009447DE" w:rsidRPr="000307AD" w:rsidRDefault="009447DE" w:rsidP="0043435C">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407" w:type="dxa"/>
          </w:tcPr>
          <w:p w14:paraId="3E119883" w14:textId="77777777" w:rsidR="009447DE" w:rsidRPr="000307AD" w:rsidRDefault="009447DE" w:rsidP="0043435C">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556" w:type="dxa"/>
          </w:tcPr>
          <w:p w14:paraId="4414BE38" w14:textId="77777777" w:rsidR="009447DE" w:rsidRPr="000307AD" w:rsidRDefault="009447DE" w:rsidP="0043435C">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698" w:type="dxa"/>
          </w:tcPr>
          <w:p w14:paraId="6AD24202" w14:textId="77777777" w:rsidR="009447DE" w:rsidRPr="000307AD" w:rsidRDefault="009447DE" w:rsidP="0043435C">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556" w:type="dxa"/>
          </w:tcPr>
          <w:p w14:paraId="1F3B3480" w14:textId="77777777" w:rsidR="009447DE" w:rsidRPr="000307AD" w:rsidRDefault="009447DE" w:rsidP="0043435C">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9447DE" w:rsidRPr="000307AD" w14:paraId="73D75A47" w14:textId="77777777" w:rsidTr="00E10958">
        <w:trPr>
          <w:trHeight w:val="3068"/>
        </w:trPr>
        <w:tc>
          <w:tcPr>
            <w:tcW w:w="1983" w:type="dxa"/>
          </w:tcPr>
          <w:p w14:paraId="38A81282" w14:textId="77777777" w:rsidR="009447DE" w:rsidRPr="000307AD" w:rsidRDefault="009447DE" w:rsidP="0043435C">
            <w:pPr>
              <w:spacing w:after="0" w:line="240" w:lineRule="auto"/>
              <w:jc w:val="both"/>
              <w:rPr>
                <w:rFonts w:ascii="Arial" w:eastAsia="MS Mincho" w:hAnsi="Arial" w:cs="Arial"/>
                <w:lang w:eastAsia="en-PH"/>
              </w:rPr>
            </w:pPr>
          </w:p>
          <w:p w14:paraId="22DAE643" w14:textId="77777777" w:rsidR="009447DE" w:rsidRPr="000307AD" w:rsidRDefault="009447DE" w:rsidP="0043435C">
            <w:pPr>
              <w:spacing w:after="0" w:line="240" w:lineRule="auto"/>
              <w:jc w:val="both"/>
              <w:rPr>
                <w:rFonts w:ascii="Arial" w:eastAsia="MS Mincho" w:hAnsi="Arial" w:cs="Arial"/>
                <w:lang w:eastAsia="en-PH"/>
              </w:rPr>
            </w:pPr>
          </w:p>
          <w:p w14:paraId="42C0546F" w14:textId="77777777" w:rsidR="009447DE" w:rsidRPr="000307AD" w:rsidRDefault="009447DE" w:rsidP="0043435C">
            <w:pPr>
              <w:spacing w:after="0" w:line="240" w:lineRule="auto"/>
              <w:jc w:val="both"/>
              <w:rPr>
                <w:rFonts w:ascii="Arial" w:eastAsia="MS Mincho" w:hAnsi="Arial" w:cs="Arial"/>
                <w:lang w:eastAsia="en-PH"/>
              </w:rPr>
            </w:pPr>
          </w:p>
          <w:p w14:paraId="6773F3B9" w14:textId="77777777" w:rsidR="009447DE" w:rsidRPr="000307AD" w:rsidRDefault="009447DE" w:rsidP="0043435C">
            <w:pPr>
              <w:spacing w:after="0" w:line="240" w:lineRule="auto"/>
              <w:jc w:val="both"/>
              <w:rPr>
                <w:rFonts w:ascii="Arial" w:eastAsia="MS Mincho" w:hAnsi="Arial" w:cs="Arial"/>
                <w:lang w:eastAsia="en-PH"/>
              </w:rPr>
            </w:pPr>
          </w:p>
          <w:p w14:paraId="6659F265" w14:textId="77777777" w:rsidR="009447DE" w:rsidRPr="000307AD" w:rsidRDefault="009447DE" w:rsidP="0043435C">
            <w:pPr>
              <w:spacing w:after="0" w:line="240" w:lineRule="auto"/>
              <w:jc w:val="both"/>
              <w:rPr>
                <w:rFonts w:ascii="Arial" w:eastAsia="MS Mincho" w:hAnsi="Arial" w:cs="Arial"/>
                <w:lang w:eastAsia="en-PH"/>
              </w:rPr>
            </w:pPr>
          </w:p>
          <w:p w14:paraId="23B50601" w14:textId="77777777" w:rsidR="009447DE" w:rsidRPr="000307AD" w:rsidRDefault="009447DE" w:rsidP="0043435C">
            <w:pPr>
              <w:spacing w:after="0" w:line="240" w:lineRule="auto"/>
              <w:jc w:val="both"/>
              <w:rPr>
                <w:rFonts w:ascii="Arial" w:eastAsia="MS Mincho" w:hAnsi="Arial" w:cs="Arial"/>
                <w:lang w:eastAsia="en-PH"/>
              </w:rPr>
            </w:pPr>
          </w:p>
          <w:p w14:paraId="72B40AC2" w14:textId="77777777" w:rsidR="009447DE" w:rsidRPr="000307AD" w:rsidRDefault="009447DE" w:rsidP="0043435C">
            <w:pPr>
              <w:spacing w:after="0" w:line="240" w:lineRule="auto"/>
              <w:jc w:val="both"/>
              <w:rPr>
                <w:rFonts w:ascii="Arial" w:eastAsia="MS Mincho" w:hAnsi="Arial" w:cs="Arial"/>
                <w:lang w:eastAsia="en-PH"/>
              </w:rPr>
            </w:pPr>
          </w:p>
          <w:p w14:paraId="000DAFBD" w14:textId="77777777" w:rsidR="009447DE" w:rsidRPr="000307AD" w:rsidRDefault="009447DE" w:rsidP="0043435C">
            <w:pPr>
              <w:spacing w:after="0" w:line="240" w:lineRule="auto"/>
              <w:jc w:val="both"/>
              <w:rPr>
                <w:rFonts w:ascii="Arial" w:eastAsia="MS Mincho" w:hAnsi="Arial" w:cs="Arial"/>
                <w:lang w:eastAsia="en-PH"/>
              </w:rPr>
            </w:pPr>
          </w:p>
          <w:p w14:paraId="281B917F" w14:textId="77777777" w:rsidR="009447DE" w:rsidRPr="000307AD" w:rsidRDefault="009447DE" w:rsidP="0043435C">
            <w:pPr>
              <w:spacing w:after="0" w:line="240" w:lineRule="auto"/>
              <w:jc w:val="both"/>
              <w:rPr>
                <w:rFonts w:ascii="Arial" w:eastAsia="MS Mincho" w:hAnsi="Arial" w:cs="Arial"/>
                <w:lang w:eastAsia="en-PH"/>
              </w:rPr>
            </w:pPr>
          </w:p>
          <w:p w14:paraId="44A97294" w14:textId="77777777" w:rsidR="009447DE" w:rsidRPr="000307AD" w:rsidRDefault="009447DE" w:rsidP="0043435C">
            <w:pPr>
              <w:spacing w:after="0" w:line="240" w:lineRule="auto"/>
              <w:jc w:val="both"/>
              <w:rPr>
                <w:rFonts w:ascii="Arial" w:eastAsia="MS Mincho" w:hAnsi="Arial" w:cs="Arial"/>
                <w:lang w:eastAsia="en-PH"/>
              </w:rPr>
            </w:pPr>
          </w:p>
          <w:p w14:paraId="339D7D25" w14:textId="77777777" w:rsidR="009447DE" w:rsidRPr="000307AD" w:rsidRDefault="009447DE" w:rsidP="0043435C">
            <w:pPr>
              <w:spacing w:after="0" w:line="240" w:lineRule="auto"/>
              <w:jc w:val="both"/>
              <w:rPr>
                <w:rFonts w:ascii="Arial" w:eastAsia="MS Mincho" w:hAnsi="Arial" w:cs="Arial"/>
                <w:lang w:eastAsia="en-PH"/>
              </w:rPr>
            </w:pPr>
          </w:p>
          <w:p w14:paraId="3BD6C511" w14:textId="77777777" w:rsidR="009447DE" w:rsidRPr="000307AD" w:rsidRDefault="009447DE" w:rsidP="0043435C">
            <w:pPr>
              <w:spacing w:after="0" w:line="240" w:lineRule="auto"/>
              <w:jc w:val="both"/>
              <w:rPr>
                <w:rFonts w:ascii="Arial" w:eastAsia="MS Mincho" w:hAnsi="Arial" w:cs="Arial"/>
                <w:lang w:eastAsia="en-PH"/>
              </w:rPr>
            </w:pPr>
          </w:p>
          <w:p w14:paraId="3952E1BC" w14:textId="77777777" w:rsidR="009447DE" w:rsidRPr="000307AD" w:rsidRDefault="009447DE" w:rsidP="0043435C">
            <w:pPr>
              <w:spacing w:after="0" w:line="240" w:lineRule="auto"/>
              <w:jc w:val="both"/>
              <w:rPr>
                <w:rFonts w:ascii="Arial" w:eastAsia="MS Mincho" w:hAnsi="Arial" w:cs="Arial"/>
                <w:lang w:eastAsia="en-PH"/>
              </w:rPr>
            </w:pPr>
          </w:p>
        </w:tc>
        <w:tc>
          <w:tcPr>
            <w:tcW w:w="2407" w:type="dxa"/>
          </w:tcPr>
          <w:p w14:paraId="3BAACADB" w14:textId="77777777" w:rsidR="009447DE" w:rsidRPr="000307AD" w:rsidRDefault="009447DE" w:rsidP="0043435C">
            <w:pPr>
              <w:spacing w:after="0" w:line="240" w:lineRule="auto"/>
              <w:jc w:val="both"/>
              <w:rPr>
                <w:rFonts w:ascii="Arial" w:eastAsia="MS Mincho" w:hAnsi="Arial" w:cs="Arial"/>
                <w:lang w:eastAsia="en-PH"/>
              </w:rPr>
            </w:pPr>
          </w:p>
        </w:tc>
        <w:tc>
          <w:tcPr>
            <w:tcW w:w="1556" w:type="dxa"/>
          </w:tcPr>
          <w:p w14:paraId="2234FA11" w14:textId="77777777" w:rsidR="009447DE" w:rsidRPr="000307AD" w:rsidRDefault="009447DE" w:rsidP="0043435C">
            <w:pPr>
              <w:spacing w:after="0" w:line="240" w:lineRule="auto"/>
              <w:jc w:val="both"/>
              <w:rPr>
                <w:rFonts w:ascii="Arial" w:eastAsia="MS Mincho" w:hAnsi="Arial" w:cs="Arial"/>
                <w:lang w:eastAsia="en-PH"/>
              </w:rPr>
            </w:pPr>
          </w:p>
        </w:tc>
        <w:tc>
          <w:tcPr>
            <w:tcW w:w="1698" w:type="dxa"/>
          </w:tcPr>
          <w:p w14:paraId="656A3517" w14:textId="77777777" w:rsidR="009447DE" w:rsidRPr="000307AD" w:rsidRDefault="009447DE" w:rsidP="0043435C">
            <w:pPr>
              <w:spacing w:after="0" w:line="240" w:lineRule="auto"/>
              <w:jc w:val="both"/>
              <w:rPr>
                <w:rFonts w:ascii="Arial" w:eastAsia="MS Mincho" w:hAnsi="Arial" w:cs="Arial"/>
                <w:lang w:eastAsia="en-PH"/>
              </w:rPr>
            </w:pPr>
          </w:p>
        </w:tc>
        <w:tc>
          <w:tcPr>
            <w:tcW w:w="1556" w:type="dxa"/>
          </w:tcPr>
          <w:p w14:paraId="3683A82B" w14:textId="77777777" w:rsidR="009447DE" w:rsidRPr="000307AD" w:rsidRDefault="009447DE" w:rsidP="0043435C">
            <w:pPr>
              <w:spacing w:after="0" w:line="240" w:lineRule="auto"/>
              <w:jc w:val="both"/>
              <w:rPr>
                <w:rFonts w:ascii="Arial" w:eastAsia="MS Mincho" w:hAnsi="Arial" w:cs="Arial"/>
                <w:lang w:eastAsia="en-PH"/>
              </w:rPr>
            </w:pPr>
          </w:p>
        </w:tc>
        <w:bookmarkStart w:id="0" w:name="_GoBack"/>
        <w:bookmarkEnd w:id="0"/>
      </w:tr>
    </w:tbl>
    <w:p w14:paraId="27AF3BC6" w14:textId="77777777" w:rsidR="009447DE" w:rsidRPr="000307AD" w:rsidRDefault="009447DE" w:rsidP="009447DE">
      <w:pPr>
        <w:spacing w:after="0" w:line="240" w:lineRule="auto"/>
        <w:jc w:val="both"/>
        <w:rPr>
          <w:rFonts w:ascii="Arial" w:eastAsia="Times New Roman" w:hAnsi="Arial" w:cs="Arial"/>
          <w:lang w:eastAsia="en-PH"/>
        </w:rPr>
      </w:pPr>
    </w:p>
    <w:p w14:paraId="0894D6A7" w14:textId="77777777" w:rsidR="00E10958" w:rsidRPr="00FD7A65" w:rsidRDefault="00E10958" w:rsidP="00E10958">
      <w:pPr>
        <w:spacing w:after="0" w:line="240" w:lineRule="auto"/>
        <w:jc w:val="both"/>
        <w:rPr>
          <w:rFonts w:ascii="Arial" w:eastAsia="Times New Roman" w:hAnsi="Arial" w:cs="Arial"/>
          <w:color w:val="000000" w:themeColor="text1"/>
          <w:lang w:eastAsia="en-PH"/>
        </w:rPr>
      </w:pPr>
    </w:p>
    <w:p w14:paraId="50FB6F3A" w14:textId="77777777" w:rsidR="00E10958" w:rsidRPr="00FD7A65" w:rsidRDefault="00E10958" w:rsidP="00E10958">
      <w:pPr>
        <w:spacing w:after="0" w:line="240" w:lineRule="auto"/>
        <w:jc w:val="center"/>
        <w:outlineLvl w:val="0"/>
        <w:rPr>
          <w:rFonts w:ascii="Arial" w:eastAsia="Times New Roman" w:hAnsi="Arial" w:cs="Arial"/>
          <w:color w:val="000000" w:themeColor="text1"/>
          <w:lang w:eastAsia="en-PH"/>
        </w:rPr>
      </w:pPr>
      <w:r w:rsidRPr="00FD7A65">
        <w:rPr>
          <w:rFonts w:ascii="Arial" w:eastAsia="Times New Roman" w:hAnsi="Arial" w:cs="Arial"/>
          <w:b/>
          <w:color w:val="000000" w:themeColor="text1"/>
          <w:lang w:eastAsia="en-PH"/>
        </w:rPr>
        <w:t>Prepared by</w:t>
      </w:r>
      <w:r w:rsidRPr="00FD7A65">
        <w:rPr>
          <w:rFonts w:ascii="Arial" w:eastAsia="Times New Roman" w:hAnsi="Arial" w:cs="Arial"/>
          <w:color w:val="000000" w:themeColor="text1"/>
          <w:lang w:eastAsia="en-PH"/>
        </w:rPr>
        <w:t>:</w:t>
      </w:r>
    </w:p>
    <w:p w14:paraId="58E6E480" w14:textId="77777777" w:rsidR="00E10958" w:rsidRPr="00FD7A65" w:rsidRDefault="00E10958" w:rsidP="00E10958">
      <w:pPr>
        <w:spacing w:after="0" w:line="240" w:lineRule="auto"/>
        <w:jc w:val="center"/>
        <w:outlineLvl w:val="0"/>
        <w:rPr>
          <w:rFonts w:ascii="Arial" w:eastAsia="Times New Roman" w:hAnsi="Arial" w:cs="Arial"/>
          <w:color w:val="000000" w:themeColor="text1"/>
          <w:lang w:eastAsia="en-PH"/>
        </w:rPr>
      </w:pPr>
    </w:p>
    <w:p w14:paraId="2CD8F9F0" w14:textId="77777777" w:rsidR="00E10958" w:rsidRPr="00FD7A65" w:rsidRDefault="00E10958" w:rsidP="00E10958">
      <w:pPr>
        <w:spacing w:after="0" w:line="240" w:lineRule="auto"/>
        <w:jc w:val="center"/>
        <w:outlineLvl w:val="0"/>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______________________________________________________________________</w:t>
      </w:r>
    </w:p>
    <w:p w14:paraId="1AF93432" w14:textId="77777777" w:rsidR="00E10958" w:rsidRPr="003D19B7" w:rsidRDefault="00E10958" w:rsidP="00E10958">
      <w:pPr>
        <w:spacing w:after="0" w:line="240" w:lineRule="auto"/>
        <w:jc w:val="center"/>
        <w:rPr>
          <w:rFonts w:ascii="Arial" w:eastAsia="Times New Roman" w:hAnsi="Arial" w:cs="Arial"/>
          <w:i/>
          <w:color w:val="000000" w:themeColor="text1"/>
          <w:lang w:eastAsia="en-PH"/>
        </w:rPr>
      </w:pPr>
      <w:r w:rsidRPr="003D19B7">
        <w:rPr>
          <w:rFonts w:ascii="Arial" w:eastAsia="Times New Roman" w:hAnsi="Arial" w:cs="Arial"/>
          <w:i/>
          <w:color w:val="000000" w:themeColor="text1"/>
          <w:sz w:val="20"/>
          <w:lang w:eastAsia="en-PH"/>
        </w:rPr>
        <w:t>(Name and Signature of Agency Head or Authorized Representative/Designation)/Date</w:t>
      </w:r>
    </w:p>
    <w:p w14:paraId="65542AFE" w14:textId="77777777" w:rsidR="00E10958" w:rsidRPr="00FD7A65" w:rsidRDefault="00E10958" w:rsidP="00E10958">
      <w:pPr>
        <w:spacing w:after="0" w:line="240" w:lineRule="auto"/>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         </w:t>
      </w:r>
    </w:p>
    <w:p w14:paraId="69024164" w14:textId="77777777" w:rsidR="00E10958" w:rsidRPr="00FD7A65" w:rsidRDefault="00E10958" w:rsidP="00E10958">
      <w:pPr>
        <w:spacing w:after="0" w:line="240" w:lineRule="auto"/>
        <w:rPr>
          <w:rFonts w:ascii="Arial" w:eastAsia="Times New Roman" w:hAnsi="Arial" w:cs="Arial"/>
          <w:color w:val="000000" w:themeColor="text1"/>
          <w:lang w:eastAsia="en-PH"/>
        </w:rPr>
      </w:pPr>
    </w:p>
    <w:p w14:paraId="1693817B" w14:textId="77777777" w:rsidR="00E10958" w:rsidRPr="00FD7A65" w:rsidRDefault="00E10958" w:rsidP="00E10958">
      <w:pPr>
        <w:spacing w:after="0" w:line="240" w:lineRule="auto"/>
        <w:jc w:val="center"/>
        <w:outlineLvl w:val="0"/>
        <w:rPr>
          <w:rFonts w:ascii="Arial" w:eastAsia="Times New Roman" w:hAnsi="Arial" w:cs="Arial"/>
          <w:color w:val="000000" w:themeColor="text1"/>
          <w:lang w:eastAsia="en-PH"/>
        </w:rPr>
      </w:pPr>
      <w:r w:rsidRPr="00FD7A65">
        <w:rPr>
          <w:rFonts w:ascii="Arial" w:eastAsia="Times New Roman" w:hAnsi="Arial" w:cs="Arial"/>
          <w:b/>
          <w:color w:val="000000" w:themeColor="text1"/>
          <w:lang w:eastAsia="en-PH"/>
        </w:rPr>
        <w:t>Concurred by</w:t>
      </w:r>
      <w:r w:rsidRPr="00FD7A65">
        <w:rPr>
          <w:rFonts w:ascii="Arial" w:eastAsia="Times New Roman" w:hAnsi="Arial" w:cs="Arial"/>
          <w:color w:val="000000" w:themeColor="text1"/>
          <w:lang w:eastAsia="en-PH"/>
        </w:rPr>
        <w:t>:</w:t>
      </w:r>
    </w:p>
    <w:p w14:paraId="33DB1198" w14:textId="77777777" w:rsidR="00E10958" w:rsidRPr="006B75AA" w:rsidRDefault="00E10958" w:rsidP="00E10958">
      <w:pPr>
        <w:spacing w:after="0" w:line="240" w:lineRule="auto"/>
        <w:jc w:val="center"/>
        <w:outlineLvl w:val="0"/>
        <w:rPr>
          <w:rFonts w:ascii="Arial" w:eastAsia="Times New Roman" w:hAnsi="Arial" w:cs="Arial"/>
          <w:color w:val="000000" w:themeColor="text1"/>
          <w:lang w:eastAsia="en-PH"/>
        </w:rPr>
      </w:pPr>
    </w:p>
    <w:p w14:paraId="763EB9C0" w14:textId="77777777" w:rsidR="00E10958" w:rsidRPr="006B75AA" w:rsidRDefault="00E10958" w:rsidP="00E10958">
      <w:pPr>
        <w:pBdr>
          <w:bottom w:val="single" w:sz="12" w:space="1" w:color="auto"/>
        </w:pBdr>
        <w:spacing w:after="0" w:line="240" w:lineRule="auto"/>
        <w:jc w:val="center"/>
        <w:rPr>
          <w:rFonts w:ascii="Arial" w:eastAsia="Times New Roman" w:hAnsi="Arial" w:cs="Arial"/>
          <w:i/>
          <w:color w:val="000000" w:themeColor="text1"/>
          <w:lang w:eastAsia="en-PH"/>
        </w:rPr>
      </w:pPr>
    </w:p>
    <w:p w14:paraId="5F68EA2B" w14:textId="77777777" w:rsidR="00E10958" w:rsidRPr="00E10958" w:rsidRDefault="00E10958" w:rsidP="00E10958">
      <w:pPr>
        <w:spacing w:after="0" w:line="240" w:lineRule="auto"/>
        <w:jc w:val="center"/>
        <w:rPr>
          <w:rFonts w:ascii="Arial" w:eastAsia="Times New Roman" w:hAnsi="Arial" w:cs="Arial"/>
          <w:i/>
          <w:color w:val="000000" w:themeColor="text1"/>
          <w:sz w:val="20"/>
          <w:lang w:eastAsia="en-PH"/>
        </w:rPr>
      </w:pPr>
      <w:r w:rsidRPr="006B75AA">
        <w:rPr>
          <w:rFonts w:ascii="Arial" w:eastAsia="Times New Roman" w:hAnsi="Arial" w:cs="Arial"/>
          <w:i/>
          <w:color w:val="000000" w:themeColor="text1"/>
          <w:sz w:val="20"/>
          <w:lang w:eastAsia="en-PH"/>
        </w:rPr>
        <w:t>(Name and Signature</w:t>
      </w:r>
      <w:r w:rsidRPr="00E10958">
        <w:rPr>
          <w:rFonts w:ascii="Arial" w:eastAsia="Times New Roman" w:hAnsi="Arial" w:cs="Arial"/>
          <w:i/>
          <w:color w:val="000000" w:themeColor="text1"/>
          <w:sz w:val="20"/>
          <w:lang w:eastAsia="en-PH"/>
        </w:rPr>
        <w:t xml:space="preserve"> of DSWD Staff or Authorized Accreditor/Designation)/Date</w:t>
      </w:r>
    </w:p>
    <w:sectPr w:rsidR="00E10958" w:rsidRPr="00E10958">
      <w:pgSz w:w="11909" w:h="16834"/>
      <w:pgMar w:top="1440" w:right="1419"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4AC8" w14:textId="77777777" w:rsidR="00BF75E1" w:rsidRDefault="00BF75E1">
      <w:pPr>
        <w:spacing w:after="0" w:line="240" w:lineRule="auto"/>
      </w:pPr>
      <w:r>
        <w:separator/>
      </w:r>
    </w:p>
  </w:endnote>
  <w:endnote w:type="continuationSeparator" w:id="0">
    <w:p w14:paraId="64FFA687" w14:textId="77777777" w:rsidR="00BF75E1" w:rsidRDefault="00BF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D837" w14:textId="3B9B0FAA" w:rsidR="00E10958" w:rsidRDefault="00E10958" w:rsidP="00E10958">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C62AC1">
      <w:rPr>
        <w:rFonts w:ascii="Times New Roman" w:hAnsi="Times New Roman" w:cs="Times New Roman"/>
        <w:b/>
        <w:noProof/>
        <w:sz w:val="16"/>
        <w:szCs w:val="16"/>
      </w:rPr>
      <w:t>48</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C62AC1">
      <w:rPr>
        <w:rFonts w:ascii="Times New Roman" w:hAnsi="Times New Roman" w:cs="Times New Roman"/>
        <w:b/>
        <w:noProof/>
        <w:sz w:val="16"/>
        <w:szCs w:val="16"/>
      </w:rPr>
      <w:t>48</w:t>
    </w:r>
    <w:r w:rsidRPr="00387EA0">
      <w:rPr>
        <w:rFonts w:ascii="Times New Roman" w:hAnsi="Times New Roman" w:cs="Times New Roman"/>
        <w:b/>
        <w:sz w:val="16"/>
        <w:szCs w:val="16"/>
      </w:rPr>
      <w:fldChar w:fldCharType="end"/>
    </w:r>
  </w:p>
  <w:p w14:paraId="7C278D91" w14:textId="06CD2D04" w:rsidR="00E10958" w:rsidRPr="00087A3D" w:rsidRDefault="00087A3D" w:rsidP="00087A3D">
    <w:pPr>
      <w:spacing w:after="0" w:line="240" w:lineRule="auto"/>
      <w:jc w:val="center"/>
      <w:rPr>
        <w:rFonts w:ascii="Times New Roman" w:eastAsia="Times New Roman" w:hAnsi="Times New Roman" w:cs="Times New Roman"/>
        <w:b/>
        <w:color w:val="000000"/>
        <w:sz w:val="14"/>
        <w:szCs w:val="16"/>
        <w:lang w:val="en-PH" w:eastAsia="en-PH"/>
      </w:rPr>
    </w:pPr>
    <w:r w:rsidRPr="00087A3D">
      <w:rPr>
        <w:rFonts w:ascii="Times New Roman" w:eastAsia="Times New Roman" w:hAnsi="Times New Roman" w:cs="Times New Roman"/>
        <w:b/>
        <w:color w:val="000000"/>
        <w:sz w:val="14"/>
        <w:szCs w:val="16"/>
        <w:lang w:val="en-PH" w:eastAsia="en-PH"/>
      </w:rPr>
      <w:t>DSWD | (CLUSTER NAME / FIELD OFFICE NO.) | (OFFICE NAME)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C63A" w14:textId="7330A99F" w:rsidR="009C67DB" w:rsidRPr="009C67DB" w:rsidRDefault="009C67DB" w:rsidP="009C67DB">
    <w:pPr>
      <w:pBdr>
        <w:top w:val="nil"/>
        <w:left w:val="nil"/>
        <w:bottom w:val="single" w:sz="12" w:space="1" w:color="000000"/>
        <w:right w:val="nil"/>
        <w:between w:val="nil"/>
      </w:pBdr>
      <w:tabs>
        <w:tab w:val="left" w:pos="4900"/>
        <w:tab w:val="center" w:pos="5233"/>
      </w:tabs>
      <w:spacing w:after="0" w:line="240" w:lineRule="auto"/>
      <w:ind w:left="6" w:hanging="2"/>
      <w:jc w:val="center"/>
      <w:rPr>
        <w:rFonts w:ascii="Times New Roman" w:hAnsi="Times New Roman" w:cs="Times New Roman"/>
        <w:sz w:val="16"/>
        <w:szCs w:val="16"/>
      </w:rPr>
    </w:pPr>
    <w:r w:rsidRPr="009C67DB">
      <w:rPr>
        <w:rFonts w:ascii="Times New Roman" w:hAnsi="Times New Roman" w:cs="Times New Roman"/>
        <w:b/>
        <w:noProof/>
        <w:sz w:val="16"/>
        <w:szCs w:val="16"/>
      </w:rPr>
      <w:drawing>
        <wp:anchor distT="0" distB="0" distL="114300" distR="114300" simplePos="0" relativeHeight="251664384" behindDoc="0" locked="0" layoutInCell="1" allowOverlap="1" wp14:anchorId="15B5971E" wp14:editId="727318B0">
          <wp:simplePos x="0" y="0"/>
          <wp:positionH relativeFrom="margin">
            <wp:posOffset>5824855</wp:posOffset>
          </wp:positionH>
          <wp:positionV relativeFrom="paragraph">
            <wp:posOffset>127000</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9C67DB">
      <w:rPr>
        <w:rFonts w:ascii="Times New Roman" w:hAnsi="Times New Roman" w:cs="Times New Roman"/>
        <w:b/>
        <w:sz w:val="16"/>
        <w:szCs w:val="16"/>
      </w:rPr>
      <w:t xml:space="preserve">PAGE </w:t>
    </w:r>
    <w:r w:rsidRPr="009C67DB">
      <w:rPr>
        <w:rFonts w:ascii="Times New Roman" w:hAnsi="Times New Roman" w:cs="Times New Roman"/>
        <w:b/>
        <w:sz w:val="16"/>
        <w:szCs w:val="16"/>
      </w:rPr>
      <w:fldChar w:fldCharType="begin"/>
    </w:r>
    <w:r w:rsidRPr="009C67DB">
      <w:rPr>
        <w:rFonts w:ascii="Times New Roman" w:hAnsi="Times New Roman" w:cs="Times New Roman"/>
        <w:b/>
        <w:sz w:val="16"/>
        <w:szCs w:val="16"/>
      </w:rPr>
      <w:instrText>PAGE</w:instrText>
    </w:r>
    <w:r w:rsidRPr="009C67DB">
      <w:rPr>
        <w:rFonts w:ascii="Times New Roman" w:hAnsi="Times New Roman" w:cs="Times New Roman"/>
        <w:b/>
        <w:sz w:val="16"/>
        <w:szCs w:val="16"/>
      </w:rPr>
      <w:fldChar w:fldCharType="separate"/>
    </w:r>
    <w:r w:rsidR="00C62AC1">
      <w:rPr>
        <w:rFonts w:ascii="Times New Roman" w:hAnsi="Times New Roman" w:cs="Times New Roman"/>
        <w:b/>
        <w:noProof/>
        <w:sz w:val="16"/>
        <w:szCs w:val="16"/>
      </w:rPr>
      <w:t>1</w:t>
    </w:r>
    <w:r w:rsidRPr="009C67DB">
      <w:rPr>
        <w:rFonts w:ascii="Times New Roman" w:hAnsi="Times New Roman" w:cs="Times New Roman"/>
        <w:b/>
        <w:sz w:val="16"/>
        <w:szCs w:val="16"/>
      </w:rPr>
      <w:fldChar w:fldCharType="end"/>
    </w:r>
    <w:r w:rsidRPr="009C67DB">
      <w:rPr>
        <w:rFonts w:ascii="Times New Roman" w:hAnsi="Times New Roman" w:cs="Times New Roman"/>
        <w:b/>
        <w:sz w:val="16"/>
        <w:szCs w:val="16"/>
      </w:rPr>
      <w:t xml:space="preserve"> of </w:t>
    </w:r>
    <w:r w:rsidRPr="009C67DB">
      <w:rPr>
        <w:rFonts w:ascii="Times New Roman" w:hAnsi="Times New Roman" w:cs="Times New Roman"/>
        <w:b/>
        <w:sz w:val="16"/>
        <w:szCs w:val="16"/>
      </w:rPr>
      <w:fldChar w:fldCharType="begin"/>
    </w:r>
    <w:r w:rsidRPr="009C67DB">
      <w:rPr>
        <w:rFonts w:ascii="Times New Roman" w:hAnsi="Times New Roman" w:cs="Times New Roman"/>
        <w:b/>
        <w:sz w:val="16"/>
        <w:szCs w:val="16"/>
      </w:rPr>
      <w:instrText>NUMPAGES</w:instrText>
    </w:r>
    <w:r w:rsidRPr="009C67DB">
      <w:rPr>
        <w:rFonts w:ascii="Times New Roman" w:hAnsi="Times New Roman" w:cs="Times New Roman"/>
        <w:b/>
        <w:sz w:val="16"/>
        <w:szCs w:val="16"/>
      </w:rPr>
      <w:fldChar w:fldCharType="separate"/>
    </w:r>
    <w:r w:rsidR="00C62AC1">
      <w:rPr>
        <w:rFonts w:ascii="Times New Roman" w:hAnsi="Times New Roman" w:cs="Times New Roman"/>
        <w:b/>
        <w:noProof/>
        <w:sz w:val="16"/>
        <w:szCs w:val="16"/>
      </w:rPr>
      <w:t>48</w:t>
    </w:r>
    <w:r w:rsidRPr="009C67DB">
      <w:rPr>
        <w:rFonts w:ascii="Times New Roman" w:hAnsi="Times New Roman" w:cs="Times New Roman"/>
        <w:b/>
        <w:sz w:val="16"/>
        <w:szCs w:val="16"/>
      </w:rPr>
      <w:fldChar w:fldCharType="end"/>
    </w:r>
  </w:p>
  <w:p w14:paraId="47B8386A" w14:textId="77777777" w:rsidR="00087A3D" w:rsidRPr="00087A3D" w:rsidRDefault="00087A3D" w:rsidP="00087A3D">
    <w:pPr>
      <w:spacing w:after="0" w:line="240" w:lineRule="auto"/>
      <w:ind w:left="6" w:hanging="2"/>
      <w:jc w:val="center"/>
      <w:rPr>
        <w:rFonts w:ascii="Times New Roman" w:eastAsia="Times New Roman" w:hAnsi="Times New Roman" w:cs="Times New Roman"/>
        <w:color w:val="000000"/>
        <w:sz w:val="16"/>
        <w:szCs w:val="16"/>
        <w:lang w:val="en-PH" w:eastAsia="en-PH"/>
      </w:rPr>
    </w:pPr>
    <w:r w:rsidRPr="00087A3D">
      <w:rPr>
        <w:rFonts w:ascii="Times New Roman" w:eastAsia="Times New Roman" w:hAnsi="Times New Roman" w:cs="Times New Roman"/>
        <w:color w:val="000000"/>
        <w:sz w:val="16"/>
        <w:szCs w:val="16"/>
        <w:lang w:val="en-PH" w:eastAsia="en-PH"/>
      </w:rPr>
      <w:t>DSWD Central/Field Office __ , (address), Philippines (Zip Code)</w:t>
    </w:r>
    <w:r w:rsidRPr="00087A3D">
      <w:rPr>
        <w:rFonts w:ascii="Times New Roman" w:eastAsia="Times New Roman" w:hAnsi="Times New Roman" w:cs="Times New Roman"/>
        <w:color w:val="000000"/>
        <w:sz w:val="16"/>
        <w:szCs w:val="16"/>
        <w:lang w:val="en-PH" w:eastAsia="en-PH"/>
      </w:rPr>
      <w:br/>
      <w:t xml:space="preserve">                         Website: </w:t>
    </w:r>
    <w:hyperlink r:id="rId2">
      <w:r w:rsidRPr="00087A3D">
        <w:rPr>
          <w:rFonts w:ascii="Times New Roman" w:eastAsia="Times New Roman" w:hAnsi="Times New Roman" w:cs="Times New Roman"/>
          <w:color w:val="0563C1"/>
          <w:sz w:val="16"/>
          <w:szCs w:val="16"/>
          <w:u w:val="single"/>
          <w:lang w:val="en-PH" w:eastAsia="en-PH"/>
        </w:rPr>
        <w:t>http://www.dswd.gov.ph</w:t>
      </w:r>
    </w:hyperlink>
    <w:r w:rsidRPr="00087A3D">
      <w:rPr>
        <w:rFonts w:ascii="Times New Roman" w:eastAsia="Times New Roman" w:hAnsi="Times New Roman" w:cs="Times New Roman"/>
        <w:color w:val="000000"/>
        <w:sz w:val="16"/>
        <w:szCs w:val="16"/>
        <w:lang w:val="en-PH" w:eastAsia="en-PH"/>
      </w:rPr>
      <w:t xml:space="preserve"> Tel Nos.: __________   Telefax: 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D13E" w14:textId="77777777" w:rsidR="00BF75E1" w:rsidRDefault="00BF75E1">
      <w:pPr>
        <w:spacing w:after="0" w:line="240" w:lineRule="auto"/>
      </w:pPr>
      <w:r>
        <w:separator/>
      </w:r>
    </w:p>
  </w:footnote>
  <w:footnote w:type="continuationSeparator" w:id="0">
    <w:p w14:paraId="6BE94454" w14:textId="77777777" w:rsidR="00BF75E1" w:rsidRDefault="00BF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E2DB" w14:textId="37190F7E" w:rsidR="00E10958" w:rsidRPr="0051526A" w:rsidRDefault="00C62AC1" w:rsidP="0051526A">
    <w:pPr>
      <w:spacing w:after="0" w:line="240" w:lineRule="auto"/>
      <w:ind w:right="34"/>
      <w:contextualSpacing/>
      <w:jc w:val="right"/>
      <w:rPr>
        <w:color w:val="000000"/>
        <w:sz w:val="8"/>
        <w:szCs w:val="8"/>
      </w:rPr>
    </w:pPr>
    <w:r>
      <w:rPr>
        <w:rFonts w:ascii="Times New Roman" w:eastAsia="Times New Roman" w:hAnsi="Times New Roman" w:cs="Times New Roman"/>
        <w:i/>
        <w:sz w:val="16"/>
        <w:szCs w:val="16"/>
      </w:rPr>
      <w:t xml:space="preserve">DSWD-SB-GF-101 </w:t>
    </w:r>
    <w:r w:rsidR="0051526A">
      <w:rPr>
        <w:rFonts w:ascii="Times New Roman" w:eastAsia="Times New Roman" w:hAnsi="Times New Roman" w:cs="Times New Roman"/>
        <w:sz w:val="16"/>
        <w:szCs w:val="16"/>
      </w:rPr>
      <w:t xml:space="preserve">| </w:t>
    </w:r>
    <w:r w:rsidR="0051526A">
      <w:rPr>
        <w:rFonts w:ascii="Times New Roman" w:eastAsia="Times New Roman" w:hAnsi="Times New Roman" w:cs="Times New Roman"/>
        <w:i/>
        <w:sz w:val="16"/>
        <w:szCs w:val="16"/>
      </w:rPr>
      <w:t xml:space="preserve">REV 00 | </w:t>
    </w:r>
    <w:r>
      <w:rPr>
        <w:rFonts w:ascii="Times New Roman" w:eastAsia="Times New Roman" w:hAnsi="Times New Roman" w:cs="Times New Roman"/>
        <w:i/>
        <w:sz w:val="16"/>
        <w:szCs w:val="16"/>
      </w:rPr>
      <w:t>17 APR 2023</w:t>
    </w:r>
    <w:r w:rsidR="00087A3D" w:rsidRPr="00087A3D">
      <w:rPr>
        <w:rFonts w:ascii="Times New Roman" w:eastAsia="Times New Roman" w:hAnsi="Times New Roman" w:cs="Times New Roman"/>
        <w:i/>
        <w:sz w:val="16"/>
        <w:szCs w:val="16"/>
      </w:rPr>
      <w:t xml:space="preserve"> </w:t>
    </w:r>
    <w:r w:rsidR="00E10958">
      <w:rPr>
        <w:noProof/>
      </w:rPr>
      <mc:AlternateContent>
        <mc:Choice Requires="wps">
          <w:drawing>
            <wp:anchor distT="0" distB="0" distL="114300" distR="114300" simplePos="0" relativeHeight="251659264" behindDoc="0" locked="0" layoutInCell="1" hidden="0" allowOverlap="1" wp14:anchorId="68EA8D52" wp14:editId="093C7655">
              <wp:simplePos x="0" y="0"/>
              <wp:positionH relativeFrom="column">
                <wp:posOffset>6931977</wp:posOffset>
              </wp:positionH>
              <wp:positionV relativeFrom="paragraph">
                <wp:posOffset>2888297</wp:posOffset>
              </wp:positionV>
              <wp:extent cx="5945822" cy="559750"/>
              <wp:effectExtent l="6985" t="0" r="24130" b="24130"/>
              <wp:wrapNone/>
              <wp:docPr id="76" name="Rectangle 76"/>
              <wp:cNvGraphicFramePr/>
              <a:graphic xmlns:a="http://schemas.openxmlformats.org/drawingml/2006/main">
                <a:graphicData uri="http://schemas.microsoft.com/office/word/2010/wordprocessingShape">
                  <wps:wsp>
                    <wps:cNvSpPr/>
                    <wps:spPr>
                      <a:xfrm rot="16200000">
                        <a:off x="0" y="0"/>
                        <a:ext cx="5945822" cy="55975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6210D415" w14:textId="77777777" w:rsidR="00E10958" w:rsidRDefault="00E10958" w:rsidP="00922C93">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FD3CFE" id="Rectangle 76" o:spid="_x0000_s1039" style="position:absolute;left:0;text-align:left;margin-left:545.8pt;margin-top:227.4pt;width:468.15pt;height:44.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" strokeweight="1pt">
              <v:stroke dashstyle="dash" startarrowwidth="narrow" startarrowlength="short" endarrowwidth="narrow" endarrowlength="short"/>
              <v:textbox inset="2.53958mm,1.2694mm,2.53958mm,1.2694mm">
                <w:txbxContent>
                  <w:p w:rsidR="00E10958" w:rsidRDefault="00E10958" w:rsidP="00922C93">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sidR="00E10958">
      <w:rPr>
        <w:rFonts w:ascii="Arial" w:eastAsia="Arial" w:hAnsi="Arial" w:cs="Arial"/>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9C67DB" w14:paraId="15EF6B45" w14:textId="77777777" w:rsidTr="00801C35">
      <w:trPr>
        <w:trHeight w:val="703"/>
      </w:trPr>
      <w:tc>
        <w:tcPr>
          <w:tcW w:w="3177" w:type="dxa"/>
          <w:vAlign w:val="center"/>
        </w:tcPr>
        <w:p w14:paraId="01801A0A" w14:textId="77777777" w:rsidR="009C67DB" w:rsidRDefault="009C67DB" w:rsidP="009C67DB">
          <w:pPr>
            <w:pBdr>
              <w:top w:val="nil"/>
              <w:left w:val="nil"/>
              <w:bottom w:val="nil"/>
              <w:right w:val="nil"/>
              <w:between w:val="nil"/>
            </w:pBdr>
            <w:ind w:hanging="2"/>
          </w:pPr>
          <w:r w:rsidRPr="00867B29">
            <w:rPr>
              <w:noProof/>
            </w:rPr>
            <w:drawing>
              <wp:anchor distT="0" distB="0" distL="114300" distR="114300" simplePos="0" relativeHeight="251661312" behindDoc="1" locked="0" layoutInCell="1" allowOverlap="1" wp14:anchorId="6F9451CC" wp14:editId="281304C9">
                <wp:simplePos x="0" y="0"/>
                <wp:positionH relativeFrom="margin">
                  <wp:posOffset>0</wp:posOffset>
                </wp:positionH>
                <wp:positionV relativeFrom="paragraph">
                  <wp:posOffset>4445</wp:posOffset>
                </wp:positionV>
                <wp:extent cx="1555115" cy="492760"/>
                <wp:effectExtent l="0" t="0" r="0" b="2540"/>
                <wp:wrapNone/>
                <wp:docPr id="18" name="Picture 1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73B49F" w14:textId="77777777" w:rsidR="009C67DB" w:rsidRPr="009C67DB" w:rsidRDefault="009C67DB" w:rsidP="009C67DB">
          <w:pPr>
            <w:ind w:right="-330" w:hanging="2"/>
            <w:rPr>
              <w:i/>
              <w:sz w:val="14"/>
              <w:szCs w:val="16"/>
            </w:rPr>
          </w:pPr>
        </w:p>
        <w:p w14:paraId="33E4FA13" w14:textId="4F5AE22C" w:rsidR="009C67DB" w:rsidRPr="009C67DB" w:rsidRDefault="00C62AC1" w:rsidP="009C67DB">
          <w:pPr>
            <w:ind w:right="-330" w:hanging="2"/>
            <w:rPr>
              <w:rFonts w:ascii="Times New Roman" w:hAnsi="Times New Roman" w:cs="Times New Roman"/>
            </w:rPr>
          </w:pPr>
          <w:r>
            <w:rPr>
              <w:rFonts w:ascii="Times New Roman" w:hAnsi="Times New Roman" w:cs="Times New Roman"/>
              <w:i/>
              <w:sz w:val="16"/>
              <w:szCs w:val="16"/>
            </w:rPr>
            <w:t>DSWD-SB-GF-101</w:t>
          </w:r>
          <w:r w:rsidR="009C67DB" w:rsidRPr="009C67DB">
            <w:rPr>
              <w:rFonts w:ascii="Times New Roman" w:hAnsi="Times New Roman" w:cs="Times New Roman"/>
              <w:i/>
              <w:sz w:val="16"/>
              <w:szCs w:val="16"/>
            </w:rPr>
            <w:t xml:space="preserve">  </w:t>
          </w:r>
          <w:r w:rsidR="009C67DB" w:rsidRPr="009C67DB">
            <w:rPr>
              <w:rFonts w:ascii="Times New Roman" w:hAnsi="Times New Roman" w:cs="Times New Roman"/>
              <w:sz w:val="16"/>
              <w:szCs w:val="16"/>
            </w:rPr>
            <w:t xml:space="preserve">| </w:t>
          </w:r>
          <w:r w:rsidR="009C67DB" w:rsidRPr="009C67DB">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198F83FF" w14:textId="77777777" w:rsidR="009C67DB" w:rsidRDefault="009C67DB" w:rsidP="009C67DB">
          <w:pPr>
            <w:pBdr>
              <w:top w:val="nil"/>
              <w:left w:val="nil"/>
              <w:bottom w:val="nil"/>
              <w:right w:val="nil"/>
              <w:between w:val="nil"/>
            </w:pBdr>
            <w:tabs>
              <w:tab w:val="left" w:pos="570"/>
            </w:tabs>
            <w:ind w:hanging="2"/>
          </w:pPr>
          <w:r>
            <w:tab/>
          </w:r>
          <w:r>
            <w:tab/>
          </w:r>
        </w:p>
        <w:p w14:paraId="725A86B9" w14:textId="63408AF1" w:rsidR="00087A3D" w:rsidRPr="00087A3D" w:rsidRDefault="00087A3D" w:rsidP="00087A3D">
          <w:pPr>
            <w:pBdr>
              <w:top w:val="nil"/>
              <w:left w:val="nil"/>
              <w:bottom w:val="nil"/>
              <w:right w:val="nil"/>
              <w:between w:val="nil"/>
            </w:pBdr>
            <w:tabs>
              <w:tab w:val="left" w:pos="570"/>
            </w:tabs>
            <w:ind w:hanging="2"/>
            <w:jc w:val="right"/>
            <w:rPr>
              <w:sz w:val="24"/>
              <w:szCs w:val="24"/>
            </w:rPr>
          </w:pPr>
        </w:p>
      </w:tc>
    </w:tr>
  </w:tbl>
  <w:p w14:paraId="1CF30245" w14:textId="77777777" w:rsidR="009C67DB" w:rsidRPr="00BD1533" w:rsidRDefault="009C67DB" w:rsidP="009C67DB">
    <w:pPr>
      <w:pStyle w:val="Header"/>
    </w:pPr>
  </w:p>
  <w:p w14:paraId="31AAE07E" w14:textId="77777777" w:rsidR="00E10958" w:rsidRPr="009C67DB" w:rsidRDefault="009C67DB" w:rsidP="009C67DB">
    <w:pPr>
      <w:pStyle w:val="Header"/>
      <w:rPr>
        <w:rFonts w:eastAsia="Arial"/>
      </w:rPr>
    </w:pPr>
    <w:r>
      <w:rPr>
        <w:noProof/>
        <w:lang w:eastAsia="en-US"/>
      </w:rPr>
      <mc:AlternateContent>
        <mc:Choice Requires="wps">
          <w:drawing>
            <wp:anchor distT="0" distB="0" distL="114300" distR="114300" simplePos="0" relativeHeight="251662336" behindDoc="0" locked="0" layoutInCell="1" allowOverlap="1" wp14:anchorId="7CAB484A" wp14:editId="520144B4">
              <wp:simplePos x="0" y="0"/>
              <wp:positionH relativeFrom="column">
                <wp:posOffset>2300129</wp:posOffset>
              </wp:positionH>
              <wp:positionV relativeFrom="paragraph">
                <wp:posOffset>4112418</wp:posOffset>
              </wp:positionV>
              <wp:extent cx="8260398" cy="448630"/>
              <wp:effectExtent l="635" t="0" r="27305"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260398"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6823DD05" w14:textId="77777777" w:rsidR="009C67DB" w:rsidRDefault="009C67DB" w:rsidP="009C67DB">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908E21" id="Rectangle 13" o:spid="_x0000_s1040" style="position:absolute;margin-left:181.1pt;margin-top:323.8pt;width:650.45pt;height:35.3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" strokeweight="1pt">
              <v:stroke dashstyle="dash" startarrowwidth="narrow" startarrowlength="short" endarrowwidth="narrow" endarrowlength="short"/>
              <v:textbox style="layout-flow:vertical;mso-layout-flow-alt:bottom-to-top" inset="2.53958mm,1.2694mm,2.53958mm,1.2694mm">
                <w:txbxContent>
                  <w:p w:rsidR="009C67DB" w:rsidRDefault="009C67DB" w:rsidP="009C67DB">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629"/>
    <w:multiLevelType w:val="multilevel"/>
    <w:tmpl w:val="BD8C2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47905"/>
    <w:multiLevelType w:val="multilevel"/>
    <w:tmpl w:val="FA9AA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D74F6"/>
    <w:multiLevelType w:val="multilevel"/>
    <w:tmpl w:val="CAD60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34116"/>
    <w:multiLevelType w:val="multilevel"/>
    <w:tmpl w:val="74A44894"/>
    <w:lvl w:ilvl="0">
      <w:start w:val="1"/>
      <w:numFmt w:val="upperLetter"/>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8142C"/>
    <w:multiLevelType w:val="multilevel"/>
    <w:tmpl w:val="44909CDC"/>
    <w:lvl w:ilvl="0">
      <w:start w:val="1"/>
      <w:numFmt w:val="decimal"/>
      <w:lvlText w:val="%1."/>
      <w:lvlJc w:val="left"/>
      <w:pPr>
        <w:ind w:left="813" w:hanging="360"/>
      </w:pPr>
      <w:rPr>
        <w:i w:val="0"/>
        <w:color w:val="000000"/>
      </w:rPr>
    </w:lvl>
    <w:lvl w:ilvl="1">
      <w:start w:val="1"/>
      <w:numFmt w:val="lowerLetter"/>
      <w:lvlText w:val="%2."/>
      <w:lvlJc w:val="left"/>
      <w:pPr>
        <w:ind w:left="1533" w:hanging="360"/>
      </w:pPr>
      <w:rPr>
        <w:i w:val="0"/>
        <w:strike w:val="0"/>
        <w:color w:val="000000"/>
      </w:rPr>
    </w:lvl>
    <w:lvl w:ilvl="2">
      <w:start w:val="1"/>
      <w:numFmt w:val="lowerRoman"/>
      <w:lvlText w:val="%3."/>
      <w:lvlJc w:val="right"/>
      <w:pPr>
        <w:ind w:left="2253" w:hanging="180"/>
      </w:pPr>
    </w:lvl>
    <w:lvl w:ilvl="3">
      <w:start w:val="1"/>
      <w:numFmt w:val="decimal"/>
      <w:lvlText w:val="%4."/>
      <w:lvlJc w:val="left"/>
      <w:pPr>
        <w:ind w:left="2973" w:hanging="360"/>
      </w:pPr>
    </w:lvl>
    <w:lvl w:ilvl="4">
      <w:start w:val="1"/>
      <w:numFmt w:val="lowerLetter"/>
      <w:lvlText w:val="%5."/>
      <w:lvlJc w:val="left"/>
      <w:pPr>
        <w:ind w:left="3693" w:hanging="360"/>
      </w:pPr>
    </w:lvl>
    <w:lvl w:ilvl="5">
      <w:start w:val="1"/>
      <w:numFmt w:val="lowerRoman"/>
      <w:lvlText w:val="%6."/>
      <w:lvlJc w:val="right"/>
      <w:pPr>
        <w:ind w:left="4413" w:hanging="180"/>
      </w:pPr>
    </w:lvl>
    <w:lvl w:ilvl="6">
      <w:start w:val="1"/>
      <w:numFmt w:val="decimal"/>
      <w:lvlText w:val="%7."/>
      <w:lvlJc w:val="left"/>
      <w:pPr>
        <w:ind w:left="5133" w:hanging="360"/>
      </w:pPr>
    </w:lvl>
    <w:lvl w:ilvl="7">
      <w:start w:val="1"/>
      <w:numFmt w:val="lowerLetter"/>
      <w:lvlText w:val="%8."/>
      <w:lvlJc w:val="left"/>
      <w:pPr>
        <w:ind w:left="5853" w:hanging="360"/>
      </w:pPr>
    </w:lvl>
    <w:lvl w:ilvl="8">
      <w:start w:val="1"/>
      <w:numFmt w:val="lowerRoman"/>
      <w:lvlText w:val="%9."/>
      <w:lvlJc w:val="right"/>
      <w:pPr>
        <w:ind w:left="6573" w:hanging="180"/>
      </w:pPr>
    </w:lvl>
  </w:abstractNum>
  <w:abstractNum w:abstractNumId="5" w15:restartNumberingAfterBreak="0">
    <w:nsid w:val="0F5A2AEE"/>
    <w:multiLevelType w:val="multilevel"/>
    <w:tmpl w:val="6DF48FD6"/>
    <w:lvl w:ilvl="0">
      <w:start w:val="1"/>
      <w:numFmt w:val="decimal"/>
      <w:lvlText w:val="%1."/>
      <w:lvlJc w:val="left"/>
      <w:pPr>
        <w:ind w:left="671" w:hanging="360"/>
      </w:pPr>
      <w:rPr>
        <w:color w:val="000000"/>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6" w15:restartNumberingAfterBreak="0">
    <w:nsid w:val="139B4DE8"/>
    <w:multiLevelType w:val="multilevel"/>
    <w:tmpl w:val="095C8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B1D55"/>
    <w:multiLevelType w:val="multilevel"/>
    <w:tmpl w:val="FA926DC2"/>
    <w:lvl w:ilvl="0">
      <w:start w:val="1"/>
      <w:numFmt w:val="lowerLetter"/>
      <w:lvlText w:val="%1."/>
      <w:lvlJc w:val="left"/>
      <w:pPr>
        <w:ind w:left="720" w:hanging="360"/>
      </w:pPr>
      <w:rPr>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D377BF"/>
    <w:multiLevelType w:val="multilevel"/>
    <w:tmpl w:val="77348368"/>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374C13"/>
    <w:multiLevelType w:val="multilevel"/>
    <w:tmpl w:val="8F624D9A"/>
    <w:lvl w:ilvl="0">
      <w:start w:val="1"/>
      <w:numFmt w:val="decimal"/>
      <w:lvlText w:val="%1."/>
      <w:lvlJc w:val="left"/>
      <w:pPr>
        <w:ind w:left="390" w:hanging="360"/>
      </w:pPr>
      <w:rPr>
        <w:color w:val="000000"/>
      </w:rPr>
    </w:lvl>
    <w:lvl w:ilvl="1">
      <w:start w:val="1"/>
      <w:numFmt w:val="decimal"/>
      <w:lvlText w:val="%1.%2."/>
      <w:lvlJc w:val="left"/>
      <w:pPr>
        <w:ind w:left="1179" w:hanging="720"/>
      </w:pPr>
    </w:lvl>
    <w:lvl w:ilvl="2">
      <w:start w:val="1"/>
      <w:numFmt w:val="decimal"/>
      <w:lvlText w:val="%1.%2.%3."/>
      <w:lvlJc w:val="left"/>
      <w:pPr>
        <w:ind w:left="1608" w:hanging="719"/>
      </w:pPr>
    </w:lvl>
    <w:lvl w:ilvl="3">
      <w:start w:val="1"/>
      <w:numFmt w:val="decimal"/>
      <w:lvlText w:val="%1.%2.%3.%4."/>
      <w:lvlJc w:val="left"/>
      <w:pPr>
        <w:ind w:left="2397" w:hanging="1080"/>
      </w:pPr>
    </w:lvl>
    <w:lvl w:ilvl="4">
      <w:start w:val="1"/>
      <w:numFmt w:val="decimal"/>
      <w:lvlText w:val="%1.%2.%3.%4.%5."/>
      <w:lvlJc w:val="left"/>
      <w:pPr>
        <w:ind w:left="2826" w:hanging="1079"/>
      </w:pPr>
    </w:lvl>
    <w:lvl w:ilvl="5">
      <w:start w:val="1"/>
      <w:numFmt w:val="decimal"/>
      <w:lvlText w:val="%1.%2.%3.%4.%5.%6."/>
      <w:lvlJc w:val="left"/>
      <w:pPr>
        <w:ind w:left="3615" w:hanging="1440"/>
      </w:pPr>
    </w:lvl>
    <w:lvl w:ilvl="6">
      <w:start w:val="1"/>
      <w:numFmt w:val="decimal"/>
      <w:lvlText w:val="%1.%2.%3.%4.%5.%6.%7."/>
      <w:lvlJc w:val="left"/>
      <w:pPr>
        <w:ind w:left="4044" w:hanging="1440"/>
      </w:pPr>
    </w:lvl>
    <w:lvl w:ilvl="7">
      <w:start w:val="1"/>
      <w:numFmt w:val="decimal"/>
      <w:lvlText w:val="%1.%2.%3.%4.%5.%6.%7.%8."/>
      <w:lvlJc w:val="left"/>
      <w:pPr>
        <w:ind w:left="4833" w:hanging="1800"/>
      </w:pPr>
    </w:lvl>
    <w:lvl w:ilvl="8">
      <w:start w:val="1"/>
      <w:numFmt w:val="decimal"/>
      <w:lvlText w:val="%1.%2.%3.%4.%5.%6.%7.%8.%9."/>
      <w:lvlJc w:val="left"/>
      <w:pPr>
        <w:ind w:left="5262" w:hanging="1799"/>
      </w:pPr>
    </w:lvl>
  </w:abstractNum>
  <w:abstractNum w:abstractNumId="11" w15:restartNumberingAfterBreak="0">
    <w:nsid w:val="17525733"/>
    <w:multiLevelType w:val="multilevel"/>
    <w:tmpl w:val="1C44B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167A51"/>
    <w:multiLevelType w:val="multilevel"/>
    <w:tmpl w:val="A9583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197399"/>
    <w:multiLevelType w:val="multilevel"/>
    <w:tmpl w:val="2A30B662"/>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7614EA"/>
    <w:multiLevelType w:val="multilevel"/>
    <w:tmpl w:val="1F6E4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02113F"/>
    <w:multiLevelType w:val="multilevel"/>
    <w:tmpl w:val="C6F06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FD004E"/>
    <w:multiLevelType w:val="multilevel"/>
    <w:tmpl w:val="ACC48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772D3"/>
    <w:multiLevelType w:val="multilevel"/>
    <w:tmpl w:val="CAD4AF4A"/>
    <w:lvl w:ilvl="0">
      <w:start w:val="1"/>
      <w:numFmt w:val="upperLetter"/>
      <w:lvlText w:val="%1."/>
      <w:lvlJc w:val="left"/>
      <w:pPr>
        <w:ind w:left="502" w:hanging="360"/>
      </w:pPr>
      <w:rPr>
        <w:b/>
      </w:rPr>
    </w:lvl>
    <w:lvl w:ilvl="1">
      <w:start w:val="1"/>
      <w:numFmt w:val="lowerLetter"/>
      <w:lvlText w:val="%2."/>
      <w:lvlJc w:val="left"/>
      <w:pPr>
        <w:ind w:left="1254" w:hanging="360"/>
      </w:pPr>
      <w:rPr>
        <w:i w:val="0"/>
        <w:sz w:val="22"/>
        <w:szCs w:val="22"/>
      </w:rPr>
    </w:lvl>
    <w:lvl w:ilvl="2">
      <w:start w:val="1"/>
      <w:numFmt w:val="decimal"/>
      <w:lvlText w:val="%3."/>
      <w:lvlJc w:val="left"/>
      <w:pPr>
        <w:ind w:left="2154" w:hanging="360"/>
      </w:pPr>
      <w:rPr>
        <w:sz w:val="22"/>
        <w:szCs w:val="22"/>
      </w:r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18" w15:restartNumberingAfterBreak="0">
    <w:nsid w:val="28D4027F"/>
    <w:multiLevelType w:val="multilevel"/>
    <w:tmpl w:val="CA3C02F8"/>
    <w:lvl w:ilvl="0">
      <w:start w:val="1"/>
      <w:numFmt w:val="upperLetter"/>
      <w:lvlText w:val="%1."/>
      <w:lvlJc w:val="left"/>
      <w:pPr>
        <w:ind w:left="540" w:hanging="360"/>
      </w:pPr>
      <w:rPr>
        <w:rFonts w:ascii="Arial" w:eastAsia="Arial" w:hAnsi="Arial" w:cs="Arial"/>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2A2212B7"/>
    <w:multiLevelType w:val="multilevel"/>
    <w:tmpl w:val="6C5809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5E1F69"/>
    <w:multiLevelType w:val="multilevel"/>
    <w:tmpl w:val="5A0014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446998"/>
    <w:multiLevelType w:val="multilevel"/>
    <w:tmpl w:val="89DC5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102096"/>
    <w:multiLevelType w:val="multilevel"/>
    <w:tmpl w:val="89DADAEA"/>
    <w:lvl w:ilvl="0">
      <w:start w:val="1"/>
      <w:numFmt w:val="decimal"/>
      <w:lvlText w:val="%1."/>
      <w:lvlJc w:val="left"/>
      <w:pPr>
        <w:ind w:left="539" w:hanging="360"/>
      </w:pPr>
    </w:lvl>
    <w:lvl w:ilvl="1">
      <w:start w:val="1"/>
      <w:numFmt w:val="lowerLetter"/>
      <w:lvlText w:val="%2."/>
      <w:lvlJc w:val="left"/>
      <w:pPr>
        <w:ind w:left="1259" w:hanging="360"/>
      </w:pPr>
    </w:lvl>
    <w:lvl w:ilvl="2">
      <w:start w:val="1"/>
      <w:numFmt w:val="lowerRoman"/>
      <w:lvlText w:val="%3."/>
      <w:lvlJc w:val="right"/>
      <w:pPr>
        <w:ind w:left="1979" w:hanging="180"/>
      </w:pPr>
    </w:lvl>
    <w:lvl w:ilvl="3">
      <w:start w:val="1"/>
      <w:numFmt w:val="decimal"/>
      <w:lvlText w:val="%4."/>
      <w:lvlJc w:val="left"/>
      <w:pPr>
        <w:ind w:left="2699" w:hanging="360"/>
      </w:pPr>
    </w:lvl>
    <w:lvl w:ilvl="4">
      <w:start w:val="1"/>
      <w:numFmt w:val="lowerLetter"/>
      <w:lvlText w:val="%5."/>
      <w:lvlJc w:val="left"/>
      <w:pPr>
        <w:ind w:left="3419" w:hanging="360"/>
      </w:pPr>
    </w:lvl>
    <w:lvl w:ilvl="5">
      <w:start w:val="1"/>
      <w:numFmt w:val="lowerRoman"/>
      <w:lvlText w:val="%6."/>
      <w:lvlJc w:val="right"/>
      <w:pPr>
        <w:ind w:left="4139" w:hanging="180"/>
      </w:pPr>
    </w:lvl>
    <w:lvl w:ilvl="6">
      <w:start w:val="1"/>
      <w:numFmt w:val="decimal"/>
      <w:lvlText w:val="%7."/>
      <w:lvlJc w:val="left"/>
      <w:pPr>
        <w:ind w:left="4859" w:hanging="360"/>
      </w:pPr>
    </w:lvl>
    <w:lvl w:ilvl="7">
      <w:start w:val="1"/>
      <w:numFmt w:val="lowerLetter"/>
      <w:lvlText w:val="%8."/>
      <w:lvlJc w:val="left"/>
      <w:pPr>
        <w:ind w:left="5579" w:hanging="360"/>
      </w:pPr>
    </w:lvl>
    <w:lvl w:ilvl="8">
      <w:start w:val="1"/>
      <w:numFmt w:val="lowerRoman"/>
      <w:lvlText w:val="%9."/>
      <w:lvlJc w:val="right"/>
      <w:pPr>
        <w:ind w:left="6299" w:hanging="180"/>
      </w:pPr>
    </w:lvl>
  </w:abstractNum>
  <w:abstractNum w:abstractNumId="23" w15:restartNumberingAfterBreak="0">
    <w:nsid w:val="38BA6708"/>
    <w:multiLevelType w:val="multilevel"/>
    <w:tmpl w:val="E4009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C933B6"/>
    <w:multiLevelType w:val="multilevel"/>
    <w:tmpl w:val="19A65872"/>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5" w15:restartNumberingAfterBreak="0">
    <w:nsid w:val="46AB5C5D"/>
    <w:multiLevelType w:val="multilevel"/>
    <w:tmpl w:val="30E2B88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833E51"/>
    <w:multiLevelType w:val="multilevel"/>
    <w:tmpl w:val="B49680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903F2C"/>
    <w:multiLevelType w:val="multilevel"/>
    <w:tmpl w:val="8A5EC4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1C7856"/>
    <w:multiLevelType w:val="multilevel"/>
    <w:tmpl w:val="9A22A7C8"/>
    <w:lvl w:ilvl="0">
      <w:start w:val="1"/>
      <w:numFmt w:val="lowerRoman"/>
      <w:lvlText w:val="%1."/>
      <w:lvlJc w:val="left"/>
      <w:pPr>
        <w:ind w:left="1256" w:hanging="720"/>
      </w:pPr>
    </w:lvl>
    <w:lvl w:ilvl="1">
      <w:start w:val="1"/>
      <w:numFmt w:val="lowerLetter"/>
      <w:lvlText w:val="%2."/>
      <w:lvlJc w:val="left"/>
      <w:pPr>
        <w:ind w:left="1616" w:hanging="360"/>
      </w:pPr>
    </w:lvl>
    <w:lvl w:ilvl="2">
      <w:start w:val="1"/>
      <w:numFmt w:val="lowerLetter"/>
      <w:lvlText w:val="%3."/>
      <w:lvlJc w:val="left"/>
      <w:pPr>
        <w:ind w:left="2516" w:hanging="360"/>
      </w:pPr>
      <w:rPr>
        <w:rFonts w:ascii="Arial" w:eastAsia="Arial" w:hAnsi="Arial" w:cs="Arial"/>
        <w:b w:val="0"/>
        <w:color w:val="000000"/>
        <w:sz w:val="22"/>
        <w:szCs w:val="22"/>
      </w:rPr>
    </w:lvl>
    <w:lvl w:ilvl="3">
      <w:start w:val="1"/>
      <w:numFmt w:val="decimal"/>
      <w:lvlText w:val="%4."/>
      <w:lvlJc w:val="left"/>
      <w:pPr>
        <w:ind w:left="3056" w:hanging="360"/>
      </w:pPr>
    </w:lvl>
    <w:lvl w:ilvl="4">
      <w:start w:val="1"/>
      <w:numFmt w:val="lowerLetter"/>
      <w:lvlText w:val="%5."/>
      <w:lvlJc w:val="left"/>
      <w:pPr>
        <w:ind w:left="3776" w:hanging="360"/>
      </w:pPr>
      <w:rPr>
        <w:color w:val="000000"/>
      </w:rPr>
    </w:lvl>
    <w:lvl w:ilvl="5">
      <w:start w:val="11"/>
      <w:numFmt w:val="upperLetter"/>
      <w:lvlText w:val="%6."/>
      <w:lvlJc w:val="left"/>
      <w:pPr>
        <w:ind w:left="4676" w:hanging="36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9" w15:restartNumberingAfterBreak="0">
    <w:nsid w:val="513C3200"/>
    <w:multiLevelType w:val="multilevel"/>
    <w:tmpl w:val="C3728428"/>
    <w:lvl w:ilvl="0">
      <w:start w:val="1"/>
      <w:numFmt w:val="lowerLetter"/>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A43D69"/>
    <w:multiLevelType w:val="multilevel"/>
    <w:tmpl w:val="6C30052E"/>
    <w:lvl w:ilvl="0">
      <w:start w:val="1"/>
      <w:numFmt w:val="decimal"/>
      <w:lvlText w:val="%1."/>
      <w:lvlJc w:val="left"/>
      <w:pPr>
        <w:ind w:left="671" w:hanging="360"/>
      </w:p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31" w15:restartNumberingAfterBreak="0">
    <w:nsid w:val="564900C5"/>
    <w:multiLevelType w:val="multilevel"/>
    <w:tmpl w:val="4962B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A755C0"/>
    <w:multiLevelType w:val="multilevel"/>
    <w:tmpl w:val="E8A830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0A5B52"/>
    <w:multiLevelType w:val="multilevel"/>
    <w:tmpl w:val="602275DA"/>
    <w:lvl w:ilvl="0">
      <w:start w:val="1"/>
      <w:numFmt w:val="decimal"/>
      <w:lvlText w:val="%1."/>
      <w:lvlJc w:val="left"/>
      <w:pPr>
        <w:ind w:left="379" w:hanging="360"/>
      </w:pPr>
    </w:lvl>
    <w:lvl w:ilvl="1">
      <w:start w:val="1"/>
      <w:numFmt w:val="lowerLetter"/>
      <w:lvlText w:val="%2."/>
      <w:lvlJc w:val="left"/>
      <w:pPr>
        <w:ind w:left="1099" w:hanging="360"/>
      </w:pPr>
    </w:lvl>
    <w:lvl w:ilvl="2">
      <w:start w:val="1"/>
      <w:numFmt w:val="lowerRoman"/>
      <w:lvlText w:val="%3."/>
      <w:lvlJc w:val="right"/>
      <w:pPr>
        <w:ind w:left="1819" w:hanging="180"/>
      </w:p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34" w15:restartNumberingAfterBreak="0">
    <w:nsid w:val="5B7F548D"/>
    <w:multiLevelType w:val="multilevel"/>
    <w:tmpl w:val="B4E44004"/>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241181"/>
    <w:multiLevelType w:val="multilevel"/>
    <w:tmpl w:val="7A825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5B6A46"/>
    <w:multiLevelType w:val="multilevel"/>
    <w:tmpl w:val="C0E46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1A07D1"/>
    <w:multiLevelType w:val="multilevel"/>
    <w:tmpl w:val="099C15CC"/>
    <w:lvl w:ilvl="0">
      <w:start w:val="1"/>
      <w:numFmt w:val="decimal"/>
      <w:lvlText w:val="%1."/>
      <w:lvlJc w:val="left"/>
      <w:pPr>
        <w:ind w:left="539" w:hanging="360"/>
      </w:pPr>
      <w:rPr>
        <w:i w:val="0"/>
        <w:sz w:val="22"/>
        <w:szCs w:val="22"/>
      </w:rPr>
    </w:lvl>
    <w:lvl w:ilvl="1">
      <w:start w:val="1"/>
      <w:numFmt w:val="lowerLetter"/>
      <w:lvlText w:val="%2."/>
      <w:lvlJc w:val="left"/>
      <w:pPr>
        <w:ind w:left="1259" w:hanging="360"/>
      </w:pPr>
    </w:lvl>
    <w:lvl w:ilvl="2">
      <w:start w:val="1"/>
      <w:numFmt w:val="lowerRoman"/>
      <w:lvlText w:val="%3."/>
      <w:lvlJc w:val="right"/>
      <w:pPr>
        <w:ind w:left="1979" w:hanging="180"/>
      </w:pPr>
    </w:lvl>
    <w:lvl w:ilvl="3">
      <w:start w:val="1"/>
      <w:numFmt w:val="decimal"/>
      <w:lvlText w:val="%4."/>
      <w:lvlJc w:val="left"/>
      <w:pPr>
        <w:ind w:left="2699" w:hanging="360"/>
      </w:pPr>
    </w:lvl>
    <w:lvl w:ilvl="4">
      <w:start w:val="1"/>
      <w:numFmt w:val="lowerLetter"/>
      <w:lvlText w:val="%5."/>
      <w:lvlJc w:val="left"/>
      <w:pPr>
        <w:ind w:left="3419" w:hanging="360"/>
      </w:pPr>
    </w:lvl>
    <w:lvl w:ilvl="5">
      <w:start w:val="1"/>
      <w:numFmt w:val="lowerRoman"/>
      <w:lvlText w:val="%6."/>
      <w:lvlJc w:val="right"/>
      <w:pPr>
        <w:ind w:left="4139" w:hanging="180"/>
      </w:pPr>
    </w:lvl>
    <w:lvl w:ilvl="6">
      <w:start w:val="1"/>
      <w:numFmt w:val="decimal"/>
      <w:lvlText w:val="%7."/>
      <w:lvlJc w:val="left"/>
      <w:pPr>
        <w:ind w:left="4859" w:hanging="360"/>
      </w:pPr>
    </w:lvl>
    <w:lvl w:ilvl="7">
      <w:start w:val="1"/>
      <w:numFmt w:val="lowerLetter"/>
      <w:lvlText w:val="%8."/>
      <w:lvlJc w:val="left"/>
      <w:pPr>
        <w:ind w:left="5579" w:hanging="360"/>
      </w:pPr>
    </w:lvl>
    <w:lvl w:ilvl="8">
      <w:start w:val="1"/>
      <w:numFmt w:val="lowerRoman"/>
      <w:lvlText w:val="%9."/>
      <w:lvlJc w:val="right"/>
      <w:pPr>
        <w:ind w:left="6299" w:hanging="180"/>
      </w:pPr>
    </w:lvl>
  </w:abstractNum>
  <w:abstractNum w:abstractNumId="38" w15:restartNumberingAfterBreak="0">
    <w:nsid w:val="62604410"/>
    <w:multiLevelType w:val="multilevel"/>
    <w:tmpl w:val="AD52B4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AD1E59"/>
    <w:multiLevelType w:val="multilevel"/>
    <w:tmpl w:val="0002C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F1E9D"/>
    <w:multiLevelType w:val="multilevel"/>
    <w:tmpl w:val="33FE07E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BE297C"/>
    <w:multiLevelType w:val="multilevel"/>
    <w:tmpl w:val="682CE85C"/>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EE6210"/>
    <w:multiLevelType w:val="multilevel"/>
    <w:tmpl w:val="78CA5684"/>
    <w:lvl w:ilvl="0">
      <w:start w:val="1"/>
      <w:numFmt w:val="decimal"/>
      <w:lvlText w:val="%1."/>
      <w:lvlJc w:val="left"/>
      <w:pPr>
        <w:ind w:left="720" w:hanging="360"/>
      </w:pPr>
      <w:rPr>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3F1460"/>
    <w:multiLevelType w:val="multilevel"/>
    <w:tmpl w:val="D018C35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6"/>
  </w:num>
  <w:num w:numId="2">
    <w:abstractNumId w:val="3"/>
  </w:num>
  <w:num w:numId="3">
    <w:abstractNumId w:val="32"/>
  </w:num>
  <w:num w:numId="4">
    <w:abstractNumId w:val="39"/>
  </w:num>
  <w:num w:numId="5">
    <w:abstractNumId w:val="16"/>
  </w:num>
  <w:num w:numId="6">
    <w:abstractNumId w:val="18"/>
  </w:num>
  <w:num w:numId="7">
    <w:abstractNumId w:val="10"/>
  </w:num>
  <w:num w:numId="8">
    <w:abstractNumId w:val="26"/>
  </w:num>
  <w:num w:numId="9">
    <w:abstractNumId w:val="40"/>
  </w:num>
  <w:num w:numId="10">
    <w:abstractNumId w:val="14"/>
  </w:num>
  <w:num w:numId="11">
    <w:abstractNumId w:val="17"/>
  </w:num>
  <w:num w:numId="12">
    <w:abstractNumId w:val="21"/>
  </w:num>
  <w:num w:numId="13">
    <w:abstractNumId w:val="37"/>
  </w:num>
  <w:num w:numId="14">
    <w:abstractNumId w:val="34"/>
  </w:num>
  <w:num w:numId="15">
    <w:abstractNumId w:val="22"/>
  </w:num>
  <w:num w:numId="16">
    <w:abstractNumId w:val="41"/>
  </w:num>
  <w:num w:numId="17">
    <w:abstractNumId w:val="33"/>
  </w:num>
  <w:num w:numId="18">
    <w:abstractNumId w:val="24"/>
  </w:num>
  <w:num w:numId="19">
    <w:abstractNumId w:val="28"/>
  </w:num>
  <w:num w:numId="20">
    <w:abstractNumId w:val="13"/>
  </w:num>
  <w:num w:numId="21">
    <w:abstractNumId w:val="19"/>
  </w:num>
  <w:num w:numId="22">
    <w:abstractNumId w:val="30"/>
  </w:num>
  <w:num w:numId="23">
    <w:abstractNumId w:val="1"/>
  </w:num>
  <w:num w:numId="24">
    <w:abstractNumId w:val="5"/>
  </w:num>
  <w:num w:numId="25">
    <w:abstractNumId w:val="23"/>
  </w:num>
  <w:num w:numId="26">
    <w:abstractNumId w:val="20"/>
  </w:num>
  <w:num w:numId="27">
    <w:abstractNumId w:val="2"/>
  </w:num>
  <w:num w:numId="28">
    <w:abstractNumId w:val="31"/>
  </w:num>
  <w:num w:numId="29">
    <w:abstractNumId w:val="4"/>
  </w:num>
  <w:num w:numId="30">
    <w:abstractNumId w:val="15"/>
  </w:num>
  <w:num w:numId="31">
    <w:abstractNumId w:val="12"/>
  </w:num>
  <w:num w:numId="32">
    <w:abstractNumId w:val="8"/>
  </w:num>
  <w:num w:numId="33">
    <w:abstractNumId w:val="25"/>
  </w:num>
  <w:num w:numId="34">
    <w:abstractNumId w:val="0"/>
  </w:num>
  <w:num w:numId="35">
    <w:abstractNumId w:val="36"/>
  </w:num>
  <w:num w:numId="36">
    <w:abstractNumId w:val="35"/>
  </w:num>
  <w:num w:numId="37">
    <w:abstractNumId w:val="7"/>
  </w:num>
  <w:num w:numId="38">
    <w:abstractNumId w:val="11"/>
  </w:num>
  <w:num w:numId="39">
    <w:abstractNumId w:val="38"/>
  </w:num>
  <w:num w:numId="40">
    <w:abstractNumId w:val="43"/>
  </w:num>
  <w:num w:numId="41">
    <w:abstractNumId w:val="42"/>
  </w:num>
  <w:num w:numId="42">
    <w:abstractNumId w:val="27"/>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5"/>
    <w:rsid w:val="00087A3D"/>
    <w:rsid w:val="00090125"/>
    <w:rsid w:val="000C18AF"/>
    <w:rsid w:val="00140534"/>
    <w:rsid w:val="00177AB0"/>
    <w:rsid w:val="001E2CDB"/>
    <w:rsid w:val="00216642"/>
    <w:rsid w:val="00287497"/>
    <w:rsid w:val="002968D4"/>
    <w:rsid w:val="002A21A6"/>
    <w:rsid w:val="002C1EA2"/>
    <w:rsid w:val="002D7474"/>
    <w:rsid w:val="002F302C"/>
    <w:rsid w:val="00314673"/>
    <w:rsid w:val="0032787E"/>
    <w:rsid w:val="00387E8B"/>
    <w:rsid w:val="004037BF"/>
    <w:rsid w:val="0043435C"/>
    <w:rsid w:val="004818CC"/>
    <w:rsid w:val="00501BB1"/>
    <w:rsid w:val="0051526A"/>
    <w:rsid w:val="00534A61"/>
    <w:rsid w:val="005406C2"/>
    <w:rsid w:val="005C7037"/>
    <w:rsid w:val="00623B41"/>
    <w:rsid w:val="006B75AA"/>
    <w:rsid w:val="006F375C"/>
    <w:rsid w:val="00726D75"/>
    <w:rsid w:val="00773542"/>
    <w:rsid w:val="007B46B5"/>
    <w:rsid w:val="00844BAC"/>
    <w:rsid w:val="00860A7C"/>
    <w:rsid w:val="008F69CB"/>
    <w:rsid w:val="00920AC3"/>
    <w:rsid w:val="00922C93"/>
    <w:rsid w:val="009447DE"/>
    <w:rsid w:val="00950207"/>
    <w:rsid w:val="009A7643"/>
    <w:rsid w:val="009C67DB"/>
    <w:rsid w:val="009E37CB"/>
    <w:rsid w:val="00A14A8E"/>
    <w:rsid w:val="00A63822"/>
    <w:rsid w:val="00A668B0"/>
    <w:rsid w:val="00A72261"/>
    <w:rsid w:val="00AC00A4"/>
    <w:rsid w:val="00B141CF"/>
    <w:rsid w:val="00B55383"/>
    <w:rsid w:val="00B57BB2"/>
    <w:rsid w:val="00B7167C"/>
    <w:rsid w:val="00BE4DB5"/>
    <w:rsid w:val="00BF75E1"/>
    <w:rsid w:val="00C60C1D"/>
    <w:rsid w:val="00C62AC1"/>
    <w:rsid w:val="00CD07CD"/>
    <w:rsid w:val="00D2023A"/>
    <w:rsid w:val="00D416EE"/>
    <w:rsid w:val="00E10958"/>
    <w:rsid w:val="00F2346B"/>
    <w:rsid w:val="00F40405"/>
    <w:rsid w:val="00F438DB"/>
    <w:rsid w:val="00F6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EDDD"/>
  <w15:docId w15:val="{6A787180-342D-47E7-ABA9-8391D487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lang w:val="x-none" w:eastAsia="x-none"/>
    </w:rPr>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eastAsia="Times New Roman" w:cs="Times New Roman"/>
      <w:lang w:eastAsia="en-PH"/>
    </w:rPr>
  </w:style>
  <w:style w:type="table" w:styleId="TableGrid">
    <w:name w:val="Table Grid"/>
    <w:basedOn w:val="TableNormal"/>
    <w:uiPriority w:val="59"/>
    <w:rsid w:val="000307AD"/>
    <w:pPr>
      <w:spacing w:after="0" w:line="240" w:lineRule="auto"/>
    </w:pPr>
    <w:rPr>
      <w:rFonts w:eastAsia="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qFormat/>
    <w:rsid w:val="000307AD"/>
    <w:pPr>
      <w:tabs>
        <w:tab w:val="center" w:pos="4680"/>
        <w:tab w:val="right" w:pos="9360"/>
      </w:tabs>
      <w:spacing w:after="0" w:line="240" w:lineRule="auto"/>
    </w:pPr>
    <w:rPr>
      <w:rFonts w:eastAsia="Times New Roman"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lang w:val="x-none" w:eastAsia="x-none"/>
    </w:rPr>
  </w:style>
  <w:style w:type="character" w:customStyle="1" w:styleId="TitleChar">
    <w:name w:val="Title Char"/>
    <w:basedOn w:val="DefaultParagraphFont"/>
    <w:link w:val="Title"/>
    <w:rsid w:val="000307AD"/>
    <w:rPr>
      <w:rFonts w:ascii="Century Gothic" w:eastAsia="Times New Roman" w:hAnsi="Century Gothic" w:cs="Times New Roman"/>
      <w:b/>
      <w:bCs/>
      <w:szCs w:val="24"/>
      <w:lang w:val="x-none" w:eastAsia="x-none"/>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07AD"/>
    <w:pPr>
      <w:spacing w:after="200" w:line="276" w:lineRule="auto"/>
    </w:pPr>
    <w:rPr>
      <w:rFonts w:eastAsia="Times New Roman"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lang w:val="x-none" w:eastAsia="x-none"/>
    </w:rPr>
  </w:style>
  <w:style w:type="paragraph" w:styleId="NoSpacing">
    <w:name w:val="No Spacing"/>
    <w:uiPriority w:val="1"/>
    <w:qFormat/>
    <w:rsid w:val="000307AD"/>
    <w:pPr>
      <w:spacing w:after="0" w:line="240" w:lineRule="auto"/>
    </w:pPr>
    <w:rPr>
      <w:rFonts w:eastAsia="Times New Roman"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 w:type="character" w:styleId="Emphasis">
    <w:name w:val="Emphasis"/>
    <w:basedOn w:val="DefaultParagraphFont"/>
    <w:uiPriority w:val="20"/>
    <w:qFormat/>
    <w:rsid w:val="000904D7"/>
    <w:rPr>
      <w:i/>
      <w:iCs/>
    </w:rPr>
  </w:style>
  <w:style w:type="paragraph" w:customStyle="1" w:styleId="Default">
    <w:name w:val="Default"/>
    <w:rsid w:val="00F3063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Rv/Og6viA56ohFPw3lObX7d5w==">AMUW2mU0XR4ImWVJR2nKIj4f24d/rx4hG2UgA40tVP+3NigK+5pJJTtPu5bOy48VN1ErpXEsHesP0wMLOadzUfmYUPsx+SLveIr0furuojHr90nCcQrFBnQ=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11575</Words>
  <Characters>65984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Ma. Rodelyn J. Paloma</cp:lastModifiedBy>
  <cp:revision>2</cp:revision>
  <cp:lastPrinted>2023-04-19T02:07:00Z</cp:lastPrinted>
  <dcterms:created xsi:type="dcterms:W3CDTF">2023-04-19T02:33:00Z</dcterms:created>
  <dcterms:modified xsi:type="dcterms:W3CDTF">2023-04-19T02:33:00Z</dcterms:modified>
</cp:coreProperties>
</file>